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99427" w14:textId="77777777" w:rsidR="00CE2CE2" w:rsidRDefault="00861E78">
      <w:pPr>
        <w:jc w:val="center"/>
        <w:rPr>
          <w:rFonts w:ascii="Times New Roman" w:hAnsi="Times New Roman" w:cs="Times New Roman"/>
          <w:b/>
        </w:rPr>
      </w:pPr>
      <w:r>
        <w:rPr>
          <w:rFonts w:ascii="Times New Roman" w:hAnsi="Times New Roman" w:cs="Times New Roman"/>
          <w:b/>
        </w:rPr>
        <w:t xml:space="preserve"> Piano di migl</w:t>
      </w:r>
      <w:r w:rsidR="000941D1">
        <w:rPr>
          <w:rFonts w:ascii="Times New Roman" w:hAnsi="Times New Roman" w:cs="Times New Roman"/>
          <w:b/>
        </w:rPr>
        <w:t>ioramento Istituto Comprensivo “Tina Merlin”</w:t>
      </w:r>
      <w:r>
        <w:rPr>
          <w:rFonts w:ascii="Times New Roman" w:hAnsi="Times New Roman" w:cs="Times New Roman"/>
          <w:b/>
        </w:rPr>
        <w:t xml:space="preserve"> Belluno</w:t>
      </w:r>
    </w:p>
    <w:p w14:paraId="07D59927" w14:textId="77777777" w:rsidR="00CE2CE2" w:rsidRDefault="00CE2CE2">
      <w:pPr>
        <w:jc w:val="center"/>
        <w:rPr>
          <w:rFonts w:ascii="Times New Roman" w:hAnsi="Times New Roman" w:cs="Times New Roman"/>
          <w:b/>
        </w:rPr>
      </w:pPr>
    </w:p>
    <w:p w14:paraId="28611FBF" w14:textId="77777777" w:rsidR="00CE2CE2" w:rsidRDefault="00861E78">
      <w:pPr>
        <w:rPr>
          <w:rFonts w:ascii="Times New Roman" w:hAnsi="Times New Roman" w:cs="Times New Roman"/>
          <w:b/>
        </w:rPr>
      </w:pPr>
      <w:r>
        <w:rPr>
          <w:rFonts w:ascii="Times New Roman" w:hAnsi="Times New Roman" w:cs="Times New Roman"/>
          <w:b/>
        </w:rPr>
        <w:t>Composizione del nucleo interno di valutazione, che ha curato la compilazione del RAV</w:t>
      </w:r>
    </w:p>
    <w:p w14:paraId="310BAD2B" w14:textId="77777777" w:rsidR="00CE2CE2" w:rsidRDefault="00CE2CE2">
      <w:pPr>
        <w:rPr>
          <w:rFonts w:ascii="Times New Roman" w:hAnsi="Times New Roman" w:cs="Times New Roman"/>
          <w:b/>
        </w:rPr>
      </w:pPr>
    </w:p>
    <w:tbl>
      <w:tblPr>
        <w:tblStyle w:val="Grigliatabella"/>
        <w:tblW w:w="10031" w:type="dxa"/>
        <w:tblInd w:w="-5" w:type="dxa"/>
        <w:tblCellMar>
          <w:left w:w="103" w:type="dxa"/>
        </w:tblCellMar>
        <w:tblLook w:val="04A0" w:firstRow="1" w:lastRow="0" w:firstColumn="1" w:lastColumn="0" w:noHBand="0" w:noVBand="1"/>
      </w:tblPr>
      <w:tblGrid>
        <w:gridCol w:w="4886"/>
        <w:gridCol w:w="5145"/>
      </w:tblGrid>
      <w:tr w:rsidR="00CE2CE2" w14:paraId="3B583FFA" w14:textId="77777777">
        <w:tc>
          <w:tcPr>
            <w:tcW w:w="4886" w:type="dxa"/>
            <w:shd w:val="clear" w:color="auto" w:fill="auto"/>
            <w:tcMar>
              <w:left w:w="103" w:type="dxa"/>
            </w:tcMar>
          </w:tcPr>
          <w:p w14:paraId="27FF08BD" w14:textId="77777777" w:rsidR="00CE2CE2" w:rsidRDefault="00861E78">
            <w:pPr>
              <w:rPr>
                <w:rFonts w:ascii="Times New Roman" w:hAnsi="Times New Roman" w:cs="Times New Roman"/>
              </w:rPr>
            </w:pPr>
            <w:r>
              <w:rPr>
                <w:rFonts w:ascii="Times New Roman" w:hAnsi="Times New Roman" w:cs="Times New Roman"/>
              </w:rPr>
              <w:t>nome</w:t>
            </w:r>
          </w:p>
        </w:tc>
        <w:tc>
          <w:tcPr>
            <w:tcW w:w="5144" w:type="dxa"/>
            <w:shd w:val="clear" w:color="auto" w:fill="auto"/>
            <w:tcMar>
              <w:left w:w="103" w:type="dxa"/>
            </w:tcMar>
          </w:tcPr>
          <w:p w14:paraId="7DFF0463" w14:textId="77777777" w:rsidR="00CE2CE2" w:rsidRDefault="00861E78">
            <w:pPr>
              <w:rPr>
                <w:rFonts w:ascii="Times New Roman" w:hAnsi="Times New Roman" w:cs="Times New Roman"/>
              </w:rPr>
            </w:pPr>
            <w:r>
              <w:rPr>
                <w:rFonts w:ascii="Times New Roman" w:hAnsi="Times New Roman" w:cs="Times New Roman"/>
              </w:rPr>
              <w:t>ruolo</w:t>
            </w:r>
          </w:p>
        </w:tc>
      </w:tr>
      <w:tr w:rsidR="00FC1282" w14:paraId="6ED476B1" w14:textId="77777777">
        <w:tc>
          <w:tcPr>
            <w:tcW w:w="4886" w:type="dxa"/>
            <w:shd w:val="clear" w:color="auto" w:fill="auto"/>
            <w:tcMar>
              <w:left w:w="103" w:type="dxa"/>
            </w:tcMar>
          </w:tcPr>
          <w:p w14:paraId="451E9025" w14:textId="67DA5045" w:rsidR="00FC1282" w:rsidRDefault="00FC1282">
            <w:pPr>
              <w:rPr>
                <w:rFonts w:ascii="Times New Roman" w:hAnsi="Times New Roman" w:cs="Times New Roman"/>
              </w:rPr>
            </w:pPr>
            <w:r>
              <w:rPr>
                <w:rFonts w:ascii="Times New Roman" w:hAnsi="Times New Roman" w:cs="Times New Roman"/>
              </w:rPr>
              <w:t>Oliva Salvatore</w:t>
            </w:r>
          </w:p>
        </w:tc>
        <w:tc>
          <w:tcPr>
            <w:tcW w:w="5144" w:type="dxa"/>
            <w:shd w:val="clear" w:color="auto" w:fill="auto"/>
            <w:tcMar>
              <w:left w:w="103" w:type="dxa"/>
            </w:tcMar>
          </w:tcPr>
          <w:p w14:paraId="408CA64C" w14:textId="3D465D87" w:rsidR="00FC1282" w:rsidRDefault="00FC1282">
            <w:pPr>
              <w:rPr>
                <w:rFonts w:ascii="Times New Roman" w:hAnsi="Times New Roman" w:cs="Times New Roman"/>
              </w:rPr>
            </w:pPr>
            <w:r>
              <w:rPr>
                <w:rFonts w:ascii="Times New Roman" w:hAnsi="Times New Roman" w:cs="Times New Roman"/>
              </w:rPr>
              <w:t>Dirigente scolastico nel 2014-15</w:t>
            </w:r>
          </w:p>
        </w:tc>
      </w:tr>
      <w:tr w:rsidR="00CE2CE2" w14:paraId="4C0514C1" w14:textId="77777777">
        <w:tc>
          <w:tcPr>
            <w:tcW w:w="4886" w:type="dxa"/>
            <w:shd w:val="clear" w:color="auto" w:fill="auto"/>
            <w:tcMar>
              <w:left w:w="103" w:type="dxa"/>
            </w:tcMar>
          </w:tcPr>
          <w:p w14:paraId="439B36F5" w14:textId="77777777" w:rsidR="00CE2CE2" w:rsidRDefault="00861E78">
            <w:pPr>
              <w:rPr>
                <w:rFonts w:ascii="Times New Roman" w:hAnsi="Times New Roman" w:cs="Times New Roman"/>
              </w:rPr>
            </w:pPr>
            <w:r>
              <w:rPr>
                <w:rFonts w:ascii="Times New Roman" w:hAnsi="Times New Roman" w:cs="Times New Roman"/>
              </w:rPr>
              <w:t>Codogno Bruna</w:t>
            </w:r>
          </w:p>
        </w:tc>
        <w:tc>
          <w:tcPr>
            <w:tcW w:w="5144" w:type="dxa"/>
            <w:shd w:val="clear" w:color="auto" w:fill="auto"/>
            <w:tcMar>
              <w:left w:w="103" w:type="dxa"/>
            </w:tcMar>
          </w:tcPr>
          <w:p w14:paraId="34982661" w14:textId="77777777" w:rsidR="00CE2CE2" w:rsidRDefault="00861E78">
            <w:pPr>
              <w:rPr>
                <w:rFonts w:ascii="Times New Roman" w:hAnsi="Times New Roman" w:cs="Times New Roman"/>
              </w:rPr>
            </w:pPr>
            <w:r>
              <w:rPr>
                <w:rFonts w:ascii="Times New Roman" w:hAnsi="Times New Roman" w:cs="Times New Roman"/>
              </w:rPr>
              <w:t xml:space="preserve">Dirigente scolastico </w:t>
            </w:r>
            <w:r w:rsidR="00D454BC">
              <w:rPr>
                <w:rFonts w:ascii="Times New Roman" w:hAnsi="Times New Roman" w:cs="Times New Roman"/>
              </w:rPr>
              <w:t xml:space="preserve">dal </w:t>
            </w:r>
            <w:r>
              <w:rPr>
                <w:rFonts w:ascii="Times New Roman" w:hAnsi="Times New Roman" w:cs="Times New Roman"/>
              </w:rPr>
              <w:t>2015-16</w:t>
            </w:r>
          </w:p>
        </w:tc>
      </w:tr>
      <w:tr w:rsidR="00CE2CE2" w14:paraId="656C646B" w14:textId="77777777">
        <w:tc>
          <w:tcPr>
            <w:tcW w:w="4886" w:type="dxa"/>
            <w:shd w:val="clear" w:color="auto" w:fill="auto"/>
            <w:tcMar>
              <w:left w:w="103" w:type="dxa"/>
            </w:tcMar>
          </w:tcPr>
          <w:p w14:paraId="79FA0ED2" w14:textId="77777777" w:rsidR="00CE2CE2" w:rsidRDefault="00861E78">
            <w:pPr>
              <w:rPr>
                <w:rFonts w:ascii="Times New Roman" w:hAnsi="Times New Roman" w:cs="Times New Roman"/>
              </w:rPr>
            </w:pPr>
            <w:r>
              <w:rPr>
                <w:rFonts w:ascii="Times New Roman" w:hAnsi="Times New Roman" w:cs="Times New Roman"/>
              </w:rPr>
              <w:t>Dal Dura Oriana</w:t>
            </w:r>
          </w:p>
        </w:tc>
        <w:tc>
          <w:tcPr>
            <w:tcW w:w="5144" w:type="dxa"/>
            <w:shd w:val="clear" w:color="auto" w:fill="auto"/>
            <w:tcMar>
              <w:left w:w="103" w:type="dxa"/>
            </w:tcMar>
          </w:tcPr>
          <w:p w14:paraId="09177EE9" w14:textId="77777777" w:rsidR="00CE2CE2" w:rsidRDefault="00861E78">
            <w:pPr>
              <w:rPr>
                <w:rFonts w:ascii="Times New Roman" w:hAnsi="Times New Roman" w:cs="Times New Roman"/>
              </w:rPr>
            </w:pPr>
            <w:r>
              <w:rPr>
                <w:rFonts w:ascii="Times New Roman" w:hAnsi="Times New Roman" w:cs="Times New Roman"/>
                <w:iCs/>
                <w:color w:val="000000"/>
              </w:rPr>
              <w:t>Funzione Strumentale per Continuità e per RAV</w:t>
            </w:r>
            <w:r w:rsidR="000941D1">
              <w:rPr>
                <w:rFonts w:ascii="Times New Roman" w:hAnsi="Times New Roman" w:cs="Times New Roman"/>
                <w:iCs/>
                <w:color w:val="000000"/>
              </w:rPr>
              <w:t xml:space="preserve"> </w:t>
            </w:r>
            <w:r>
              <w:rPr>
                <w:rFonts w:ascii="Times New Roman" w:hAnsi="Times New Roman" w:cs="Times New Roman"/>
              </w:rPr>
              <w:t xml:space="preserve">a.s. 2014-15, referente per il RAV e per il piano di miglioramento </w:t>
            </w:r>
            <w:r w:rsidR="000941D1">
              <w:rPr>
                <w:rFonts w:ascii="Times New Roman" w:hAnsi="Times New Roman" w:cs="Times New Roman"/>
              </w:rPr>
              <w:t>dall’</w:t>
            </w:r>
            <w:r>
              <w:rPr>
                <w:rFonts w:ascii="Times New Roman" w:hAnsi="Times New Roman" w:cs="Times New Roman"/>
              </w:rPr>
              <w:t>a.s. 2015-16</w:t>
            </w:r>
          </w:p>
        </w:tc>
      </w:tr>
      <w:tr w:rsidR="00FC1282" w14:paraId="3D58420C" w14:textId="77777777">
        <w:tc>
          <w:tcPr>
            <w:tcW w:w="4886" w:type="dxa"/>
            <w:shd w:val="clear" w:color="auto" w:fill="auto"/>
            <w:tcMar>
              <w:left w:w="103" w:type="dxa"/>
            </w:tcMar>
          </w:tcPr>
          <w:p w14:paraId="36596D97" w14:textId="7DEA99E7" w:rsidR="00FC1282" w:rsidRDefault="00FC1282">
            <w:pPr>
              <w:rPr>
                <w:rFonts w:ascii="Times New Roman" w:hAnsi="Times New Roman" w:cs="Times New Roman"/>
              </w:rPr>
            </w:pPr>
            <w:r>
              <w:rPr>
                <w:rFonts w:ascii="Times New Roman" w:hAnsi="Times New Roman" w:cs="Times New Roman"/>
              </w:rPr>
              <w:t>Dal Farra Orietta</w:t>
            </w:r>
          </w:p>
        </w:tc>
        <w:tc>
          <w:tcPr>
            <w:tcW w:w="5144" w:type="dxa"/>
            <w:shd w:val="clear" w:color="auto" w:fill="auto"/>
            <w:tcMar>
              <w:left w:w="103" w:type="dxa"/>
            </w:tcMar>
          </w:tcPr>
          <w:p w14:paraId="1FCE0310" w14:textId="3B84A9BF" w:rsidR="00FC1282" w:rsidRDefault="00FC1282">
            <w:pPr>
              <w:rPr>
                <w:rFonts w:ascii="Times New Roman" w:hAnsi="Times New Roman" w:cs="Times New Roman"/>
                <w:iCs/>
                <w:color w:val="000000"/>
              </w:rPr>
            </w:pPr>
            <w:r>
              <w:rPr>
                <w:rFonts w:ascii="Times New Roman" w:hAnsi="Times New Roman" w:cs="Times New Roman"/>
                <w:iCs/>
                <w:color w:val="000000"/>
              </w:rPr>
              <w:t>Vicaria del DS (dal 2014-15 al 2016-17)</w:t>
            </w:r>
          </w:p>
        </w:tc>
      </w:tr>
      <w:tr w:rsidR="00CE2CE2" w14:paraId="0641A905" w14:textId="77777777">
        <w:tc>
          <w:tcPr>
            <w:tcW w:w="4886" w:type="dxa"/>
            <w:shd w:val="clear" w:color="auto" w:fill="auto"/>
            <w:tcMar>
              <w:left w:w="103" w:type="dxa"/>
            </w:tcMar>
          </w:tcPr>
          <w:p w14:paraId="0A554A6B" w14:textId="65DD314C" w:rsidR="00CE2CE2" w:rsidRPr="00C0290C" w:rsidRDefault="00727D45">
            <w:pPr>
              <w:rPr>
                <w:rFonts w:ascii="Times New Roman" w:hAnsi="Times New Roman" w:cs="Times New Roman"/>
              </w:rPr>
            </w:pPr>
            <w:r w:rsidRPr="00C0290C">
              <w:rPr>
                <w:rFonts w:ascii="Times New Roman" w:hAnsi="Times New Roman" w:cs="Times New Roman"/>
              </w:rPr>
              <w:t>Grosso Giuseppa</w:t>
            </w:r>
          </w:p>
        </w:tc>
        <w:tc>
          <w:tcPr>
            <w:tcW w:w="5144" w:type="dxa"/>
            <w:shd w:val="clear" w:color="auto" w:fill="auto"/>
            <w:tcMar>
              <w:left w:w="103" w:type="dxa"/>
            </w:tcMar>
          </w:tcPr>
          <w:p w14:paraId="0514B3C8" w14:textId="382B3F10" w:rsidR="00CE2CE2" w:rsidRDefault="00FC1282">
            <w:pPr>
              <w:rPr>
                <w:rFonts w:ascii="Times New Roman" w:hAnsi="Times New Roman" w:cs="Times New Roman"/>
              </w:rPr>
            </w:pPr>
            <w:r>
              <w:rPr>
                <w:rFonts w:ascii="Times New Roman" w:hAnsi="Times New Roman" w:cs="Times New Roman"/>
              </w:rPr>
              <w:t>Vicaria</w:t>
            </w:r>
            <w:r w:rsidR="00861E78">
              <w:rPr>
                <w:rFonts w:ascii="Times New Roman" w:hAnsi="Times New Roman" w:cs="Times New Roman"/>
              </w:rPr>
              <w:t xml:space="preserve"> del DS</w:t>
            </w:r>
            <w:r>
              <w:rPr>
                <w:rFonts w:ascii="Times New Roman" w:hAnsi="Times New Roman" w:cs="Times New Roman"/>
              </w:rPr>
              <w:t xml:space="preserve"> (dal 2017-18)</w:t>
            </w:r>
          </w:p>
        </w:tc>
      </w:tr>
      <w:tr w:rsidR="00CE2CE2" w14:paraId="492FFFE4" w14:textId="77777777">
        <w:tc>
          <w:tcPr>
            <w:tcW w:w="4886" w:type="dxa"/>
            <w:shd w:val="clear" w:color="auto" w:fill="auto"/>
            <w:tcMar>
              <w:left w:w="103" w:type="dxa"/>
            </w:tcMar>
          </w:tcPr>
          <w:p w14:paraId="1FFDE27C" w14:textId="77777777" w:rsidR="00CE2CE2" w:rsidRDefault="00861E78">
            <w:pPr>
              <w:rPr>
                <w:rFonts w:ascii="Times New Roman" w:hAnsi="Times New Roman" w:cs="Times New Roman"/>
              </w:rPr>
            </w:pPr>
            <w:r>
              <w:rPr>
                <w:rFonts w:ascii="Times New Roman" w:hAnsi="Times New Roman" w:cs="Times New Roman"/>
              </w:rPr>
              <w:t>De Dea Tiziana</w:t>
            </w:r>
          </w:p>
        </w:tc>
        <w:tc>
          <w:tcPr>
            <w:tcW w:w="5144" w:type="dxa"/>
            <w:shd w:val="clear" w:color="auto" w:fill="auto"/>
            <w:tcMar>
              <w:left w:w="103" w:type="dxa"/>
            </w:tcMar>
          </w:tcPr>
          <w:p w14:paraId="69E67554" w14:textId="0AE20521" w:rsidR="00CE2CE2" w:rsidRDefault="00861E78">
            <w:pPr>
              <w:rPr>
                <w:rFonts w:ascii="Times New Roman" w:hAnsi="Times New Roman" w:cs="Times New Roman"/>
              </w:rPr>
            </w:pPr>
            <w:r>
              <w:rPr>
                <w:rFonts w:ascii="Times New Roman" w:hAnsi="Times New Roman" w:cs="Times New Roman"/>
              </w:rPr>
              <w:t>Referente INVALSI e RAV</w:t>
            </w:r>
            <w:r w:rsidR="00FC1282">
              <w:rPr>
                <w:rFonts w:ascii="Times New Roman" w:hAnsi="Times New Roman" w:cs="Times New Roman"/>
              </w:rPr>
              <w:t xml:space="preserve"> dal 2014-15 al 2017-18.</w:t>
            </w:r>
          </w:p>
        </w:tc>
      </w:tr>
    </w:tbl>
    <w:p w14:paraId="5178A8A4" w14:textId="77777777" w:rsidR="00CE2CE2" w:rsidRDefault="00CE2CE2"/>
    <w:p w14:paraId="1CEA7B1D" w14:textId="77777777" w:rsidR="00CE2CE2" w:rsidRDefault="00CE2CE2">
      <w:pPr>
        <w:rPr>
          <w:rFonts w:ascii="Times New Roman" w:hAnsi="Times New Roman" w:cs="Times New Roman"/>
          <w:b/>
        </w:rPr>
      </w:pPr>
    </w:p>
    <w:p w14:paraId="6A81D1B6" w14:textId="77777777" w:rsidR="00CE2CE2" w:rsidRDefault="00CE2CE2">
      <w:pPr>
        <w:rPr>
          <w:rFonts w:ascii="Times New Roman" w:hAnsi="Times New Roman" w:cs="Times New Roman"/>
          <w:b/>
        </w:rPr>
      </w:pPr>
    </w:p>
    <w:p w14:paraId="11572C94" w14:textId="6881EB52" w:rsidR="00CE2CE2" w:rsidRDefault="006A6751">
      <w:pPr>
        <w:rPr>
          <w:rFonts w:ascii="Times New Roman" w:hAnsi="Times New Roman" w:cs="Times New Roman"/>
          <w:b/>
        </w:rPr>
      </w:pPr>
      <w:r>
        <w:rPr>
          <w:rFonts w:ascii="Times New Roman" w:hAnsi="Times New Roman" w:cs="Times New Roman"/>
          <w:b/>
        </w:rPr>
        <w:t>RAV 2014-2015 e 2015-2016</w:t>
      </w:r>
    </w:p>
    <w:p w14:paraId="5855EE19" w14:textId="77777777" w:rsidR="00CE2CE2" w:rsidRDefault="00861E78">
      <w:pPr>
        <w:rPr>
          <w:rFonts w:ascii="Times New Roman" w:hAnsi="Times New Roman" w:cs="Times New Roman"/>
          <w:b/>
        </w:rPr>
      </w:pPr>
      <w:r>
        <w:rPr>
          <w:rFonts w:ascii="Times New Roman" w:hAnsi="Times New Roman" w:cs="Times New Roman"/>
          <w:b/>
        </w:rPr>
        <w:t>Tabella 1. Relazione tra obiettivi di processo, aree di processo e priorità di miglioramento</w:t>
      </w:r>
    </w:p>
    <w:p w14:paraId="739C2818" w14:textId="77777777" w:rsidR="00CE2CE2" w:rsidRDefault="00CE2CE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3950"/>
        <w:gridCol w:w="5016"/>
        <w:gridCol w:w="2007"/>
        <w:gridCol w:w="2007"/>
        <w:gridCol w:w="2011"/>
      </w:tblGrid>
      <w:tr w:rsidR="00CE2CE2" w14:paraId="4FE4F122" w14:textId="77777777">
        <w:trPr>
          <w:trHeight w:val="440"/>
        </w:trPr>
        <w:tc>
          <w:tcPr>
            <w:tcW w:w="3950" w:type="dxa"/>
            <w:vMerge w:val="restart"/>
            <w:shd w:val="clear" w:color="auto" w:fill="auto"/>
            <w:tcMar>
              <w:left w:w="103" w:type="dxa"/>
            </w:tcMar>
          </w:tcPr>
          <w:p w14:paraId="48BB19F4" w14:textId="77777777" w:rsidR="00CE2CE2" w:rsidRDefault="00CE2CE2">
            <w:pPr>
              <w:rPr>
                <w:rFonts w:ascii="Times New Roman" w:hAnsi="Times New Roman" w:cs="Times New Roman"/>
              </w:rPr>
            </w:pPr>
          </w:p>
        </w:tc>
        <w:tc>
          <w:tcPr>
            <w:tcW w:w="5016" w:type="dxa"/>
            <w:vMerge w:val="restart"/>
            <w:shd w:val="clear" w:color="auto" w:fill="auto"/>
            <w:tcMar>
              <w:left w:w="103" w:type="dxa"/>
            </w:tcMar>
          </w:tcPr>
          <w:p w14:paraId="4CDF7B95" w14:textId="77777777" w:rsidR="00CE2CE2" w:rsidRDefault="00CE2CE2">
            <w:pPr>
              <w:rPr>
                <w:rFonts w:ascii="Times New Roman" w:hAnsi="Times New Roman" w:cs="Times New Roman"/>
              </w:rPr>
            </w:pPr>
          </w:p>
        </w:tc>
        <w:tc>
          <w:tcPr>
            <w:tcW w:w="6025" w:type="dxa"/>
            <w:gridSpan w:val="3"/>
            <w:shd w:val="clear" w:color="auto" w:fill="auto"/>
            <w:tcMar>
              <w:left w:w="103" w:type="dxa"/>
            </w:tcMar>
          </w:tcPr>
          <w:p w14:paraId="3494EA15" w14:textId="77777777" w:rsidR="00CE2CE2" w:rsidRDefault="00861E78">
            <w:pPr>
              <w:jc w:val="center"/>
              <w:rPr>
                <w:rFonts w:ascii="Times New Roman" w:hAnsi="Times New Roman" w:cs="Times New Roman"/>
              </w:rPr>
            </w:pPr>
            <w:r>
              <w:rPr>
                <w:rFonts w:ascii="Times New Roman" w:hAnsi="Times New Roman" w:cs="Times New Roman"/>
              </w:rPr>
              <w:t>PRIORITA’</w:t>
            </w:r>
          </w:p>
        </w:tc>
      </w:tr>
      <w:tr w:rsidR="00CE2CE2" w14:paraId="03EA633B" w14:textId="77777777">
        <w:trPr>
          <w:trHeight w:val="400"/>
        </w:trPr>
        <w:tc>
          <w:tcPr>
            <w:tcW w:w="3950" w:type="dxa"/>
            <w:vMerge/>
            <w:shd w:val="clear" w:color="auto" w:fill="auto"/>
            <w:tcMar>
              <w:left w:w="103" w:type="dxa"/>
            </w:tcMar>
          </w:tcPr>
          <w:p w14:paraId="1D038676" w14:textId="77777777" w:rsidR="00CE2CE2" w:rsidRDefault="00CE2CE2">
            <w:pPr>
              <w:rPr>
                <w:rFonts w:ascii="Times New Roman" w:hAnsi="Times New Roman" w:cs="Times New Roman"/>
              </w:rPr>
            </w:pPr>
          </w:p>
        </w:tc>
        <w:tc>
          <w:tcPr>
            <w:tcW w:w="5016" w:type="dxa"/>
            <w:vMerge/>
            <w:shd w:val="clear" w:color="auto" w:fill="auto"/>
            <w:tcMar>
              <w:left w:w="103" w:type="dxa"/>
            </w:tcMar>
          </w:tcPr>
          <w:p w14:paraId="2B4A1FEE" w14:textId="77777777" w:rsidR="00CE2CE2" w:rsidRDefault="00CE2CE2">
            <w:pPr>
              <w:rPr>
                <w:rFonts w:ascii="Times New Roman" w:hAnsi="Times New Roman" w:cs="Times New Roman"/>
              </w:rPr>
            </w:pPr>
          </w:p>
        </w:tc>
        <w:tc>
          <w:tcPr>
            <w:tcW w:w="6025" w:type="dxa"/>
            <w:gridSpan w:val="3"/>
            <w:shd w:val="clear" w:color="auto" w:fill="auto"/>
            <w:tcMar>
              <w:left w:w="103" w:type="dxa"/>
            </w:tcMar>
          </w:tcPr>
          <w:p w14:paraId="55B7B6BD" w14:textId="77777777" w:rsidR="00CE2CE2" w:rsidRDefault="00861E78">
            <w:pPr>
              <w:rPr>
                <w:rFonts w:ascii="Times New Roman" w:hAnsi="Times New Roman" w:cs="Times New Roman"/>
              </w:rPr>
            </w:pPr>
            <w:r>
              <w:rPr>
                <w:rFonts w:ascii="Times New Roman" w:hAnsi="Times New Roman" w:cs="Times New Roman"/>
              </w:rPr>
              <w:t xml:space="preserve">1                                               2                                3 </w:t>
            </w:r>
          </w:p>
        </w:tc>
      </w:tr>
      <w:tr w:rsidR="00CE2CE2" w14:paraId="7165C21A" w14:textId="77777777">
        <w:tc>
          <w:tcPr>
            <w:tcW w:w="3950" w:type="dxa"/>
            <w:shd w:val="clear" w:color="auto" w:fill="auto"/>
            <w:tcMar>
              <w:left w:w="103" w:type="dxa"/>
            </w:tcMar>
          </w:tcPr>
          <w:p w14:paraId="51ED777E" w14:textId="77777777" w:rsidR="00CE2CE2" w:rsidRDefault="00861E78">
            <w:pPr>
              <w:rPr>
                <w:rFonts w:ascii="Times New Roman" w:hAnsi="Times New Roman" w:cs="Times New Roman"/>
              </w:rPr>
            </w:pPr>
            <w:r>
              <w:rPr>
                <w:rFonts w:ascii="Times New Roman" w:hAnsi="Times New Roman" w:cs="Times New Roman"/>
              </w:rPr>
              <w:t>Curricolo, progettazione e valutazione</w:t>
            </w:r>
          </w:p>
        </w:tc>
        <w:tc>
          <w:tcPr>
            <w:tcW w:w="5016" w:type="dxa"/>
            <w:shd w:val="clear" w:color="auto" w:fill="auto"/>
            <w:tcMar>
              <w:left w:w="103" w:type="dxa"/>
            </w:tcMar>
          </w:tcPr>
          <w:p w14:paraId="1E0E0B4C" w14:textId="77777777" w:rsidR="00CE2CE2" w:rsidRDefault="00861E78">
            <w:pPr>
              <w:rPr>
                <w:rFonts w:ascii="Times New Roman" w:hAnsi="Times New Roman" w:cs="Times New Roman"/>
              </w:rPr>
            </w:pPr>
            <w:r>
              <w:rPr>
                <w:rFonts w:ascii="Times New Roman" w:hAnsi="Times New Roman" w:cs="Times New Roman"/>
              </w:rPr>
              <w:t>Analisi dei risultati delle prove INVALSI item per item, individuando attività didattiche mirate per potenziare le competenze carenti.</w:t>
            </w:r>
          </w:p>
          <w:p w14:paraId="1BD41304" w14:textId="77777777" w:rsidR="00CE2CE2" w:rsidRDefault="00CE2CE2">
            <w:pPr>
              <w:rPr>
                <w:rFonts w:ascii="Times New Roman" w:hAnsi="Times New Roman" w:cs="Times New Roman"/>
              </w:rPr>
            </w:pPr>
          </w:p>
          <w:p w14:paraId="31EA40F8" w14:textId="77777777" w:rsidR="00CE2CE2" w:rsidRDefault="00861E78">
            <w:pPr>
              <w:rPr>
                <w:rFonts w:ascii="Times New Roman" w:hAnsi="Times New Roman" w:cs="Times New Roman"/>
              </w:rPr>
            </w:pPr>
            <w:r>
              <w:rPr>
                <w:rFonts w:ascii="Times New Roman" w:hAnsi="Times New Roman" w:cs="Times New Roman"/>
              </w:rPr>
              <w:t>Costruire il curricolo verticale di cittadinanza.</w:t>
            </w:r>
          </w:p>
          <w:p w14:paraId="02CB2CA2" w14:textId="77777777" w:rsidR="00CE2CE2" w:rsidRDefault="00CE2CE2">
            <w:pPr>
              <w:rPr>
                <w:rFonts w:ascii="Times New Roman" w:hAnsi="Times New Roman" w:cs="Times New Roman"/>
              </w:rPr>
            </w:pPr>
          </w:p>
          <w:p w14:paraId="477C01B7" w14:textId="77777777" w:rsidR="00CE2CE2" w:rsidRDefault="00861E78">
            <w:pPr>
              <w:rPr>
                <w:rFonts w:ascii="Times New Roman" w:hAnsi="Times New Roman" w:cs="Times New Roman"/>
              </w:rPr>
            </w:pPr>
            <w:r>
              <w:rPr>
                <w:rFonts w:ascii="Times New Roman" w:hAnsi="Times New Roman" w:cs="Times New Roman"/>
              </w:rPr>
              <w:t>Costruire alcune UDA per lo sviluppo delle competenze.</w:t>
            </w:r>
          </w:p>
          <w:p w14:paraId="7B5AB287" w14:textId="77777777" w:rsidR="00CE2CE2" w:rsidRDefault="00CE2CE2">
            <w:pPr>
              <w:rPr>
                <w:rFonts w:ascii="Times New Roman" w:hAnsi="Times New Roman" w:cs="Times New Roman"/>
              </w:rPr>
            </w:pPr>
          </w:p>
          <w:p w14:paraId="617FEF36" w14:textId="77777777" w:rsidR="00CE2CE2" w:rsidRDefault="00861E78">
            <w:pPr>
              <w:rPr>
                <w:rFonts w:ascii="Times New Roman" w:hAnsi="Times New Roman" w:cs="Times New Roman"/>
              </w:rPr>
            </w:pPr>
            <w:r>
              <w:rPr>
                <w:rFonts w:ascii="Times New Roman" w:hAnsi="Times New Roman" w:cs="Times New Roman"/>
              </w:rPr>
              <w:t xml:space="preserve">Creazione di un archivio delle buone pratiche come strumento di lavoro per ottimizzare tempi e </w:t>
            </w:r>
            <w:r>
              <w:rPr>
                <w:rFonts w:ascii="Times New Roman" w:hAnsi="Times New Roman" w:cs="Times New Roman"/>
              </w:rPr>
              <w:lastRenderedPageBreak/>
              <w:t xml:space="preserve">risorse. </w:t>
            </w:r>
          </w:p>
        </w:tc>
        <w:tc>
          <w:tcPr>
            <w:tcW w:w="2007" w:type="dxa"/>
            <w:shd w:val="clear" w:color="auto" w:fill="auto"/>
            <w:tcMar>
              <w:left w:w="103" w:type="dxa"/>
            </w:tcMar>
          </w:tcPr>
          <w:p w14:paraId="0408C25D" w14:textId="77777777" w:rsidR="00CE2CE2" w:rsidRDefault="00861E78">
            <w:pPr>
              <w:rPr>
                <w:rFonts w:ascii="Times New Roman" w:hAnsi="Times New Roman" w:cs="Times New Roman"/>
              </w:rPr>
            </w:pPr>
            <w:r>
              <w:rPr>
                <w:rFonts w:ascii="Times New Roman" w:hAnsi="Times New Roman" w:cs="Times New Roman"/>
              </w:rPr>
              <w:lastRenderedPageBreak/>
              <w:t>X</w:t>
            </w:r>
          </w:p>
          <w:p w14:paraId="5F1511CC" w14:textId="77777777" w:rsidR="00CE2CE2" w:rsidRDefault="00CE2CE2">
            <w:pPr>
              <w:rPr>
                <w:rFonts w:ascii="Times New Roman" w:hAnsi="Times New Roman" w:cs="Times New Roman"/>
              </w:rPr>
            </w:pPr>
          </w:p>
          <w:p w14:paraId="465898CC" w14:textId="77777777" w:rsidR="00CE2CE2" w:rsidRDefault="00CE2CE2">
            <w:pPr>
              <w:rPr>
                <w:rFonts w:ascii="Times New Roman" w:hAnsi="Times New Roman" w:cs="Times New Roman"/>
              </w:rPr>
            </w:pPr>
          </w:p>
          <w:p w14:paraId="4FEAB435" w14:textId="77777777" w:rsidR="00CE2CE2" w:rsidRDefault="00CE2CE2">
            <w:pPr>
              <w:rPr>
                <w:rFonts w:ascii="Times New Roman" w:hAnsi="Times New Roman" w:cs="Times New Roman"/>
              </w:rPr>
            </w:pPr>
          </w:p>
          <w:p w14:paraId="7A1036E2" w14:textId="77777777" w:rsidR="00CE2CE2" w:rsidRDefault="00CE2CE2">
            <w:pPr>
              <w:rPr>
                <w:rFonts w:ascii="Times New Roman" w:hAnsi="Times New Roman" w:cs="Times New Roman"/>
              </w:rPr>
            </w:pPr>
          </w:p>
          <w:p w14:paraId="5B166FF0" w14:textId="77777777" w:rsidR="00CE2CE2" w:rsidRDefault="00CE2CE2">
            <w:pPr>
              <w:rPr>
                <w:rFonts w:ascii="Times New Roman" w:hAnsi="Times New Roman" w:cs="Times New Roman"/>
              </w:rPr>
            </w:pPr>
          </w:p>
          <w:p w14:paraId="06D14380" w14:textId="77777777" w:rsidR="00CE2CE2" w:rsidRDefault="00CE2CE2">
            <w:pPr>
              <w:rPr>
                <w:rFonts w:ascii="Times New Roman" w:hAnsi="Times New Roman" w:cs="Times New Roman"/>
              </w:rPr>
            </w:pPr>
          </w:p>
          <w:p w14:paraId="25173BE6" w14:textId="77777777" w:rsidR="00CE2CE2" w:rsidRDefault="00CE2CE2">
            <w:pPr>
              <w:rPr>
                <w:rFonts w:ascii="Times New Roman" w:hAnsi="Times New Roman" w:cs="Times New Roman"/>
              </w:rPr>
            </w:pPr>
          </w:p>
          <w:p w14:paraId="0761BB74" w14:textId="77777777" w:rsidR="00CE2CE2" w:rsidRDefault="00CE2CE2">
            <w:pPr>
              <w:rPr>
                <w:rFonts w:ascii="Times New Roman" w:hAnsi="Times New Roman" w:cs="Times New Roman"/>
              </w:rPr>
            </w:pPr>
          </w:p>
          <w:p w14:paraId="4B60FCE6" w14:textId="77777777" w:rsidR="00CE2CE2" w:rsidRDefault="00CE2CE2">
            <w:pPr>
              <w:rPr>
                <w:rFonts w:ascii="Times New Roman" w:hAnsi="Times New Roman" w:cs="Times New Roman"/>
              </w:rPr>
            </w:pPr>
          </w:p>
        </w:tc>
        <w:tc>
          <w:tcPr>
            <w:tcW w:w="2007" w:type="dxa"/>
            <w:shd w:val="clear" w:color="auto" w:fill="auto"/>
            <w:tcMar>
              <w:left w:w="103" w:type="dxa"/>
            </w:tcMar>
          </w:tcPr>
          <w:p w14:paraId="62D2E064" w14:textId="77777777" w:rsidR="00CE2CE2" w:rsidRDefault="00CE2CE2">
            <w:pPr>
              <w:rPr>
                <w:rFonts w:ascii="Times New Roman" w:hAnsi="Times New Roman" w:cs="Times New Roman"/>
              </w:rPr>
            </w:pPr>
          </w:p>
          <w:p w14:paraId="4EF73831" w14:textId="77777777" w:rsidR="00CE2CE2" w:rsidRDefault="00CE2CE2">
            <w:pPr>
              <w:rPr>
                <w:rFonts w:ascii="Times New Roman" w:hAnsi="Times New Roman" w:cs="Times New Roman"/>
              </w:rPr>
            </w:pPr>
          </w:p>
          <w:p w14:paraId="7D337DCC" w14:textId="77777777" w:rsidR="00CE2CE2" w:rsidRDefault="00CE2CE2">
            <w:pPr>
              <w:rPr>
                <w:rFonts w:ascii="Times New Roman" w:hAnsi="Times New Roman" w:cs="Times New Roman"/>
              </w:rPr>
            </w:pPr>
          </w:p>
          <w:p w14:paraId="3B6DFEAF" w14:textId="77777777" w:rsidR="00CE2CE2" w:rsidRDefault="00CE2CE2">
            <w:pPr>
              <w:rPr>
                <w:rFonts w:ascii="Times New Roman" w:hAnsi="Times New Roman" w:cs="Times New Roman"/>
              </w:rPr>
            </w:pPr>
          </w:p>
          <w:p w14:paraId="05D057EB" w14:textId="77777777" w:rsidR="00CE2CE2" w:rsidRDefault="00861E78">
            <w:pPr>
              <w:rPr>
                <w:rFonts w:ascii="Times New Roman" w:hAnsi="Times New Roman" w:cs="Times New Roman"/>
              </w:rPr>
            </w:pPr>
            <w:r>
              <w:rPr>
                <w:rFonts w:ascii="Times New Roman" w:hAnsi="Times New Roman" w:cs="Times New Roman"/>
              </w:rPr>
              <w:t>X</w:t>
            </w:r>
          </w:p>
          <w:p w14:paraId="24C98BC5" w14:textId="77777777" w:rsidR="00CE2CE2" w:rsidRDefault="00CE2CE2">
            <w:pPr>
              <w:rPr>
                <w:rFonts w:ascii="Times New Roman" w:hAnsi="Times New Roman" w:cs="Times New Roman"/>
              </w:rPr>
            </w:pPr>
          </w:p>
          <w:p w14:paraId="6303BD49" w14:textId="77777777" w:rsidR="00CE2CE2" w:rsidRDefault="00861E78">
            <w:pPr>
              <w:rPr>
                <w:rFonts w:ascii="Times New Roman" w:hAnsi="Times New Roman" w:cs="Times New Roman"/>
              </w:rPr>
            </w:pPr>
            <w:r>
              <w:rPr>
                <w:rFonts w:ascii="Times New Roman" w:hAnsi="Times New Roman" w:cs="Times New Roman"/>
              </w:rPr>
              <w:t>X</w:t>
            </w:r>
          </w:p>
          <w:p w14:paraId="2181869E" w14:textId="77777777" w:rsidR="00CE2CE2" w:rsidRDefault="00CE2CE2">
            <w:pPr>
              <w:rPr>
                <w:rFonts w:ascii="Times New Roman" w:hAnsi="Times New Roman" w:cs="Times New Roman"/>
              </w:rPr>
            </w:pPr>
          </w:p>
          <w:p w14:paraId="011620DC" w14:textId="77777777" w:rsidR="00CE2CE2" w:rsidRDefault="00CE2CE2">
            <w:pPr>
              <w:rPr>
                <w:rFonts w:ascii="Times New Roman" w:hAnsi="Times New Roman" w:cs="Times New Roman"/>
              </w:rPr>
            </w:pPr>
          </w:p>
          <w:p w14:paraId="48F75A02"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5444E082" w14:textId="77777777" w:rsidR="00CE2CE2" w:rsidRDefault="00CE2CE2">
            <w:pPr>
              <w:rPr>
                <w:rFonts w:ascii="Times New Roman" w:hAnsi="Times New Roman" w:cs="Times New Roman"/>
              </w:rPr>
            </w:pPr>
          </w:p>
        </w:tc>
      </w:tr>
      <w:tr w:rsidR="00CE2CE2" w14:paraId="20D52CF1" w14:textId="77777777">
        <w:tc>
          <w:tcPr>
            <w:tcW w:w="3950" w:type="dxa"/>
            <w:shd w:val="clear" w:color="auto" w:fill="auto"/>
            <w:tcMar>
              <w:left w:w="103" w:type="dxa"/>
            </w:tcMar>
          </w:tcPr>
          <w:p w14:paraId="67D44858" w14:textId="77777777" w:rsidR="00CE2CE2" w:rsidRDefault="00861E78">
            <w:pPr>
              <w:rPr>
                <w:rFonts w:ascii="Times New Roman" w:hAnsi="Times New Roman" w:cs="Times New Roman"/>
              </w:rPr>
            </w:pPr>
            <w:r>
              <w:rPr>
                <w:rFonts w:ascii="Times New Roman" w:hAnsi="Times New Roman" w:cs="Times New Roman"/>
              </w:rPr>
              <w:lastRenderedPageBreak/>
              <w:t>Ambiente di apprendimento</w:t>
            </w:r>
          </w:p>
        </w:tc>
        <w:tc>
          <w:tcPr>
            <w:tcW w:w="5016" w:type="dxa"/>
            <w:shd w:val="clear" w:color="auto" w:fill="auto"/>
            <w:tcMar>
              <w:left w:w="103" w:type="dxa"/>
            </w:tcMar>
          </w:tcPr>
          <w:p w14:paraId="55E83D32" w14:textId="77777777" w:rsidR="00CE2CE2" w:rsidRDefault="00861E78">
            <w:pPr>
              <w:rPr>
                <w:rFonts w:ascii="Times New Roman" w:hAnsi="Times New Roman" w:cs="Times New Roman"/>
              </w:rPr>
            </w:pPr>
            <w:r>
              <w:rPr>
                <w:rFonts w:ascii="Times New Roman" w:hAnsi="Times New Roman" w:cs="Times New Roman"/>
              </w:rPr>
              <w:t>Introdurre innovazioni didattiche che favoriscano l’acquisizione di competenze disciplinari ora carenti.</w:t>
            </w:r>
          </w:p>
        </w:tc>
        <w:tc>
          <w:tcPr>
            <w:tcW w:w="2007" w:type="dxa"/>
            <w:shd w:val="clear" w:color="auto" w:fill="auto"/>
            <w:tcMar>
              <w:left w:w="103" w:type="dxa"/>
            </w:tcMar>
          </w:tcPr>
          <w:p w14:paraId="49809037"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64295AC8" w14:textId="77777777" w:rsidR="00CE2CE2" w:rsidRDefault="00861E78">
            <w:pPr>
              <w:rPr>
                <w:rFonts w:ascii="Times New Roman" w:hAnsi="Times New Roman" w:cs="Times New Roman"/>
              </w:rPr>
            </w:pPr>
            <w:r>
              <w:rPr>
                <w:rFonts w:ascii="Times New Roman" w:hAnsi="Times New Roman" w:cs="Times New Roman"/>
              </w:rPr>
              <w:t>X</w:t>
            </w:r>
          </w:p>
          <w:p w14:paraId="218C8B77" w14:textId="77777777" w:rsidR="00CE2CE2" w:rsidRDefault="00CE2CE2">
            <w:pPr>
              <w:rPr>
                <w:rFonts w:ascii="Times New Roman" w:hAnsi="Times New Roman" w:cs="Times New Roman"/>
              </w:rPr>
            </w:pPr>
          </w:p>
        </w:tc>
        <w:tc>
          <w:tcPr>
            <w:tcW w:w="2011" w:type="dxa"/>
            <w:shd w:val="clear" w:color="auto" w:fill="auto"/>
            <w:tcMar>
              <w:left w:w="103" w:type="dxa"/>
            </w:tcMar>
          </w:tcPr>
          <w:p w14:paraId="27CF21C8" w14:textId="77777777" w:rsidR="00CE2CE2" w:rsidRDefault="00CE2CE2">
            <w:pPr>
              <w:rPr>
                <w:rFonts w:ascii="Times New Roman" w:hAnsi="Times New Roman" w:cs="Times New Roman"/>
              </w:rPr>
            </w:pPr>
          </w:p>
          <w:p w14:paraId="504FCF6B" w14:textId="77777777" w:rsidR="00CE2CE2" w:rsidRDefault="00CE2CE2">
            <w:pPr>
              <w:rPr>
                <w:rFonts w:ascii="Times New Roman" w:hAnsi="Times New Roman" w:cs="Times New Roman"/>
              </w:rPr>
            </w:pPr>
          </w:p>
        </w:tc>
      </w:tr>
      <w:tr w:rsidR="00CE2CE2" w14:paraId="5CF4B6E6" w14:textId="77777777">
        <w:tc>
          <w:tcPr>
            <w:tcW w:w="3950" w:type="dxa"/>
            <w:shd w:val="clear" w:color="auto" w:fill="auto"/>
            <w:tcMar>
              <w:left w:w="103" w:type="dxa"/>
            </w:tcMar>
          </w:tcPr>
          <w:p w14:paraId="2D29D0B3" w14:textId="77777777" w:rsidR="00CE2CE2" w:rsidRDefault="00861E78">
            <w:pPr>
              <w:rPr>
                <w:rFonts w:ascii="Times New Roman" w:hAnsi="Times New Roman" w:cs="Times New Roman"/>
              </w:rPr>
            </w:pPr>
            <w:r>
              <w:rPr>
                <w:rFonts w:ascii="Times New Roman" w:hAnsi="Times New Roman" w:cs="Times New Roman"/>
              </w:rPr>
              <w:t>Inclusione e differenziazione</w:t>
            </w:r>
          </w:p>
        </w:tc>
        <w:tc>
          <w:tcPr>
            <w:tcW w:w="5016" w:type="dxa"/>
            <w:shd w:val="clear" w:color="auto" w:fill="auto"/>
            <w:tcMar>
              <w:left w:w="103" w:type="dxa"/>
            </w:tcMar>
          </w:tcPr>
          <w:p w14:paraId="383830E1" w14:textId="77777777" w:rsidR="00CE2CE2" w:rsidRDefault="00861E78">
            <w:pPr>
              <w:rPr>
                <w:rFonts w:ascii="Times New Roman" w:hAnsi="Times New Roman" w:cs="Times New Roman"/>
              </w:rPr>
            </w:pPr>
            <w:r>
              <w:rPr>
                <w:rFonts w:ascii="Times New Roman" w:hAnsi="Times New Roman" w:cs="Times New Roman"/>
              </w:rPr>
              <w:t>Predisposizione del piano d’inclusione della scuola secondaria di primo grado e aggiornamento per la scuola primaria.</w:t>
            </w:r>
          </w:p>
        </w:tc>
        <w:tc>
          <w:tcPr>
            <w:tcW w:w="2007" w:type="dxa"/>
            <w:shd w:val="clear" w:color="auto" w:fill="auto"/>
            <w:tcMar>
              <w:left w:w="103" w:type="dxa"/>
            </w:tcMar>
          </w:tcPr>
          <w:p w14:paraId="5EB7F703"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528C0EAC"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621BBB7E" w14:textId="77777777" w:rsidR="00CE2CE2" w:rsidRDefault="00CE2CE2">
            <w:pPr>
              <w:rPr>
                <w:rFonts w:ascii="Times New Roman" w:hAnsi="Times New Roman" w:cs="Times New Roman"/>
              </w:rPr>
            </w:pPr>
          </w:p>
        </w:tc>
      </w:tr>
      <w:tr w:rsidR="00CE2CE2" w14:paraId="23335AE9" w14:textId="77777777">
        <w:tc>
          <w:tcPr>
            <w:tcW w:w="3950" w:type="dxa"/>
            <w:shd w:val="clear" w:color="auto" w:fill="auto"/>
            <w:tcMar>
              <w:left w:w="103" w:type="dxa"/>
            </w:tcMar>
          </w:tcPr>
          <w:p w14:paraId="33198580" w14:textId="77777777" w:rsidR="00CE2CE2" w:rsidRDefault="00861E78">
            <w:pPr>
              <w:rPr>
                <w:rFonts w:ascii="Times New Roman" w:hAnsi="Times New Roman" w:cs="Times New Roman"/>
              </w:rPr>
            </w:pPr>
            <w:r>
              <w:rPr>
                <w:rFonts w:ascii="Times New Roman" w:hAnsi="Times New Roman" w:cs="Times New Roman"/>
              </w:rPr>
              <w:t>Continuità e orientamento</w:t>
            </w:r>
          </w:p>
        </w:tc>
        <w:tc>
          <w:tcPr>
            <w:tcW w:w="5016" w:type="dxa"/>
            <w:shd w:val="clear" w:color="auto" w:fill="auto"/>
            <w:tcMar>
              <w:left w:w="103" w:type="dxa"/>
            </w:tcMar>
          </w:tcPr>
          <w:p w14:paraId="75234136" w14:textId="77777777" w:rsidR="00CE2CE2" w:rsidRDefault="00861E78">
            <w:pPr>
              <w:rPr>
                <w:rFonts w:ascii="Times New Roman" w:hAnsi="Times New Roman" w:cs="Times New Roman"/>
              </w:rPr>
            </w:pPr>
            <w:r>
              <w:rPr>
                <w:rFonts w:ascii="Times New Roman" w:hAnsi="Times New Roman" w:cs="Times New Roman"/>
              </w:rPr>
              <w:t>Revisione del progetto orientamento per un maggiore e più efficace coinvolgimento di alunni, genitori, docenti, operatori …</w:t>
            </w:r>
          </w:p>
        </w:tc>
        <w:tc>
          <w:tcPr>
            <w:tcW w:w="2007" w:type="dxa"/>
            <w:shd w:val="clear" w:color="auto" w:fill="auto"/>
            <w:tcMar>
              <w:left w:w="103" w:type="dxa"/>
            </w:tcMar>
          </w:tcPr>
          <w:p w14:paraId="648999EB" w14:textId="77777777" w:rsidR="00CE2CE2" w:rsidRDefault="00CE2CE2">
            <w:pPr>
              <w:rPr>
                <w:rFonts w:ascii="Times New Roman" w:hAnsi="Times New Roman" w:cs="Times New Roman"/>
                <w:highlight w:val="cyan"/>
              </w:rPr>
            </w:pPr>
          </w:p>
        </w:tc>
        <w:tc>
          <w:tcPr>
            <w:tcW w:w="2007" w:type="dxa"/>
            <w:shd w:val="clear" w:color="auto" w:fill="auto"/>
            <w:tcMar>
              <w:left w:w="103" w:type="dxa"/>
            </w:tcMar>
          </w:tcPr>
          <w:p w14:paraId="0DE2BC64" w14:textId="77777777" w:rsidR="00CE2CE2" w:rsidRDefault="00CE2CE2">
            <w:pPr>
              <w:rPr>
                <w:rFonts w:ascii="Times New Roman" w:hAnsi="Times New Roman" w:cs="Times New Roman"/>
                <w:highlight w:val="cyan"/>
              </w:rPr>
            </w:pPr>
          </w:p>
        </w:tc>
        <w:tc>
          <w:tcPr>
            <w:tcW w:w="2011" w:type="dxa"/>
            <w:shd w:val="clear" w:color="auto" w:fill="auto"/>
            <w:tcMar>
              <w:left w:w="103" w:type="dxa"/>
            </w:tcMar>
          </w:tcPr>
          <w:p w14:paraId="4E621102" w14:textId="77777777" w:rsidR="00CE2CE2" w:rsidRDefault="00861E78">
            <w:pPr>
              <w:rPr>
                <w:rFonts w:ascii="Times New Roman" w:hAnsi="Times New Roman" w:cs="Times New Roman"/>
                <w:highlight w:val="cyan"/>
              </w:rPr>
            </w:pPr>
            <w:r>
              <w:rPr>
                <w:rFonts w:ascii="Times New Roman" w:hAnsi="Times New Roman" w:cs="Times New Roman"/>
              </w:rPr>
              <w:t>X</w:t>
            </w:r>
          </w:p>
        </w:tc>
      </w:tr>
      <w:tr w:rsidR="00CE2CE2" w14:paraId="6BB93626" w14:textId="77777777">
        <w:tc>
          <w:tcPr>
            <w:tcW w:w="3950" w:type="dxa"/>
            <w:shd w:val="clear" w:color="auto" w:fill="auto"/>
            <w:tcMar>
              <w:left w:w="103" w:type="dxa"/>
            </w:tcMar>
          </w:tcPr>
          <w:p w14:paraId="043366AD" w14:textId="77777777" w:rsidR="00CE2CE2" w:rsidRDefault="00861E78">
            <w:pPr>
              <w:rPr>
                <w:rFonts w:ascii="Times New Roman" w:hAnsi="Times New Roman" w:cs="Times New Roman"/>
              </w:rPr>
            </w:pPr>
            <w:r>
              <w:rPr>
                <w:rFonts w:ascii="Times New Roman" w:hAnsi="Times New Roman" w:cs="Times New Roman"/>
              </w:rPr>
              <w:t>Orientamento strategico e organizzazione della scuola</w:t>
            </w:r>
          </w:p>
        </w:tc>
        <w:tc>
          <w:tcPr>
            <w:tcW w:w="5016" w:type="dxa"/>
            <w:shd w:val="clear" w:color="auto" w:fill="auto"/>
            <w:tcMar>
              <w:left w:w="103" w:type="dxa"/>
            </w:tcMar>
          </w:tcPr>
          <w:p w14:paraId="42F6C002" w14:textId="77777777" w:rsidR="00CE2CE2" w:rsidRDefault="00861E78">
            <w:pPr>
              <w:rPr>
                <w:rFonts w:ascii="Times New Roman" w:hAnsi="Times New Roman" w:cs="Times New Roman"/>
              </w:rPr>
            </w:pPr>
            <w:r>
              <w:rPr>
                <w:rFonts w:ascii="Times New Roman" w:hAnsi="Times New Roman" w:cs="Times New Roman"/>
              </w:rPr>
              <w:t>Condividere con tutti la mission dell’Istituto per realizzare ambienti di apprendimento stimolanti al fine di raggiungere risultati  migliori.</w:t>
            </w:r>
          </w:p>
          <w:p w14:paraId="0F30D94E" w14:textId="77777777" w:rsidR="00CE2CE2" w:rsidRDefault="00CE2CE2">
            <w:pPr>
              <w:rPr>
                <w:rFonts w:ascii="Times New Roman" w:hAnsi="Times New Roman" w:cs="Times New Roman"/>
              </w:rPr>
            </w:pPr>
          </w:p>
          <w:p w14:paraId="600D513D" w14:textId="77777777" w:rsidR="00CE2CE2" w:rsidRDefault="00861E78">
            <w:pPr>
              <w:rPr>
                <w:rFonts w:ascii="Times New Roman" w:hAnsi="Times New Roman" w:cs="Times New Roman"/>
              </w:rPr>
            </w:pPr>
            <w:r>
              <w:rPr>
                <w:rFonts w:ascii="Times New Roman" w:hAnsi="Times New Roman" w:cs="Times New Roman"/>
              </w:rPr>
              <w:t xml:space="preserve">Adottare modalità cooperative di lavoro e di condivisione all’interno dell’ Istituto per rafforzare   il  progetto educativo comune. </w:t>
            </w:r>
          </w:p>
        </w:tc>
        <w:tc>
          <w:tcPr>
            <w:tcW w:w="2007" w:type="dxa"/>
            <w:shd w:val="clear" w:color="auto" w:fill="auto"/>
            <w:tcMar>
              <w:left w:w="103" w:type="dxa"/>
            </w:tcMar>
          </w:tcPr>
          <w:p w14:paraId="79F26B12" w14:textId="77777777" w:rsidR="00CE2CE2" w:rsidRDefault="00861E78">
            <w:pPr>
              <w:rPr>
                <w:rFonts w:ascii="Times New Roman" w:hAnsi="Times New Roman" w:cs="Times New Roman"/>
              </w:rPr>
            </w:pPr>
            <w:r>
              <w:rPr>
                <w:rFonts w:ascii="Times New Roman" w:hAnsi="Times New Roman" w:cs="Times New Roman"/>
              </w:rPr>
              <w:t>X</w:t>
            </w:r>
          </w:p>
          <w:p w14:paraId="6402908A" w14:textId="77777777" w:rsidR="00CE2CE2" w:rsidRDefault="00CE2CE2">
            <w:pPr>
              <w:rPr>
                <w:rFonts w:ascii="Times New Roman" w:hAnsi="Times New Roman" w:cs="Times New Roman"/>
              </w:rPr>
            </w:pPr>
          </w:p>
          <w:p w14:paraId="516FF9D7" w14:textId="77777777" w:rsidR="00CE2CE2" w:rsidRDefault="00CE2CE2">
            <w:pPr>
              <w:rPr>
                <w:rFonts w:ascii="Times New Roman" w:hAnsi="Times New Roman" w:cs="Times New Roman"/>
              </w:rPr>
            </w:pPr>
          </w:p>
          <w:p w14:paraId="4FD082AC" w14:textId="77777777" w:rsidR="00CE2CE2" w:rsidRDefault="00CE2CE2">
            <w:pPr>
              <w:rPr>
                <w:rFonts w:ascii="Times New Roman" w:hAnsi="Times New Roman" w:cs="Times New Roman"/>
              </w:rPr>
            </w:pPr>
          </w:p>
          <w:p w14:paraId="0D31EAF6" w14:textId="77777777" w:rsidR="00CE2CE2" w:rsidRDefault="00CE2CE2">
            <w:pPr>
              <w:rPr>
                <w:rFonts w:ascii="Times New Roman" w:hAnsi="Times New Roman" w:cs="Times New Roman"/>
              </w:rPr>
            </w:pPr>
          </w:p>
          <w:p w14:paraId="4F0F971D" w14:textId="77777777" w:rsidR="00CE2CE2" w:rsidRDefault="00CE2CE2">
            <w:pPr>
              <w:rPr>
                <w:rFonts w:ascii="Times New Roman" w:hAnsi="Times New Roman" w:cs="Times New Roman"/>
              </w:rPr>
            </w:pPr>
          </w:p>
          <w:p w14:paraId="242512C5" w14:textId="77777777" w:rsidR="00CE2CE2" w:rsidRDefault="00CE2CE2">
            <w:pPr>
              <w:rPr>
                <w:rFonts w:ascii="Times New Roman" w:hAnsi="Times New Roman" w:cs="Times New Roman"/>
              </w:rPr>
            </w:pPr>
          </w:p>
          <w:p w14:paraId="3D4DE43C" w14:textId="77777777" w:rsidR="00CE2CE2" w:rsidRDefault="00CE2CE2">
            <w:pPr>
              <w:rPr>
                <w:rFonts w:ascii="Times New Roman" w:hAnsi="Times New Roman" w:cs="Times New Roman"/>
              </w:rPr>
            </w:pPr>
          </w:p>
        </w:tc>
        <w:tc>
          <w:tcPr>
            <w:tcW w:w="2007" w:type="dxa"/>
            <w:shd w:val="clear" w:color="auto" w:fill="auto"/>
            <w:tcMar>
              <w:left w:w="103" w:type="dxa"/>
            </w:tcMar>
          </w:tcPr>
          <w:p w14:paraId="7039B560" w14:textId="77777777" w:rsidR="00CE2CE2" w:rsidRDefault="00861E78">
            <w:pPr>
              <w:rPr>
                <w:rFonts w:ascii="Times New Roman" w:hAnsi="Times New Roman" w:cs="Times New Roman"/>
              </w:rPr>
            </w:pPr>
            <w:r>
              <w:rPr>
                <w:rFonts w:ascii="Times New Roman" w:hAnsi="Times New Roman" w:cs="Times New Roman"/>
              </w:rPr>
              <w:t>X</w:t>
            </w:r>
          </w:p>
          <w:p w14:paraId="70F00D12" w14:textId="77777777" w:rsidR="00CE2CE2" w:rsidRDefault="00CE2CE2">
            <w:pPr>
              <w:rPr>
                <w:rFonts w:ascii="Times New Roman" w:hAnsi="Times New Roman" w:cs="Times New Roman"/>
              </w:rPr>
            </w:pPr>
          </w:p>
          <w:p w14:paraId="44326CA4" w14:textId="77777777" w:rsidR="00CE2CE2" w:rsidRDefault="00CE2CE2">
            <w:pPr>
              <w:rPr>
                <w:rFonts w:ascii="Times New Roman" w:hAnsi="Times New Roman" w:cs="Times New Roman"/>
              </w:rPr>
            </w:pPr>
          </w:p>
          <w:p w14:paraId="5D7EA838" w14:textId="77777777" w:rsidR="00CE2CE2" w:rsidRDefault="00CE2CE2">
            <w:pPr>
              <w:rPr>
                <w:rFonts w:ascii="Times New Roman" w:hAnsi="Times New Roman" w:cs="Times New Roman"/>
              </w:rPr>
            </w:pPr>
          </w:p>
          <w:p w14:paraId="5F08419C" w14:textId="77777777" w:rsidR="00CE2CE2" w:rsidRDefault="00CE2CE2">
            <w:pPr>
              <w:rPr>
                <w:rFonts w:ascii="Times New Roman" w:hAnsi="Times New Roman" w:cs="Times New Roman"/>
              </w:rPr>
            </w:pPr>
          </w:p>
          <w:p w14:paraId="5AC9F2A2"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106E1F73" w14:textId="77777777" w:rsidR="00CE2CE2" w:rsidRDefault="00CE2CE2">
            <w:pPr>
              <w:rPr>
                <w:rFonts w:ascii="Times New Roman" w:hAnsi="Times New Roman" w:cs="Times New Roman"/>
              </w:rPr>
            </w:pPr>
          </w:p>
        </w:tc>
      </w:tr>
      <w:tr w:rsidR="00CE2CE2" w14:paraId="1EFB775E" w14:textId="77777777">
        <w:tc>
          <w:tcPr>
            <w:tcW w:w="3950" w:type="dxa"/>
            <w:shd w:val="clear" w:color="auto" w:fill="auto"/>
            <w:tcMar>
              <w:left w:w="103" w:type="dxa"/>
            </w:tcMar>
          </w:tcPr>
          <w:p w14:paraId="3B5F3290" w14:textId="77777777" w:rsidR="00CE2CE2" w:rsidRDefault="00861E78">
            <w:pPr>
              <w:rPr>
                <w:rFonts w:ascii="Times New Roman" w:hAnsi="Times New Roman" w:cs="Times New Roman"/>
              </w:rPr>
            </w:pPr>
            <w:r>
              <w:rPr>
                <w:rFonts w:ascii="Times New Roman" w:hAnsi="Times New Roman" w:cs="Times New Roman"/>
              </w:rPr>
              <w:t>Sviluppo e valorizzazione delle risorse umane</w:t>
            </w:r>
          </w:p>
        </w:tc>
        <w:tc>
          <w:tcPr>
            <w:tcW w:w="5016" w:type="dxa"/>
            <w:shd w:val="clear" w:color="auto" w:fill="auto"/>
            <w:tcMar>
              <w:left w:w="103" w:type="dxa"/>
            </w:tcMar>
          </w:tcPr>
          <w:p w14:paraId="4E23815F" w14:textId="77777777" w:rsidR="00CE2CE2" w:rsidRDefault="00861E78">
            <w:pPr>
              <w:rPr>
                <w:rFonts w:ascii="Times New Roman" w:hAnsi="Times New Roman" w:cs="Times New Roman"/>
              </w:rPr>
            </w:pPr>
            <w:r>
              <w:rPr>
                <w:rFonts w:ascii="Times New Roman" w:hAnsi="Times New Roman" w:cs="Times New Roman"/>
              </w:rPr>
              <w:t>Organizzare attività di formazione, in particolare Didattica innovativa e Nuove tecnologie per la didattica.</w:t>
            </w:r>
          </w:p>
        </w:tc>
        <w:tc>
          <w:tcPr>
            <w:tcW w:w="2007" w:type="dxa"/>
            <w:shd w:val="clear" w:color="auto" w:fill="auto"/>
            <w:tcMar>
              <w:left w:w="103" w:type="dxa"/>
            </w:tcMar>
          </w:tcPr>
          <w:p w14:paraId="43270928" w14:textId="77777777" w:rsidR="00CE2CE2" w:rsidRDefault="00861E78">
            <w:pPr>
              <w:rPr>
                <w:rFonts w:ascii="Times New Roman" w:hAnsi="Times New Roman" w:cs="Times New Roman"/>
              </w:rPr>
            </w:pPr>
            <w:r>
              <w:rPr>
                <w:rFonts w:ascii="Times New Roman" w:hAnsi="Times New Roman" w:cs="Times New Roman"/>
              </w:rPr>
              <w:t>X</w:t>
            </w:r>
          </w:p>
        </w:tc>
        <w:tc>
          <w:tcPr>
            <w:tcW w:w="2007" w:type="dxa"/>
            <w:shd w:val="clear" w:color="auto" w:fill="auto"/>
            <w:tcMar>
              <w:left w:w="103" w:type="dxa"/>
            </w:tcMar>
          </w:tcPr>
          <w:p w14:paraId="4B970FBC"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7D436EB8" w14:textId="77777777" w:rsidR="00CE2CE2" w:rsidRDefault="00CE2CE2">
            <w:pPr>
              <w:rPr>
                <w:rFonts w:ascii="Times New Roman" w:hAnsi="Times New Roman" w:cs="Times New Roman"/>
              </w:rPr>
            </w:pPr>
          </w:p>
        </w:tc>
      </w:tr>
      <w:tr w:rsidR="00CE2CE2" w14:paraId="263E48E0" w14:textId="77777777">
        <w:tc>
          <w:tcPr>
            <w:tcW w:w="3950" w:type="dxa"/>
            <w:shd w:val="clear" w:color="auto" w:fill="auto"/>
            <w:tcMar>
              <w:left w:w="103" w:type="dxa"/>
            </w:tcMar>
          </w:tcPr>
          <w:p w14:paraId="301F01A1" w14:textId="77777777" w:rsidR="00CE2CE2" w:rsidRDefault="00861E78">
            <w:pPr>
              <w:rPr>
                <w:rFonts w:ascii="Times New Roman" w:hAnsi="Times New Roman" w:cs="Times New Roman"/>
              </w:rPr>
            </w:pPr>
            <w:r>
              <w:rPr>
                <w:rFonts w:ascii="Times New Roman" w:hAnsi="Times New Roman" w:cs="Times New Roman"/>
              </w:rPr>
              <w:t>Integrazione con il territorio e rapporti con le famiglie</w:t>
            </w:r>
          </w:p>
        </w:tc>
        <w:tc>
          <w:tcPr>
            <w:tcW w:w="5016" w:type="dxa"/>
            <w:shd w:val="clear" w:color="auto" w:fill="auto"/>
            <w:tcMar>
              <w:left w:w="103" w:type="dxa"/>
            </w:tcMar>
          </w:tcPr>
          <w:p w14:paraId="308E44F9" w14:textId="77777777" w:rsidR="00CE2CE2" w:rsidRDefault="00861E78">
            <w:pPr>
              <w:rPr>
                <w:rFonts w:ascii="Times New Roman" w:hAnsi="Times New Roman" w:cs="Times New Roman"/>
              </w:rPr>
            </w:pPr>
            <w:r>
              <w:rPr>
                <w:rFonts w:ascii="Times New Roman" w:hAnsi="Times New Roman" w:cs="Times New Roman"/>
              </w:rPr>
              <w:t>Migliorare la comunicazione con le famiglie.</w:t>
            </w:r>
          </w:p>
        </w:tc>
        <w:tc>
          <w:tcPr>
            <w:tcW w:w="2007" w:type="dxa"/>
            <w:shd w:val="clear" w:color="auto" w:fill="auto"/>
            <w:tcMar>
              <w:left w:w="103" w:type="dxa"/>
            </w:tcMar>
          </w:tcPr>
          <w:p w14:paraId="5CF8C2DF" w14:textId="77777777" w:rsidR="00CE2CE2" w:rsidRDefault="00CE2CE2">
            <w:pPr>
              <w:rPr>
                <w:rFonts w:ascii="Times New Roman" w:hAnsi="Times New Roman" w:cs="Times New Roman"/>
              </w:rPr>
            </w:pPr>
          </w:p>
        </w:tc>
        <w:tc>
          <w:tcPr>
            <w:tcW w:w="2007" w:type="dxa"/>
            <w:shd w:val="clear" w:color="auto" w:fill="auto"/>
            <w:tcMar>
              <w:left w:w="103" w:type="dxa"/>
            </w:tcMar>
          </w:tcPr>
          <w:p w14:paraId="4E58CA9D" w14:textId="77777777" w:rsidR="00CE2CE2" w:rsidRDefault="00861E78">
            <w:pPr>
              <w:rPr>
                <w:rFonts w:ascii="Times New Roman" w:hAnsi="Times New Roman" w:cs="Times New Roman"/>
              </w:rPr>
            </w:pPr>
            <w:r>
              <w:rPr>
                <w:rFonts w:ascii="Times New Roman" w:hAnsi="Times New Roman" w:cs="Times New Roman"/>
              </w:rPr>
              <w:t>X</w:t>
            </w:r>
          </w:p>
        </w:tc>
        <w:tc>
          <w:tcPr>
            <w:tcW w:w="2011" w:type="dxa"/>
            <w:shd w:val="clear" w:color="auto" w:fill="auto"/>
            <w:tcMar>
              <w:left w:w="103" w:type="dxa"/>
            </w:tcMar>
          </w:tcPr>
          <w:p w14:paraId="3F61CE90" w14:textId="77777777" w:rsidR="00CE2CE2" w:rsidRDefault="00861E78">
            <w:pPr>
              <w:rPr>
                <w:rFonts w:ascii="Times New Roman" w:hAnsi="Times New Roman" w:cs="Times New Roman"/>
              </w:rPr>
            </w:pPr>
            <w:r>
              <w:rPr>
                <w:rFonts w:ascii="Times New Roman" w:hAnsi="Times New Roman" w:cs="Times New Roman"/>
              </w:rPr>
              <w:t>X</w:t>
            </w:r>
          </w:p>
        </w:tc>
      </w:tr>
    </w:tbl>
    <w:p w14:paraId="3E7E75B1" w14:textId="77777777" w:rsidR="00CE2CE2" w:rsidRDefault="00CE2CE2">
      <w:pPr>
        <w:rPr>
          <w:rFonts w:ascii="Times New Roman" w:hAnsi="Times New Roman" w:cs="Times New Roman"/>
          <w:b/>
        </w:rPr>
      </w:pPr>
    </w:p>
    <w:p w14:paraId="1475E99C" w14:textId="77777777" w:rsidR="00CE2CE2" w:rsidRDefault="00CE2CE2">
      <w:pPr>
        <w:rPr>
          <w:rFonts w:ascii="Times New Roman" w:hAnsi="Times New Roman" w:cs="Times New Roman"/>
          <w:b/>
        </w:rPr>
      </w:pPr>
    </w:p>
    <w:p w14:paraId="0A8FC524" w14:textId="77777777" w:rsidR="00CE2CE2" w:rsidRDefault="00CE2CE2">
      <w:pPr>
        <w:rPr>
          <w:rFonts w:ascii="Times New Roman" w:hAnsi="Times New Roman" w:cs="Times New Roman"/>
          <w:b/>
        </w:rPr>
      </w:pPr>
    </w:p>
    <w:p w14:paraId="488AA3C9" w14:textId="77777777" w:rsidR="00CE2CE2" w:rsidRDefault="00CE2CE2">
      <w:pPr>
        <w:rPr>
          <w:rFonts w:ascii="Times New Roman" w:hAnsi="Times New Roman" w:cs="Times New Roman"/>
          <w:b/>
        </w:rPr>
      </w:pPr>
    </w:p>
    <w:p w14:paraId="09BA2838" w14:textId="77777777" w:rsidR="00CE2CE2" w:rsidRDefault="00CE2CE2">
      <w:pPr>
        <w:rPr>
          <w:rFonts w:ascii="Times New Roman" w:hAnsi="Times New Roman" w:cs="Times New Roman"/>
          <w:b/>
        </w:rPr>
      </w:pPr>
    </w:p>
    <w:p w14:paraId="45A5A9C9" w14:textId="77777777" w:rsidR="00CE2CE2" w:rsidRDefault="00CE2CE2">
      <w:pPr>
        <w:rPr>
          <w:rFonts w:ascii="Times New Roman" w:hAnsi="Times New Roman" w:cs="Times New Roman"/>
          <w:b/>
        </w:rPr>
      </w:pPr>
    </w:p>
    <w:p w14:paraId="7F6F5BC2" w14:textId="77777777" w:rsidR="00CE2CE2" w:rsidRDefault="00CE2CE2">
      <w:pPr>
        <w:rPr>
          <w:rFonts w:ascii="Times New Roman" w:hAnsi="Times New Roman" w:cs="Times New Roman"/>
          <w:b/>
        </w:rPr>
      </w:pPr>
    </w:p>
    <w:p w14:paraId="6E201636" w14:textId="77777777" w:rsidR="00CE2CE2" w:rsidRDefault="00CE2CE2">
      <w:pPr>
        <w:rPr>
          <w:rFonts w:ascii="Times New Roman" w:hAnsi="Times New Roman" w:cs="Times New Roman"/>
          <w:b/>
        </w:rPr>
      </w:pPr>
    </w:p>
    <w:p w14:paraId="600115D1" w14:textId="77777777" w:rsidR="00CE2CE2" w:rsidRDefault="00CE2CE2">
      <w:pPr>
        <w:rPr>
          <w:rFonts w:ascii="Times New Roman" w:hAnsi="Times New Roman" w:cs="Times New Roman"/>
          <w:b/>
        </w:rPr>
      </w:pPr>
    </w:p>
    <w:p w14:paraId="24AEEB0A" w14:textId="77777777" w:rsidR="00CE2CE2" w:rsidRDefault="00CE2CE2">
      <w:pPr>
        <w:rPr>
          <w:rFonts w:ascii="Times New Roman" w:hAnsi="Times New Roman" w:cs="Times New Roman"/>
          <w:b/>
        </w:rPr>
      </w:pPr>
    </w:p>
    <w:p w14:paraId="657B98A0" w14:textId="77777777" w:rsidR="00CE2CE2" w:rsidRDefault="00CE2CE2">
      <w:pPr>
        <w:rPr>
          <w:rFonts w:ascii="Times New Roman" w:hAnsi="Times New Roman" w:cs="Times New Roman"/>
          <w:b/>
        </w:rPr>
      </w:pPr>
    </w:p>
    <w:p w14:paraId="519B2297" w14:textId="77777777" w:rsidR="00CE2CE2" w:rsidRDefault="00CE2CE2">
      <w:pPr>
        <w:rPr>
          <w:rFonts w:ascii="Times New Roman" w:hAnsi="Times New Roman" w:cs="Times New Roman"/>
          <w:b/>
        </w:rPr>
      </w:pPr>
    </w:p>
    <w:p w14:paraId="478AED59" w14:textId="77777777" w:rsidR="00CE2CE2" w:rsidRDefault="00CE2CE2">
      <w:pPr>
        <w:rPr>
          <w:rFonts w:ascii="Times New Roman" w:hAnsi="Times New Roman" w:cs="Times New Roman"/>
          <w:b/>
        </w:rPr>
      </w:pPr>
    </w:p>
    <w:p w14:paraId="37C037CA" w14:textId="77777777" w:rsidR="00CE2CE2" w:rsidRDefault="00CE2CE2">
      <w:pPr>
        <w:rPr>
          <w:rFonts w:ascii="Times New Roman" w:hAnsi="Times New Roman" w:cs="Times New Roman"/>
          <w:b/>
        </w:rPr>
      </w:pPr>
    </w:p>
    <w:p w14:paraId="64290CA8" w14:textId="77777777" w:rsidR="00CE2CE2" w:rsidRDefault="00CE2CE2">
      <w:pPr>
        <w:rPr>
          <w:rFonts w:ascii="Times New Roman" w:hAnsi="Times New Roman" w:cs="Times New Roman"/>
          <w:b/>
        </w:rPr>
      </w:pPr>
    </w:p>
    <w:p w14:paraId="15D785CA" w14:textId="77777777" w:rsidR="00CE2CE2" w:rsidRDefault="00861E78">
      <w:pPr>
        <w:rPr>
          <w:rFonts w:ascii="Times New Roman" w:hAnsi="Times New Roman" w:cs="Times New Roman"/>
          <w:b/>
        </w:rPr>
      </w:pPr>
      <w:r>
        <w:rPr>
          <w:rFonts w:ascii="Times New Roman" w:hAnsi="Times New Roman" w:cs="Times New Roman"/>
          <w:b/>
        </w:rPr>
        <w:t>Tabella 2. Priorità di miglioramento – anno 2015/16</w:t>
      </w:r>
    </w:p>
    <w:tbl>
      <w:tblPr>
        <w:tblStyle w:val="Grigliatabella"/>
        <w:tblW w:w="14583" w:type="dxa"/>
        <w:tblInd w:w="-5" w:type="dxa"/>
        <w:tblCellMar>
          <w:left w:w="103" w:type="dxa"/>
        </w:tblCellMar>
        <w:tblLook w:val="04A0" w:firstRow="1" w:lastRow="0" w:firstColumn="1" w:lastColumn="0" w:noHBand="0" w:noVBand="1"/>
      </w:tblPr>
      <w:tblGrid>
        <w:gridCol w:w="2417"/>
        <w:gridCol w:w="2409"/>
        <w:gridCol w:w="2428"/>
        <w:gridCol w:w="2434"/>
        <w:gridCol w:w="2432"/>
        <w:gridCol w:w="2463"/>
      </w:tblGrid>
      <w:tr w:rsidR="00CE2CE2" w14:paraId="22D9B8BD" w14:textId="77777777">
        <w:tc>
          <w:tcPr>
            <w:tcW w:w="2416" w:type="dxa"/>
            <w:shd w:val="clear" w:color="auto" w:fill="auto"/>
            <w:tcMar>
              <w:left w:w="103" w:type="dxa"/>
            </w:tcMar>
          </w:tcPr>
          <w:p w14:paraId="08345A6C"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B7D9203"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B576071"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621BC9B5"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5F160BE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6BD487D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536D4AC1"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Indicatori di monitoraggio</w:t>
            </w:r>
          </w:p>
        </w:tc>
      </w:tr>
      <w:tr w:rsidR="00CE2CE2" w14:paraId="1B89F80A" w14:textId="77777777">
        <w:tc>
          <w:tcPr>
            <w:tcW w:w="2416" w:type="dxa"/>
            <w:vMerge w:val="restart"/>
            <w:shd w:val="clear" w:color="auto" w:fill="auto"/>
            <w:tcMar>
              <w:left w:w="103" w:type="dxa"/>
            </w:tcMar>
          </w:tcPr>
          <w:p w14:paraId="1590F05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Consolidare i risultati nelle prove INVALSI</w:t>
            </w:r>
          </w:p>
          <w:p w14:paraId="746136F5" w14:textId="77777777" w:rsidR="00CE2CE2" w:rsidRDefault="00CE2CE2">
            <w:pPr>
              <w:rPr>
                <w:rFonts w:ascii="Times New Roman" w:hAnsi="Times New Roman" w:cs="Times New Roman"/>
                <w:sz w:val="18"/>
                <w:szCs w:val="18"/>
              </w:rPr>
            </w:pPr>
          </w:p>
        </w:tc>
        <w:tc>
          <w:tcPr>
            <w:tcW w:w="2409" w:type="dxa"/>
            <w:vMerge w:val="restart"/>
            <w:shd w:val="clear" w:color="auto" w:fill="auto"/>
            <w:tcMar>
              <w:left w:w="103" w:type="dxa"/>
            </w:tcMar>
          </w:tcPr>
          <w:p w14:paraId="508650C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Mantenere tutte le classi  nel loro complesso ad esiti pari a quelli delle altre scuole del Veneto</w:t>
            </w:r>
          </w:p>
          <w:p w14:paraId="4BD60B8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6D862CE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p w14:paraId="4F76D1AC" w14:textId="77777777" w:rsidR="00CE2CE2" w:rsidRDefault="00CE2CE2">
            <w:pPr>
              <w:rPr>
                <w:rFonts w:ascii="Times New Roman" w:hAnsi="Times New Roman" w:cs="Times New Roman"/>
                <w:sz w:val="18"/>
                <w:szCs w:val="18"/>
              </w:rPr>
            </w:pPr>
          </w:p>
        </w:tc>
        <w:tc>
          <w:tcPr>
            <w:tcW w:w="2434" w:type="dxa"/>
            <w:shd w:val="clear" w:color="auto" w:fill="auto"/>
            <w:tcMar>
              <w:left w:w="103" w:type="dxa"/>
            </w:tcMar>
          </w:tcPr>
          <w:p w14:paraId="1C568F4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dei risultati delle prove INVALSI item per item, individuando attività didattiche mirate per potenziare competenze carenti</w:t>
            </w:r>
          </w:p>
          <w:p w14:paraId="3FC33776" w14:textId="77777777" w:rsidR="00CE2CE2" w:rsidRDefault="00CE2CE2">
            <w:pPr>
              <w:rPr>
                <w:rFonts w:ascii="Times New Roman" w:hAnsi="Times New Roman" w:cs="Times New Roman"/>
                <w:sz w:val="18"/>
                <w:szCs w:val="18"/>
              </w:rPr>
            </w:pPr>
          </w:p>
          <w:p w14:paraId="3F338B33" w14:textId="77777777" w:rsidR="00CE2CE2" w:rsidRDefault="00CE2CE2">
            <w:pPr>
              <w:rPr>
                <w:rFonts w:ascii="Times New Roman" w:hAnsi="Times New Roman" w:cs="Times New Roman"/>
                <w:sz w:val="18"/>
                <w:szCs w:val="18"/>
              </w:rPr>
            </w:pPr>
          </w:p>
          <w:p w14:paraId="376FFB7E" w14:textId="77777777" w:rsidR="00CE2CE2" w:rsidRDefault="00CE2CE2">
            <w:pPr>
              <w:rPr>
                <w:rFonts w:ascii="Times New Roman" w:hAnsi="Times New Roman" w:cs="Times New Roman"/>
                <w:sz w:val="18"/>
                <w:szCs w:val="18"/>
              </w:rPr>
            </w:pPr>
          </w:p>
          <w:p w14:paraId="5E0FF40D" w14:textId="77777777" w:rsidR="00CE2CE2" w:rsidRDefault="00CE2CE2">
            <w:pPr>
              <w:rPr>
                <w:rFonts w:ascii="Times New Roman" w:hAnsi="Times New Roman" w:cs="Times New Roman"/>
                <w:sz w:val="18"/>
                <w:szCs w:val="18"/>
              </w:rPr>
            </w:pPr>
          </w:p>
          <w:p w14:paraId="25128A6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w:t>
            </w:r>
          </w:p>
          <w:p w14:paraId="5354C95E" w14:textId="77777777" w:rsidR="00CE2CE2" w:rsidRDefault="00CE2CE2">
            <w:pPr>
              <w:rPr>
                <w:rFonts w:ascii="Times New Roman" w:hAnsi="Times New Roman" w:cs="Times New Roman"/>
                <w:sz w:val="18"/>
                <w:szCs w:val="18"/>
              </w:rPr>
            </w:pPr>
          </w:p>
          <w:p w14:paraId="76BDF236" w14:textId="77777777" w:rsidR="00CE2CE2" w:rsidRDefault="00CE2CE2">
            <w:pPr>
              <w:rPr>
                <w:rFonts w:ascii="Times New Roman" w:hAnsi="Times New Roman" w:cs="Times New Roman"/>
                <w:sz w:val="18"/>
                <w:szCs w:val="18"/>
              </w:rPr>
            </w:pPr>
          </w:p>
          <w:p w14:paraId="7002045D" w14:textId="77777777" w:rsidR="00CE2CE2" w:rsidRDefault="00CE2CE2">
            <w:pPr>
              <w:rPr>
                <w:rFonts w:ascii="Times New Roman" w:hAnsi="Times New Roman" w:cs="Times New Roman"/>
                <w:sz w:val="18"/>
                <w:szCs w:val="18"/>
              </w:rPr>
            </w:pPr>
          </w:p>
        </w:tc>
        <w:tc>
          <w:tcPr>
            <w:tcW w:w="2432" w:type="dxa"/>
            <w:shd w:val="clear" w:color="auto" w:fill="auto"/>
            <w:tcMar>
              <w:left w:w="103" w:type="dxa"/>
            </w:tcMar>
          </w:tcPr>
          <w:p w14:paraId="186E62A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2 incontri per spiegare a tutti i docenti come analizzare i risultati delle prove INVALSI item per item</w:t>
            </w:r>
          </w:p>
          <w:p w14:paraId="5DCAF4F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4E2545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06E29DC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Costruzione dei curricola verticali di italiano e matematica alla luce delle indicazioni nazionali</w:t>
            </w:r>
          </w:p>
          <w:p w14:paraId="3ECBE6C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 e 3^ secondaria.</w:t>
            </w:r>
          </w:p>
          <w:p w14:paraId="2F62754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 (sperimentazione)</w:t>
            </w:r>
          </w:p>
          <w:p w14:paraId="6F3A1C14" w14:textId="77777777" w:rsidR="00CE2CE2" w:rsidRDefault="00CE2CE2">
            <w:pPr>
              <w:rPr>
                <w:rFonts w:ascii="Times New Roman" w:hAnsi="Times New Roman" w:cs="Times New Roman"/>
                <w:sz w:val="18"/>
                <w:szCs w:val="18"/>
              </w:rPr>
            </w:pPr>
          </w:p>
        </w:tc>
        <w:tc>
          <w:tcPr>
            <w:tcW w:w="2463" w:type="dxa"/>
            <w:shd w:val="clear" w:color="auto" w:fill="auto"/>
            <w:tcMar>
              <w:left w:w="103" w:type="dxa"/>
            </w:tcMar>
          </w:tcPr>
          <w:p w14:paraId="23540BB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presenze ai 2 incontri</w:t>
            </w:r>
          </w:p>
          <w:p w14:paraId="6A51A32C" w14:textId="77777777" w:rsidR="00CE2CE2" w:rsidRDefault="00CE2CE2">
            <w:pPr>
              <w:rPr>
                <w:rFonts w:ascii="Times New Roman" w:hAnsi="Times New Roman" w:cs="Times New Roman"/>
                <w:sz w:val="18"/>
                <w:szCs w:val="18"/>
              </w:rPr>
            </w:pPr>
          </w:p>
          <w:p w14:paraId="58EDC452" w14:textId="77777777" w:rsidR="00CE2CE2" w:rsidRDefault="00CE2CE2">
            <w:pPr>
              <w:rPr>
                <w:rFonts w:ascii="Times New Roman" w:hAnsi="Times New Roman" w:cs="Times New Roman"/>
                <w:sz w:val="18"/>
                <w:szCs w:val="18"/>
              </w:rPr>
            </w:pPr>
          </w:p>
          <w:p w14:paraId="349168DD" w14:textId="77777777" w:rsidR="00CE2CE2" w:rsidRDefault="00CE2CE2">
            <w:pPr>
              <w:rPr>
                <w:rFonts w:ascii="Times New Roman" w:hAnsi="Times New Roman" w:cs="Times New Roman"/>
                <w:sz w:val="18"/>
                <w:szCs w:val="18"/>
              </w:rPr>
            </w:pPr>
          </w:p>
          <w:p w14:paraId="4970AF6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03065A24" w14:textId="77777777" w:rsidR="005575D7" w:rsidRDefault="005575D7">
            <w:pPr>
              <w:rPr>
                <w:rFonts w:ascii="Times New Roman" w:hAnsi="Times New Roman" w:cs="Times New Roman"/>
                <w:sz w:val="18"/>
                <w:szCs w:val="18"/>
              </w:rPr>
            </w:pPr>
          </w:p>
          <w:p w14:paraId="25BCC862" w14:textId="77777777" w:rsidR="005575D7" w:rsidRDefault="005575D7">
            <w:pPr>
              <w:rPr>
                <w:rFonts w:ascii="Times New Roman" w:hAnsi="Times New Roman" w:cs="Times New Roman"/>
                <w:sz w:val="18"/>
                <w:szCs w:val="18"/>
              </w:rPr>
            </w:pPr>
          </w:p>
          <w:p w14:paraId="56601F0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corsi e ore destinate a corsi di recupero / potenziamento</w:t>
            </w:r>
          </w:p>
          <w:p w14:paraId="4092848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4FF382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(curricola)</w:t>
            </w:r>
          </w:p>
          <w:p w14:paraId="4BED655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 somministrate</w:t>
            </w:r>
          </w:p>
          <w:p w14:paraId="6D565C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esercitazioni effettuate</w:t>
            </w:r>
          </w:p>
          <w:p w14:paraId="2524B1EB" w14:textId="77777777" w:rsidR="00CE2CE2" w:rsidRDefault="00CE2CE2">
            <w:pPr>
              <w:rPr>
                <w:rFonts w:ascii="Times New Roman" w:hAnsi="Times New Roman" w:cs="Times New Roman"/>
                <w:sz w:val="18"/>
                <w:szCs w:val="18"/>
              </w:rPr>
            </w:pPr>
          </w:p>
          <w:p w14:paraId="0BCA42A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696B3EE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Punteggi medi delle prove</w:t>
            </w:r>
          </w:p>
          <w:p w14:paraId="52582B82" w14:textId="77777777" w:rsidR="00CE2CE2" w:rsidRDefault="00CE2CE2">
            <w:pPr>
              <w:rPr>
                <w:rFonts w:ascii="Times New Roman" w:hAnsi="Times New Roman" w:cs="Times New Roman"/>
                <w:sz w:val="18"/>
                <w:szCs w:val="18"/>
              </w:rPr>
            </w:pPr>
          </w:p>
        </w:tc>
      </w:tr>
      <w:tr w:rsidR="00CE2CE2" w14:paraId="489E0B82" w14:textId="77777777">
        <w:tc>
          <w:tcPr>
            <w:tcW w:w="2416" w:type="dxa"/>
            <w:vMerge/>
            <w:shd w:val="clear" w:color="auto" w:fill="auto"/>
            <w:tcMar>
              <w:left w:w="103" w:type="dxa"/>
            </w:tcMar>
          </w:tcPr>
          <w:p w14:paraId="16FD5AFF"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1098A76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4B5BE2A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34" w:type="dxa"/>
            <w:shd w:val="clear" w:color="auto" w:fill="auto"/>
            <w:tcMar>
              <w:left w:w="103" w:type="dxa"/>
            </w:tcMar>
          </w:tcPr>
          <w:p w14:paraId="1F13FE23"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32" w:type="dxa"/>
            <w:shd w:val="clear" w:color="auto" w:fill="auto"/>
            <w:tcMar>
              <w:left w:w="103" w:type="dxa"/>
            </w:tcMar>
          </w:tcPr>
          <w:p w14:paraId="5D093EC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robotica e coding in alcune classi di scuola infanzia, primaria e secondaria</w:t>
            </w:r>
          </w:p>
          <w:p w14:paraId="46BA76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Partecipazione di alcune classi della primaria</w:t>
            </w:r>
            <w:r w:rsidR="002B53BA">
              <w:rPr>
                <w:rFonts w:ascii="Times New Roman" w:hAnsi="Times New Roman" w:cs="Times New Roman"/>
                <w:sz w:val="18"/>
                <w:szCs w:val="18"/>
              </w:rPr>
              <w:t>al Rally matematico</w:t>
            </w:r>
            <w:r>
              <w:rPr>
                <w:rFonts w:ascii="Times New Roman" w:hAnsi="Times New Roman" w:cs="Times New Roman"/>
                <w:sz w:val="18"/>
                <w:szCs w:val="18"/>
              </w:rPr>
              <w:t>.</w:t>
            </w:r>
          </w:p>
          <w:p w14:paraId="7A513EB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Partecipazione a bandi per ottenere finanziamenti </w:t>
            </w:r>
            <w:r>
              <w:rPr>
                <w:rFonts w:ascii="Times New Roman" w:hAnsi="Times New Roman" w:cs="Times New Roman"/>
                <w:sz w:val="18"/>
                <w:szCs w:val="18"/>
              </w:rPr>
              <w:lastRenderedPageBreak/>
              <w:t>finalizzati all’innovazione</w:t>
            </w:r>
          </w:p>
        </w:tc>
        <w:tc>
          <w:tcPr>
            <w:tcW w:w="2463" w:type="dxa"/>
            <w:shd w:val="clear" w:color="auto" w:fill="auto"/>
            <w:tcMar>
              <w:left w:w="103" w:type="dxa"/>
            </w:tcMar>
          </w:tcPr>
          <w:p w14:paraId="19E02E6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Effettuazione delle attività</w:t>
            </w:r>
          </w:p>
          <w:p w14:paraId="4860EE2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classi coinvolte</w:t>
            </w:r>
          </w:p>
          <w:p w14:paraId="499DF622" w14:textId="77777777" w:rsidR="00CE2CE2" w:rsidRDefault="00CE2CE2">
            <w:pPr>
              <w:rPr>
                <w:rFonts w:ascii="Times New Roman" w:hAnsi="Times New Roman" w:cs="Times New Roman"/>
                <w:sz w:val="18"/>
                <w:szCs w:val="18"/>
              </w:rPr>
            </w:pPr>
          </w:p>
          <w:p w14:paraId="4BF8629F" w14:textId="77777777" w:rsidR="002B53BA" w:rsidRDefault="002B53BA">
            <w:pPr>
              <w:rPr>
                <w:rFonts w:ascii="Times New Roman" w:hAnsi="Times New Roman" w:cs="Times New Roman"/>
                <w:sz w:val="18"/>
                <w:szCs w:val="18"/>
              </w:rPr>
            </w:pPr>
          </w:p>
          <w:p w14:paraId="12EC59A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partecipanti ed esiti</w:t>
            </w:r>
          </w:p>
          <w:p w14:paraId="10387174" w14:textId="77777777" w:rsidR="00CE2CE2" w:rsidRDefault="00CE2CE2">
            <w:pPr>
              <w:rPr>
                <w:rFonts w:ascii="Times New Roman" w:hAnsi="Times New Roman" w:cs="Times New Roman"/>
                <w:sz w:val="18"/>
                <w:szCs w:val="18"/>
              </w:rPr>
            </w:pPr>
          </w:p>
          <w:p w14:paraId="60652670" w14:textId="77777777" w:rsidR="00CE2CE2" w:rsidRDefault="00CE2CE2">
            <w:pPr>
              <w:rPr>
                <w:rFonts w:ascii="Times New Roman" w:hAnsi="Times New Roman" w:cs="Times New Roman"/>
                <w:sz w:val="18"/>
                <w:szCs w:val="18"/>
              </w:rPr>
            </w:pPr>
          </w:p>
          <w:p w14:paraId="2380727A" w14:textId="77777777" w:rsidR="00CE2CE2" w:rsidRDefault="00CE2CE2">
            <w:pPr>
              <w:rPr>
                <w:rFonts w:ascii="Times New Roman" w:hAnsi="Times New Roman" w:cs="Times New Roman"/>
                <w:sz w:val="18"/>
                <w:szCs w:val="18"/>
              </w:rPr>
            </w:pPr>
          </w:p>
          <w:p w14:paraId="11B479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Candidature presentate ed esiti </w:t>
            </w:r>
            <w:r>
              <w:rPr>
                <w:rFonts w:ascii="Times New Roman" w:hAnsi="Times New Roman" w:cs="Times New Roman"/>
                <w:sz w:val="18"/>
                <w:szCs w:val="18"/>
              </w:rPr>
              <w:lastRenderedPageBreak/>
              <w:t>delle stesse</w:t>
            </w:r>
          </w:p>
          <w:p w14:paraId="53A05307" w14:textId="77777777" w:rsidR="002B53BA" w:rsidRDefault="002B53BA">
            <w:pPr>
              <w:rPr>
                <w:rFonts w:ascii="Times New Roman" w:hAnsi="Times New Roman" w:cs="Times New Roman"/>
                <w:sz w:val="18"/>
                <w:szCs w:val="18"/>
              </w:rPr>
            </w:pPr>
          </w:p>
        </w:tc>
      </w:tr>
      <w:tr w:rsidR="00CE2CE2" w14:paraId="2380A15F" w14:textId="77777777">
        <w:tc>
          <w:tcPr>
            <w:tcW w:w="2416" w:type="dxa"/>
            <w:vMerge/>
            <w:shd w:val="clear" w:color="auto" w:fill="auto"/>
            <w:tcMar>
              <w:left w:w="103" w:type="dxa"/>
            </w:tcMar>
          </w:tcPr>
          <w:p w14:paraId="722C5D81"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2B0C118E"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090A397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34" w:type="dxa"/>
            <w:shd w:val="clear" w:color="auto" w:fill="auto"/>
            <w:tcMar>
              <w:left w:w="103" w:type="dxa"/>
            </w:tcMar>
          </w:tcPr>
          <w:p w14:paraId="684AA17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32" w:type="dxa"/>
            <w:shd w:val="clear" w:color="auto" w:fill="auto"/>
            <w:tcMar>
              <w:left w:w="103" w:type="dxa"/>
            </w:tcMar>
          </w:tcPr>
          <w:p w14:paraId="1221C81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il piano annuale dell’inclusione di Istituto</w:t>
            </w:r>
          </w:p>
        </w:tc>
        <w:tc>
          <w:tcPr>
            <w:tcW w:w="2463" w:type="dxa"/>
            <w:shd w:val="clear" w:color="auto" w:fill="auto"/>
            <w:tcMar>
              <w:left w:w="103" w:type="dxa"/>
            </w:tcMar>
          </w:tcPr>
          <w:p w14:paraId="350532F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prodotto</w:t>
            </w:r>
          </w:p>
        </w:tc>
      </w:tr>
      <w:tr w:rsidR="00CE2CE2" w14:paraId="028F8845" w14:textId="77777777">
        <w:tc>
          <w:tcPr>
            <w:tcW w:w="2416" w:type="dxa"/>
            <w:vMerge/>
            <w:shd w:val="clear" w:color="auto" w:fill="auto"/>
            <w:tcMar>
              <w:left w:w="103" w:type="dxa"/>
            </w:tcMar>
          </w:tcPr>
          <w:p w14:paraId="18BB6E1D"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697C15A4"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58571CE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34" w:type="dxa"/>
            <w:shd w:val="clear" w:color="auto" w:fill="auto"/>
            <w:tcMar>
              <w:left w:w="103" w:type="dxa"/>
            </w:tcMar>
          </w:tcPr>
          <w:p w14:paraId="20FBB79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con tutti la mission dell’Istituto per realizzare ambienti di apprendimento stimolanti al fine di raggiungere risultati migliori</w:t>
            </w:r>
          </w:p>
        </w:tc>
        <w:tc>
          <w:tcPr>
            <w:tcW w:w="2432" w:type="dxa"/>
            <w:shd w:val="clear" w:color="auto" w:fill="auto"/>
            <w:tcMar>
              <w:left w:w="103" w:type="dxa"/>
            </w:tcMar>
          </w:tcPr>
          <w:p w14:paraId="73BEB2C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la mission dell’istituto (proporre ambienti di apprendimento innovativi):</w:t>
            </w:r>
          </w:p>
          <w:p w14:paraId="75DD92D2" w14:textId="77777777" w:rsidR="00CE2CE2" w:rsidRDefault="00861E78">
            <w:pPr>
              <w:rPr>
                <w:rFonts w:ascii="Times New Roman" w:hAnsi="Times New Roman"/>
                <w:sz w:val="18"/>
                <w:szCs w:val="18"/>
              </w:rPr>
            </w:pPr>
            <w:r>
              <w:rPr>
                <w:rFonts w:ascii="Times New Roman" w:hAnsi="Times New Roman"/>
                <w:sz w:val="18"/>
                <w:szCs w:val="18"/>
              </w:rPr>
              <w:t xml:space="preserve">in Collegio docenti, </w:t>
            </w:r>
            <w:r>
              <w:rPr>
                <w:rFonts w:ascii="Times New Roman" w:hAnsi="Times New Roman" w:cs="Times New Roman"/>
                <w:sz w:val="18"/>
                <w:szCs w:val="18"/>
              </w:rPr>
              <w:t>nell’atto di indirizzo, nel POF triennale</w:t>
            </w:r>
          </w:p>
        </w:tc>
        <w:tc>
          <w:tcPr>
            <w:tcW w:w="2463" w:type="dxa"/>
            <w:shd w:val="clear" w:color="auto" w:fill="auto"/>
            <w:tcMar>
              <w:left w:w="103" w:type="dxa"/>
            </w:tcMar>
          </w:tcPr>
          <w:p w14:paraId="50567F5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Comunicazioni risultanti dai verbali del Collegio Docenti.</w:t>
            </w:r>
          </w:p>
          <w:p w14:paraId="216032F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(atto di indirizzo e POF triennale)</w:t>
            </w:r>
          </w:p>
        </w:tc>
      </w:tr>
      <w:tr w:rsidR="00CE2CE2" w14:paraId="4D5D38FB" w14:textId="77777777">
        <w:tc>
          <w:tcPr>
            <w:tcW w:w="2416" w:type="dxa"/>
            <w:vMerge/>
            <w:shd w:val="clear" w:color="auto" w:fill="auto"/>
            <w:tcMar>
              <w:left w:w="103" w:type="dxa"/>
            </w:tcMar>
          </w:tcPr>
          <w:p w14:paraId="576B796F"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511E8446"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1AC53FF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34" w:type="dxa"/>
            <w:shd w:val="clear" w:color="auto" w:fill="auto"/>
            <w:tcMar>
              <w:left w:w="103" w:type="dxa"/>
            </w:tcMar>
          </w:tcPr>
          <w:p w14:paraId="1C335B45"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32" w:type="dxa"/>
            <w:shd w:val="clear" w:color="auto" w:fill="auto"/>
            <w:tcMar>
              <w:left w:w="103" w:type="dxa"/>
            </w:tcMar>
          </w:tcPr>
          <w:p w14:paraId="794121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Formazione interna all’Istituto sulle nuove tecnologie per la didattica </w:t>
            </w:r>
          </w:p>
          <w:p w14:paraId="52B14D5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 didattica innovativa per la lingua inglese</w:t>
            </w:r>
          </w:p>
          <w:p w14:paraId="76F07C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sull’approccio per competenze nella didattica delle discipline</w:t>
            </w:r>
          </w:p>
          <w:p w14:paraId="02E0B8E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di formazioni esterni all’I.C.</w:t>
            </w:r>
          </w:p>
        </w:tc>
        <w:tc>
          <w:tcPr>
            <w:tcW w:w="2463" w:type="dxa"/>
            <w:shd w:val="clear" w:color="auto" w:fill="auto"/>
            <w:tcMar>
              <w:left w:w="103" w:type="dxa"/>
            </w:tcMar>
          </w:tcPr>
          <w:p w14:paraId="022184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ai corsi</w:t>
            </w:r>
          </w:p>
          <w:p w14:paraId="5AE6F5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 indice di gradimento rilevato</w:t>
            </w:r>
          </w:p>
          <w:p w14:paraId="6973B5B6" w14:textId="77777777" w:rsidR="00CE2CE2" w:rsidRDefault="00CE2CE2">
            <w:pPr>
              <w:rPr>
                <w:rFonts w:ascii="Times New Roman" w:hAnsi="Times New Roman" w:cs="Times New Roman"/>
                <w:sz w:val="18"/>
                <w:szCs w:val="18"/>
              </w:rPr>
            </w:pPr>
          </w:p>
          <w:p w14:paraId="170EFEC8" w14:textId="77777777" w:rsidR="00CE2CE2" w:rsidRDefault="00CE2CE2">
            <w:pPr>
              <w:rPr>
                <w:rFonts w:ascii="Times New Roman" w:hAnsi="Times New Roman" w:cs="Times New Roman"/>
                <w:sz w:val="18"/>
                <w:szCs w:val="18"/>
              </w:rPr>
            </w:pPr>
          </w:p>
          <w:p w14:paraId="3550F534" w14:textId="77777777" w:rsidR="00CE2CE2" w:rsidRDefault="00CE2CE2">
            <w:pPr>
              <w:rPr>
                <w:rFonts w:ascii="Times New Roman" w:hAnsi="Times New Roman" w:cs="Times New Roman"/>
                <w:sz w:val="18"/>
                <w:szCs w:val="18"/>
              </w:rPr>
            </w:pPr>
          </w:p>
          <w:p w14:paraId="7DDBAEB8" w14:textId="77777777" w:rsidR="00CE2CE2" w:rsidRDefault="00CE2CE2">
            <w:pPr>
              <w:rPr>
                <w:rFonts w:ascii="Times New Roman" w:hAnsi="Times New Roman" w:cs="Times New Roman"/>
                <w:sz w:val="18"/>
                <w:szCs w:val="18"/>
              </w:rPr>
            </w:pPr>
          </w:p>
          <w:p w14:paraId="6FCAB915" w14:textId="77777777" w:rsidR="00CE2CE2" w:rsidRDefault="00CE2CE2">
            <w:pPr>
              <w:rPr>
                <w:rFonts w:ascii="Times New Roman" w:hAnsi="Times New Roman" w:cs="Times New Roman"/>
                <w:sz w:val="18"/>
                <w:szCs w:val="18"/>
              </w:rPr>
            </w:pPr>
          </w:p>
          <w:p w14:paraId="4F2B5EBA" w14:textId="77777777" w:rsidR="00CE2CE2" w:rsidRDefault="00CE2CE2">
            <w:pPr>
              <w:rPr>
                <w:rFonts w:ascii="Times New Roman" w:hAnsi="Times New Roman" w:cs="Times New Roman"/>
                <w:sz w:val="18"/>
                <w:szCs w:val="18"/>
              </w:rPr>
            </w:pPr>
          </w:p>
          <w:p w14:paraId="4DDDE866" w14:textId="77777777" w:rsidR="00CE2CE2" w:rsidRDefault="00CE2CE2">
            <w:pPr>
              <w:rPr>
                <w:rFonts w:ascii="Times New Roman" w:hAnsi="Times New Roman" w:cs="Times New Roman"/>
                <w:sz w:val="18"/>
                <w:szCs w:val="18"/>
              </w:rPr>
            </w:pPr>
          </w:p>
          <w:p w14:paraId="5529814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p w14:paraId="34521E32" w14:textId="77777777" w:rsidR="00CE2CE2" w:rsidRDefault="00CE2CE2">
            <w:pPr>
              <w:rPr>
                <w:rFonts w:ascii="Times New Roman" w:hAnsi="Times New Roman" w:cs="Times New Roman"/>
                <w:sz w:val="18"/>
                <w:szCs w:val="18"/>
              </w:rPr>
            </w:pPr>
          </w:p>
        </w:tc>
      </w:tr>
      <w:tr w:rsidR="00CE2CE2" w14:paraId="0F08769A" w14:textId="77777777">
        <w:tc>
          <w:tcPr>
            <w:tcW w:w="2416" w:type="dxa"/>
            <w:shd w:val="clear" w:color="auto" w:fill="auto"/>
            <w:tcMar>
              <w:left w:w="103" w:type="dxa"/>
            </w:tcMar>
          </w:tcPr>
          <w:p w14:paraId="0C5FE6B4" w14:textId="77777777" w:rsidR="00CE2CE2" w:rsidRDefault="00861E78">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p w14:paraId="562241FC"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B4A3C0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69EDF6CA"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69219532"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48659BFF"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7D1E50A3" w14:textId="77777777" w:rsidR="00CE2CE2" w:rsidRDefault="00861E78">
            <w:pPr>
              <w:rPr>
                <w:rFonts w:ascii="Times New Roman" w:hAnsi="Times New Roman" w:cs="Times New Roman"/>
                <w:sz w:val="20"/>
                <w:szCs w:val="20"/>
              </w:rPr>
            </w:pPr>
            <w:r>
              <w:rPr>
                <w:rFonts w:ascii="Times New Roman" w:hAnsi="Times New Roman" w:cs="Times New Roman"/>
                <w:sz w:val="20"/>
                <w:szCs w:val="20"/>
              </w:rPr>
              <w:t>Indicatori di monitoraggio</w:t>
            </w:r>
          </w:p>
        </w:tc>
      </w:tr>
      <w:tr w:rsidR="00CE2CE2" w14:paraId="5E44042E" w14:textId="77777777">
        <w:tc>
          <w:tcPr>
            <w:tcW w:w="2416" w:type="dxa"/>
            <w:vMerge w:val="restart"/>
            <w:shd w:val="clear" w:color="auto" w:fill="auto"/>
            <w:tcMar>
              <w:left w:w="103" w:type="dxa"/>
            </w:tcMar>
          </w:tcPr>
          <w:p w14:paraId="52BAAF5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Sviluppare le competenze chiave di cittadinanza in tutte le classi del Comprensivo</w:t>
            </w:r>
          </w:p>
        </w:tc>
        <w:tc>
          <w:tcPr>
            <w:tcW w:w="2409" w:type="dxa"/>
            <w:vMerge w:val="restart"/>
            <w:shd w:val="clear" w:color="auto" w:fill="auto"/>
            <w:tcMar>
              <w:left w:w="103" w:type="dxa"/>
            </w:tcMar>
          </w:tcPr>
          <w:p w14:paraId="5EE460D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un curricolo verticale relativo alle competenze di cittadinanza definendo attività e traguardi di competenza misurabili</w:t>
            </w:r>
            <w:r>
              <w:rPr>
                <w:rFonts w:ascii="Times New Roman" w:hAnsi="Times New Roman" w:cs="Times New Roman"/>
              </w:rPr>
              <w:t>.</w:t>
            </w:r>
          </w:p>
        </w:tc>
        <w:tc>
          <w:tcPr>
            <w:tcW w:w="2428" w:type="dxa"/>
            <w:shd w:val="clear" w:color="auto" w:fill="auto"/>
            <w:tcMar>
              <w:left w:w="103" w:type="dxa"/>
            </w:tcMar>
          </w:tcPr>
          <w:p w14:paraId="7A63C43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34" w:type="dxa"/>
            <w:shd w:val="clear" w:color="auto" w:fill="auto"/>
            <w:tcMar>
              <w:left w:w="103" w:type="dxa"/>
            </w:tcMar>
          </w:tcPr>
          <w:p w14:paraId="606C317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alcune UDA per lo sviluppo delle competenze</w:t>
            </w:r>
          </w:p>
        </w:tc>
        <w:tc>
          <w:tcPr>
            <w:tcW w:w="2432" w:type="dxa"/>
            <w:shd w:val="clear" w:color="auto" w:fill="auto"/>
            <w:tcMar>
              <w:left w:w="103" w:type="dxa"/>
            </w:tcMar>
          </w:tcPr>
          <w:p w14:paraId="31B2DC9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una UDA per lo sviluppo delle competenze di cittadinanza in ogni classe di scuola primaria / secondaria</w:t>
            </w:r>
          </w:p>
        </w:tc>
        <w:tc>
          <w:tcPr>
            <w:tcW w:w="2463" w:type="dxa"/>
            <w:shd w:val="clear" w:color="auto" w:fill="auto"/>
            <w:tcMar>
              <w:left w:w="103" w:type="dxa"/>
            </w:tcMar>
          </w:tcPr>
          <w:p w14:paraId="35C4E9A4" w14:textId="77777777" w:rsidR="00CE2CE2" w:rsidRDefault="00861E78" w:rsidP="006151CB">
            <w:pPr>
              <w:rPr>
                <w:rFonts w:ascii="Times New Roman" w:hAnsi="Times New Roman" w:cs="Times New Roman"/>
                <w:sz w:val="18"/>
                <w:szCs w:val="18"/>
              </w:rPr>
            </w:pPr>
            <w:r>
              <w:rPr>
                <w:rFonts w:ascii="Times New Roman" w:hAnsi="Times New Roman" w:cs="Times New Roman"/>
                <w:sz w:val="18"/>
                <w:szCs w:val="18"/>
              </w:rPr>
              <w:t>N°UDA allegate alle progettazioni di classe</w:t>
            </w:r>
          </w:p>
        </w:tc>
      </w:tr>
      <w:tr w:rsidR="00CE2CE2" w14:paraId="360B6E0A" w14:textId="77777777">
        <w:tc>
          <w:tcPr>
            <w:tcW w:w="2416" w:type="dxa"/>
            <w:vMerge/>
            <w:shd w:val="clear" w:color="auto" w:fill="auto"/>
            <w:tcMar>
              <w:left w:w="103" w:type="dxa"/>
            </w:tcMar>
          </w:tcPr>
          <w:p w14:paraId="72613D1D"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17726AAA"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1B72A93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34" w:type="dxa"/>
            <w:shd w:val="clear" w:color="auto" w:fill="auto"/>
            <w:tcMar>
              <w:left w:w="103" w:type="dxa"/>
            </w:tcMar>
          </w:tcPr>
          <w:p w14:paraId="18D36CD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Adottare modalità cooperative di lavoro e di condivisione all’interno dell’Istituto per rafforzare il progetto educativo comune</w:t>
            </w:r>
          </w:p>
        </w:tc>
        <w:tc>
          <w:tcPr>
            <w:tcW w:w="2432" w:type="dxa"/>
            <w:shd w:val="clear" w:color="auto" w:fill="auto"/>
            <w:tcMar>
              <w:left w:w="103" w:type="dxa"/>
            </w:tcMar>
          </w:tcPr>
          <w:p w14:paraId="020257B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tc>
        <w:tc>
          <w:tcPr>
            <w:tcW w:w="2463" w:type="dxa"/>
            <w:shd w:val="clear" w:color="auto" w:fill="auto"/>
            <w:tcMar>
              <w:left w:w="103" w:type="dxa"/>
            </w:tcMar>
          </w:tcPr>
          <w:p w14:paraId="2EEC778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ed esiti degli incontri comuni (almeno due nell’anno)</w:t>
            </w:r>
          </w:p>
          <w:p w14:paraId="40B3352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prodotto dalla commissione sul progetto educativo di Istituto</w:t>
            </w:r>
          </w:p>
        </w:tc>
      </w:tr>
      <w:tr w:rsidR="00CE2CE2" w14:paraId="22B71C00" w14:textId="77777777">
        <w:tc>
          <w:tcPr>
            <w:tcW w:w="2416" w:type="dxa"/>
            <w:vMerge/>
            <w:shd w:val="clear" w:color="auto" w:fill="auto"/>
            <w:tcMar>
              <w:left w:w="103" w:type="dxa"/>
            </w:tcMar>
          </w:tcPr>
          <w:p w14:paraId="6F89510B" w14:textId="77777777" w:rsidR="00CE2CE2" w:rsidRDefault="00CE2CE2">
            <w:pPr>
              <w:rPr>
                <w:rFonts w:ascii="Times New Roman" w:hAnsi="Times New Roman" w:cs="Times New Roman"/>
                <w:sz w:val="18"/>
                <w:szCs w:val="18"/>
              </w:rPr>
            </w:pPr>
          </w:p>
        </w:tc>
        <w:tc>
          <w:tcPr>
            <w:tcW w:w="2409" w:type="dxa"/>
            <w:vMerge/>
            <w:shd w:val="clear" w:color="auto" w:fill="auto"/>
            <w:tcMar>
              <w:left w:w="103" w:type="dxa"/>
            </w:tcMar>
          </w:tcPr>
          <w:p w14:paraId="01F703EB" w14:textId="77777777" w:rsidR="00CE2CE2" w:rsidRDefault="00CE2CE2">
            <w:pPr>
              <w:rPr>
                <w:rFonts w:ascii="Times New Roman" w:hAnsi="Times New Roman" w:cs="Times New Roman"/>
                <w:sz w:val="18"/>
                <w:szCs w:val="18"/>
              </w:rPr>
            </w:pPr>
          </w:p>
        </w:tc>
        <w:tc>
          <w:tcPr>
            <w:tcW w:w="2428" w:type="dxa"/>
            <w:shd w:val="clear" w:color="auto" w:fill="auto"/>
            <w:tcMar>
              <w:left w:w="103" w:type="dxa"/>
            </w:tcMar>
          </w:tcPr>
          <w:p w14:paraId="7C5DF7A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34" w:type="dxa"/>
            <w:shd w:val="clear" w:color="auto" w:fill="auto"/>
            <w:tcMar>
              <w:left w:w="103" w:type="dxa"/>
            </w:tcMar>
          </w:tcPr>
          <w:p w14:paraId="3BF2C5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32" w:type="dxa"/>
            <w:shd w:val="clear" w:color="auto" w:fill="auto"/>
            <w:tcMar>
              <w:left w:w="103" w:type="dxa"/>
            </w:tcMar>
          </w:tcPr>
          <w:p w14:paraId="6B800B3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Attività di formazione comune sulle nuove tecnologie e sull’approccio per competenze nella didattica delle discipline</w:t>
            </w:r>
          </w:p>
        </w:tc>
        <w:tc>
          <w:tcPr>
            <w:tcW w:w="2463" w:type="dxa"/>
            <w:shd w:val="clear" w:color="auto" w:fill="auto"/>
            <w:tcMar>
              <w:left w:w="103" w:type="dxa"/>
            </w:tcMar>
          </w:tcPr>
          <w:p w14:paraId="2A3A89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partecipanti e indice di gradimento rilevato</w:t>
            </w:r>
          </w:p>
        </w:tc>
      </w:tr>
      <w:tr w:rsidR="00CE2CE2" w14:paraId="6F2F4451" w14:textId="77777777">
        <w:tc>
          <w:tcPr>
            <w:tcW w:w="2416" w:type="dxa"/>
            <w:shd w:val="clear" w:color="auto" w:fill="auto"/>
            <w:tcMar>
              <w:left w:w="103" w:type="dxa"/>
            </w:tcMar>
          </w:tcPr>
          <w:p w14:paraId="65B9FA13" w14:textId="77777777" w:rsidR="00CE2CE2" w:rsidRDefault="00861E78">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a distanza</w:t>
            </w:r>
          </w:p>
          <w:p w14:paraId="2ABB8F15" w14:textId="77777777" w:rsidR="00CE2CE2" w:rsidRDefault="00CE2CE2">
            <w:pPr>
              <w:rPr>
                <w:rFonts w:ascii="Times New Roman" w:hAnsi="Times New Roman" w:cs="Times New Roman"/>
                <w:b/>
                <w:sz w:val="20"/>
                <w:szCs w:val="20"/>
              </w:rPr>
            </w:pPr>
          </w:p>
        </w:tc>
        <w:tc>
          <w:tcPr>
            <w:tcW w:w="2409" w:type="dxa"/>
            <w:shd w:val="clear" w:color="auto" w:fill="auto"/>
            <w:tcMar>
              <w:left w:w="103" w:type="dxa"/>
            </w:tcMar>
          </w:tcPr>
          <w:p w14:paraId="786CECD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Traguardi</w:t>
            </w:r>
          </w:p>
        </w:tc>
        <w:tc>
          <w:tcPr>
            <w:tcW w:w="2428" w:type="dxa"/>
            <w:shd w:val="clear" w:color="auto" w:fill="auto"/>
            <w:tcMar>
              <w:left w:w="103" w:type="dxa"/>
            </w:tcMar>
          </w:tcPr>
          <w:p w14:paraId="05C720F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Area di processo </w:t>
            </w:r>
          </w:p>
        </w:tc>
        <w:tc>
          <w:tcPr>
            <w:tcW w:w="2434" w:type="dxa"/>
            <w:shd w:val="clear" w:color="auto" w:fill="auto"/>
            <w:tcMar>
              <w:left w:w="103" w:type="dxa"/>
            </w:tcMar>
          </w:tcPr>
          <w:p w14:paraId="43487F5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32" w:type="dxa"/>
            <w:shd w:val="clear" w:color="auto" w:fill="auto"/>
            <w:tcMar>
              <w:left w:w="103" w:type="dxa"/>
            </w:tcMar>
          </w:tcPr>
          <w:p w14:paraId="4F4B189B"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Azioni</w:t>
            </w:r>
          </w:p>
        </w:tc>
        <w:tc>
          <w:tcPr>
            <w:tcW w:w="2463" w:type="dxa"/>
            <w:shd w:val="clear" w:color="auto" w:fill="auto"/>
            <w:tcMar>
              <w:left w:w="103" w:type="dxa"/>
            </w:tcMar>
          </w:tcPr>
          <w:p w14:paraId="0EFBDBE3" w14:textId="77777777" w:rsidR="00CE2CE2" w:rsidRDefault="00861E78">
            <w:pPr>
              <w:rPr>
                <w:rFonts w:ascii="Times New Roman" w:hAnsi="Times New Roman" w:cs="Times New Roman"/>
                <w:sz w:val="20"/>
                <w:szCs w:val="20"/>
              </w:rPr>
            </w:pPr>
            <w:r>
              <w:rPr>
                <w:rFonts w:ascii="Times New Roman" w:hAnsi="Times New Roman" w:cs="Times New Roman"/>
                <w:sz w:val="20"/>
                <w:szCs w:val="20"/>
              </w:rPr>
              <w:t>Indicatori di monitoraggio</w:t>
            </w:r>
          </w:p>
        </w:tc>
      </w:tr>
      <w:tr w:rsidR="00CE2CE2" w14:paraId="2676FCC6" w14:textId="77777777">
        <w:tc>
          <w:tcPr>
            <w:tcW w:w="2416" w:type="dxa"/>
            <w:shd w:val="clear" w:color="auto" w:fill="auto"/>
            <w:tcMar>
              <w:left w:w="103" w:type="dxa"/>
            </w:tcMar>
          </w:tcPr>
          <w:p w14:paraId="035CC1C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Aumentare la percentuale di famiglie che segue il consiglio </w:t>
            </w:r>
            <w:r>
              <w:rPr>
                <w:rFonts w:ascii="Times New Roman" w:hAnsi="Times New Roman" w:cs="Times New Roman"/>
                <w:sz w:val="18"/>
                <w:szCs w:val="18"/>
              </w:rPr>
              <w:lastRenderedPageBreak/>
              <w:t>orientativo</w:t>
            </w:r>
          </w:p>
        </w:tc>
        <w:tc>
          <w:tcPr>
            <w:tcW w:w="2409" w:type="dxa"/>
            <w:shd w:val="clear" w:color="auto" w:fill="auto"/>
            <w:tcMar>
              <w:left w:w="103" w:type="dxa"/>
            </w:tcMar>
          </w:tcPr>
          <w:p w14:paraId="1881B30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 xml:space="preserve">Portare al 70 % (media italiana) la percentuale di </w:t>
            </w:r>
            <w:r>
              <w:rPr>
                <w:rFonts w:ascii="Times New Roman" w:hAnsi="Times New Roman" w:cs="Times New Roman"/>
                <w:sz w:val="18"/>
                <w:szCs w:val="18"/>
              </w:rPr>
              <w:lastRenderedPageBreak/>
              <w:t>famiglie che segue il consiglio orientativo.</w:t>
            </w:r>
          </w:p>
        </w:tc>
        <w:tc>
          <w:tcPr>
            <w:tcW w:w="2428" w:type="dxa"/>
            <w:shd w:val="clear" w:color="auto" w:fill="auto"/>
            <w:tcMar>
              <w:left w:w="103" w:type="dxa"/>
            </w:tcMar>
          </w:tcPr>
          <w:p w14:paraId="42BCCF1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Continuità e orientamento</w:t>
            </w:r>
          </w:p>
        </w:tc>
        <w:tc>
          <w:tcPr>
            <w:tcW w:w="2434" w:type="dxa"/>
            <w:shd w:val="clear" w:color="auto" w:fill="auto"/>
            <w:tcMar>
              <w:left w:w="103" w:type="dxa"/>
            </w:tcMar>
          </w:tcPr>
          <w:p w14:paraId="606128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Revisione del progetto di orientamento per un maggiore </w:t>
            </w:r>
            <w:r>
              <w:rPr>
                <w:rFonts w:ascii="Times New Roman" w:hAnsi="Times New Roman" w:cs="Times New Roman"/>
                <w:sz w:val="18"/>
                <w:szCs w:val="18"/>
              </w:rPr>
              <w:lastRenderedPageBreak/>
              <w:t>e più efficace coinvolgimento di alunni, genitori, docenti, operatori</w:t>
            </w:r>
          </w:p>
        </w:tc>
        <w:tc>
          <w:tcPr>
            <w:tcW w:w="2432" w:type="dxa"/>
            <w:shd w:val="clear" w:color="auto" w:fill="auto"/>
            <w:tcMar>
              <w:left w:w="103" w:type="dxa"/>
            </w:tcMar>
          </w:tcPr>
          <w:p w14:paraId="0A58C899"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 xml:space="preserve">Aumentare il coinvolgimento dei docenti tramite la </w:t>
            </w:r>
            <w:r>
              <w:rPr>
                <w:rFonts w:ascii="Times New Roman" w:hAnsi="Times New Roman" w:cs="Times New Roman"/>
                <w:sz w:val="18"/>
                <w:szCs w:val="18"/>
              </w:rPr>
              <w:lastRenderedPageBreak/>
              <w:t>restituzione dei file con interessi e attitudini dei ragazzi da parte degli esperti di orientamento.</w:t>
            </w:r>
          </w:p>
        </w:tc>
        <w:tc>
          <w:tcPr>
            <w:tcW w:w="2463" w:type="dxa"/>
            <w:shd w:val="clear" w:color="auto" w:fill="auto"/>
            <w:tcMar>
              <w:left w:w="103" w:type="dxa"/>
            </w:tcMar>
          </w:tcPr>
          <w:p w14:paraId="0B1457B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 xml:space="preserve">Banca dati dei file </w:t>
            </w:r>
          </w:p>
        </w:tc>
      </w:tr>
    </w:tbl>
    <w:p w14:paraId="3DCC0F39" w14:textId="77777777" w:rsidR="00CE2CE2" w:rsidRDefault="00861E78">
      <w:pPr>
        <w:rPr>
          <w:b/>
        </w:rPr>
      </w:pPr>
      <w:r>
        <w:rPr>
          <w:b/>
        </w:rPr>
        <w:lastRenderedPageBreak/>
        <w:t>Tabella 3a. Definire e monitorare i tempi di attuazione delle attività  a.s. 20</w:t>
      </w:r>
      <w:r w:rsidR="00054C66">
        <w:rPr>
          <w:b/>
        </w:rPr>
        <w:t>1</w:t>
      </w:r>
      <w:r>
        <w:rPr>
          <w:b/>
        </w:rPr>
        <w:t>5-2016</w:t>
      </w:r>
    </w:p>
    <w:p w14:paraId="5870C8A2" w14:textId="77777777" w:rsidR="00CE2CE2" w:rsidRDefault="00CE2CE2"/>
    <w:tbl>
      <w:tblPr>
        <w:tblStyle w:val="Grigliatabella"/>
        <w:tblW w:w="14505" w:type="dxa"/>
        <w:tblInd w:w="-5" w:type="dxa"/>
        <w:tblCellMar>
          <w:left w:w="103" w:type="dxa"/>
        </w:tblCellMar>
        <w:tblLook w:val="04A0" w:firstRow="1" w:lastRow="0" w:firstColumn="1" w:lastColumn="0" w:noHBand="0" w:noVBand="1"/>
      </w:tblPr>
      <w:tblGrid>
        <w:gridCol w:w="1516"/>
        <w:gridCol w:w="2227"/>
        <w:gridCol w:w="1283"/>
        <w:gridCol w:w="1027"/>
        <w:gridCol w:w="1283"/>
        <w:gridCol w:w="1215"/>
        <w:gridCol w:w="1074"/>
        <w:gridCol w:w="1116"/>
        <w:gridCol w:w="930"/>
        <w:gridCol w:w="881"/>
        <w:gridCol w:w="1015"/>
        <w:gridCol w:w="938"/>
      </w:tblGrid>
      <w:tr w:rsidR="00CE2CE2" w14:paraId="6BABF14E" w14:textId="77777777">
        <w:tc>
          <w:tcPr>
            <w:tcW w:w="1515" w:type="dxa"/>
            <w:shd w:val="clear" w:color="auto" w:fill="auto"/>
            <w:tcMar>
              <w:left w:w="103" w:type="dxa"/>
            </w:tcMar>
          </w:tcPr>
          <w:p w14:paraId="79CDE144" w14:textId="77777777" w:rsidR="00CE2CE2" w:rsidRDefault="00861E78">
            <w:r>
              <w:t>Attività</w:t>
            </w:r>
          </w:p>
        </w:tc>
        <w:tc>
          <w:tcPr>
            <w:tcW w:w="2227" w:type="dxa"/>
            <w:shd w:val="clear" w:color="auto" w:fill="auto"/>
            <w:tcMar>
              <w:left w:w="103" w:type="dxa"/>
            </w:tcMar>
          </w:tcPr>
          <w:p w14:paraId="6A47D58D" w14:textId="77777777" w:rsidR="00CE2CE2" w:rsidRDefault="00861E78">
            <w:r>
              <w:t>Responsabile</w:t>
            </w:r>
          </w:p>
        </w:tc>
        <w:tc>
          <w:tcPr>
            <w:tcW w:w="10762" w:type="dxa"/>
            <w:gridSpan w:val="10"/>
            <w:shd w:val="clear" w:color="auto" w:fill="auto"/>
            <w:tcMar>
              <w:left w:w="103" w:type="dxa"/>
            </w:tcMar>
          </w:tcPr>
          <w:p w14:paraId="60D87922" w14:textId="77777777" w:rsidR="00CE2CE2" w:rsidRDefault="00861E78">
            <w:r>
              <w:t xml:space="preserve">                                                                                  Pianificazione delle attività</w:t>
            </w:r>
          </w:p>
        </w:tc>
      </w:tr>
      <w:tr w:rsidR="00CE2CE2" w14:paraId="1BE41825" w14:textId="77777777">
        <w:tc>
          <w:tcPr>
            <w:tcW w:w="1515" w:type="dxa"/>
            <w:shd w:val="clear" w:color="auto" w:fill="auto"/>
            <w:tcMar>
              <w:left w:w="103" w:type="dxa"/>
            </w:tcMar>
          </w:tcPr>
          <w:p w14:paraId="3E552304" w14:textId="77777777" w:rsidR="00CE2CE2" w:rsidRDefault="00CE2CE2"/>
        </w:tc>
        <w:tc>
          <w:tcPr>
            <w:tcW w:w="2227" w:type="dxa"/>
            <w:shd w:val="clear" w:color="auto" w:fill="auto"/>
            <w:tcMar>
              <w:left w:w="103" w:type="dxa"/>
            </w:tcMar>
          </w:tcPr>
          <w:p w14:paraId="632D16A9" w14:textId="77777777" w:rsidR="00CE2CE2" w:rsidRDefault="00CE2CE2"/>
        </w:tc>
        <w:tc>
          <w:tcPr>
            <w:tcW w:w="1283" w:type="dxa"/>
            <w:shd w:val="clear" w:color="auto" w:fill="auto"/>
            <w:tcMar>
              <w:left w:w="103" w:type="dxa"/>
            </w:tcMar>
          </w:tcPr>
          <w:p w14:paraId="53CB32CD" w14:textId="77777777" w:rsidR="00CE2CE2" w:rsidRDefault="00861E78">
            <w:r>
              <w:t>settembre</w:t>
            </w:r>
          </w:p>
        </w:tc>
        <w:tc>
          <w:tcPr>
            <w:tcW w:w="1027" w:type="dxa"/>
            <w:shd w:val="clear" w:color="auto" w:fill="auto"/>
            <w:tcMar>
              <w:left w:w="103" w:type="dxa"/>
            </w:tcMar>
          </w:tcPr>
          <w:p w14:paraId="3568C168" w14:textId="77777777" w:rsidR="00CE2CE2" w:rsidRDefault="00861E78">
            <w:r>
              <w:t>ottobre</w:t>
            </w:r>
          </w:p>
        </w:tc>
        <w:tc>
          <w:tcPr>
            <w:tcW w:w="1283" w:type="dxa"/>
            <w:shd w:val="clear" w:color="auto" w:fill="auto"/>
            <w:tcMar>
              <w:left w:w="103" w:type="dxa"/>
            </w:tcMar>
          </w:tcPr>
          <w:p w14:paraId="0ED091F2" w14:textId="77777777" w:rsidR="00CE2CE2" w:rsidRDefault="00861E78">
            <w:r>
              <w:t>novembre</w:t>
            </w:r>
          </w:p>
        </w:tc>
        <w:tc>
          <w:tcPr>
            <w:tcW w:w="1215" w:type="dxa"/>
            <w:shd w:val="clear" w:color="auto" w:fill="auto"/>
            <w:tcMar>
              <w:left w:w="103" w:type="dxa"/>
            </w:tcMar>
          </w:tcPr>
          <w:p w14:paraId="727B9840" w14:textId="77777777" w:rsidR="00CE2CE2" w:rsidRDefault="00861E78">
            <w:r>
              <w:t>dicembre</w:t>
            </w:r>
          </w:p>
        </w:tc>
        <w:tc>
          <w:tcPr>
            <w:tcW w:w="1074" w:type="dxa"/>
            <w:shd w:val="clear" w:color="auto" w:fill="auto"/>
            <w:tcMar>
              <w:left w:w="103" w:type="dxa"/>
            </w:tcMar>
          </w:tcPr>
          <w:p w14:paraId="0A8CB6F4" w14:textId="77777777" w:rsidR="00CE2CE2" w:rsidRDefault="00861E78">
            <w:r>
              <w:t>gennaio</w:t>
            </w:r>
          </w:p>
        </w:tc>
        <w:tc>
          <w:tcPr>
            <w:tcW w:w="1116" w:type="dxa"/>
            <w:shd w:val="clear" w:color="auto" w:fill="auto"/>
            <w:tcMar>
              <w:left w:w="103" w:type="dxa"/>
            </w:tcMar>
          </w:tcPr>
          <w:p w14:paraId="5353711A" w14:textId="77777777" w:rsidR="00CE2CE2" w:rsidRDefault="00861E78">
            <w:r>
              <w:t>febbraio</w:t>
            </w:r>
          </w:p>
        </w:tc>
        <w:tc>
          <w:tcPr>
            <w:tcW w:w="930" w:type="dxa"/>
            <w:shd w:val="clear" w:color="auto" w:fill="auto"/>
            <w:tcMar>
              <w:left w:w="103" w:type="dxa"/>
            </w:tcMar>
          </w:tcPr>
          <w:p w14:paraId="4326D0B5" w14:textId="77777777" w:rsidR="00CE2CE2" w:rsidRDefault="00861E78">
            <w:r>
              <w:t>marzo</w:t>
            </w:r>
          </w:p>
        </w:tc>
        <w:tc>
          <w:tcPr>
            <w:tcW w:w="881" w:type="dxa"/>
            <w:shd w:val="clear" w:color="auto" w:fill="auto"/>
            <w:tcMar>
              <w:left w:w="103" w:type="dxa"/>
            </w:tcMar>
          </w:tcPr>
          <w:p w14:paraId="43217690" w14:textId="77777777" w:rsidR="00CE2CE2" w:rsidRDefault="00861E78">
            <w:r>
              <w:t>aprile</w:t>
            </w:r>
          </w:p>
        </w:tc>
        <w:tc>
          <w:tcPr>
            <w:tcW w:w="1015" w:type="dxa"/>
            <w:shd w:val="clear" w:color="auto" w:fill="auto"/>
            <w:tcMar>
              <w:left w:w="103" w:type="dxa"/>
            </w:tcMar>
          </w:tcPr>
          <w:p w14:paraId="75CE3EBD" w14:textId="77777777" w:rsidR="00CE2CE2" w:rsidRDefault="00861E78">
            <w:r>
              <w:t>maggio</w:t>
            </w:r>
          </w:p>
        </w:tc>
        <w:tc>
          <w:tcPr>
            <w:tcW w:w="938" w:type="dxa"/>
            <w:shd w:val="clear" w:color="auto" w:fill="auto"/>
            <w:tcMar>
              <w:left w:w="103" w:type="dxa"/>
            </w:tcMar>
          </w:tcPr>
          <w:p w14:paraId="0449BCFE" w14:textId="77777777" w:rsidR="00CE2CE2" w:rsidRDefault="00861E78">
            <w:r>
              <w:t>giugno</w:t>
            </w:r>
          </w:p>
        </w:tc>
      </w:tr>
      <w:tr w:rsidR="00CE2CE2" w14:paraId="10AD9B66" w14:textId="77777777">
        <w:tc>
          <w:tcPr>
            <w:tcW w:w="1515" w:type="dxa"/>
            <w:shd w:val="clear" w:color="auto" w:fill="auto"/>
            <w:tcMar>
              <w:left w:w="103" w:type="dxa"/>
            </w:tcMar>
          </w:tcPr>
          <w:p w14:paraId="187EFBF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2 incontri analisi risultati delle prove INVALSI item per item</w:t>
            </w:r>
          </w:p>
          <w:p w14:paraId="5A93FE60" w14:textId="77777777" w:rsidR="00CE2CE2" w:rsidRDefault="00CE2CE2"/>
        </w:tc>
        <w:tc>
          <w:tcPr>
            <w:tcW w:w="2227" w:type="dxa"/>
            <w:shd w:val="clear" w:color="auto" w:fill="auto"/>
            <w:tcMar>
              <w:left w:w="103" w:type="dxa"/>
            </w:tcMar>
          </w:tcPr>
          <w:p w14:paraId="7A92A10F" w14:textId="77777777" w:rsidR="00CE2CE2" w:rsidRDefault="00861E78">
            <w:pPr>
              <w:jc w:val="center"/>
            </w:pPr>
            <w:r>
              <w:t>De Dea – Dal Farra</w:t>
            </w:r>
          </w:p>
        </w:tc>
        <w:tc>
          <w:tcPr>
            <w:tcW w:w="1283" w:type="dxa"/>
            <w:shd w:val="clear" w:color="auto" w:fill="auto"/>
            <w:tcMar>
              <w:left w:w="103" w:type="dxa"/>
            </w:tcMar>
          </w:tcPr>
          <w:p w14:paraId="6639A3C6" w14:textId="77777777" w:rsidR="00CE2CE2" w:rsidRDefault="00CE2CE2">
            <w:pPr>
              <w:jc w:val="center"/>
            </w:pPr>
          </w:p>
        </w:tc>
        <w:tc>
          <w:tcPr>
            <w:tcW w:w="1027" w:type="dxa"/>
            <w:shd w:val="clear" w:color="auto" w:fill="00FF00"/>
            <w:tcMar>
              <w:left w:w="103" w:type="dxa"/>
            </w:tcMar>
          </w:tcPr>
          <w:p w14:paraId="4C4CCF5A" w14:textId="77777777" w:rsidR="00CE2CE2" w:rsidRDefault="00CE2CE2">
            <w:pPr>
              <w:jc w:val="center"/>
              <w:rPr>
                <w:highlight w:val="green"/>
              </w:rPr>
            </w:pPr>
          </w:p>
          <w:p w14:paraId="39BB832B" w14:textId="77777777" w:rsidR="00CE2CE2" w:rsidRDefault="00861E78">
            <w:pPr>
              <w:jc w:val="center"/>
              <w:rPr>
                <w:highlight w:val="green"/>
              </w:rPr>
            </w:pPr>
            <w:r>
              <w:rPr>
                <w:highlight w:val="green"/>
              </w:rPr>
              <w:t>X</w:t>
            </w:r>
          </w:p>
        </w:tc>
        <w:tc>
          <w:tcPr>
            <w:tcW w:w="1283" w:type="dxa"/>
            <w:shd w:val="clear" w:color="auto" w:fill="00FF00"/>
            <w:tcMar>
              <w:left w:w="103" w:type="dxa"/>
            </w:tcMar>
          </w:tcPr>
          <w:p w14:paraId="69A3C96F" w14:textId="77777777" w:rsidR="00CE2CE2" w:rsidRDefault="00CE2CE2">
            <w:pPr>
              <w:jc w:val="center"/>
              <w:rPr>
                <w:highlight w:val="green"/>
              </w:rPr>
            </w:pPr>
          </w:p>
          <w:p w14:paraId="4B7385BC" w14:textId="77777777" w:rsidR="00CE2CE2" w:rsidRDefault="00861E78">
            <w:pPr>
              <w:rPr>
                <w:highlight w:val="green"/>
              </w:rPr>
            </w:pPr>
            <w:r>
              <w:rPr>
                <w:highlight w:val="green"/>
              </w:rPr>
              <w:t xml:space="preserve">        X</w:t>
            </w:r>
          </w:p>
        </w:tc>
        <w:tc>
          <w:tcPr>
            <w:tcW w:w="1215" w:type="dxa"/>
            <w:shd w:val="clear" w:color="auto" w:fill="auto"/>
            <w:tcMar>
              <w:left w:w="103" w:type="dxa"/>
            </w:tcMar>
          </w:tcPr>
          <w:p w14:paraId="29DE520B" w14:textId="77777777" w:rsidR="00CE2CE2" w:rsidRDefault="00CE2CE2">
            <w:pPr>
              <w:jc w:val="center"/>
              <w:rPr>
                <w:highlight w:val="green"/>
              </w:rPr>
            </w:pPr>
          </w:p>
        </w:tc>
        <w:tc>
          <w:tcPr>
            <w:tcW w:w="1074" w:type="dxa"/>
            <w:shd w:val="clear" w:color="auto" w:fill="auto"/>
            <w:tcMar>
              <w:left w:w="103" w:type="dxa"/>
            </w:tcMar>
          </w:tcPr>
          <w:p w14:paraId="50FE342E" w14:textId="77777777" w:rsidR="00CE2CE2" w:rsidRDefault="00CE2CE2">
            <w:pPr>
              <w:jc w:val="center"/>
            </w:pPr>
          </w:p>
        </w:tc>
        <w:tc>
          <w:tcPr>
            <w:tcW w:w="1116" w:type="dxa"/>
            <w:shd w:val="clear" w:color="auto" w:fill="auto"/>
            <w:tcMar>
              <w:left w:w="103" w:type="dxa"/>
            </w:tcMar>
          </w:tcPr>
          <w:p w14:paraId="4324ADCA" w14:textId="77777777" w:rsidR="00CE2CE2" w:rsidRDefault="00CE2CE2">
            <w:pPr>
              <w:jc w:val="center"/>
            </w:pPr>
          </w:p>
        </w:tc>
        <w:tc>
          <w:tcPr>
            <w:tcW w:w="930" w:type="dxa"/>
            <w:shd w:val="clear" w:color="auto" w:fill="auto"/>
            <w:tcMar>
              <w:left w:w="103" w:type="dxa"/>
            </w:tcMar>
          </w:tcPr>
          <w:p w14:paraId="712BF97E" w14:textId="77777777" w:rsidR="00CE2CE2" w:rsidRDefault="00CE2CE2">
            <w:pPr>
              <w:jc w:val="center"/>
            </w:pPr>
          </w:p>
        </w:tc>
        <w:tc>
          <w:tcPr>
            <w:tcW w:w="881" w:type="dxa"/>
            <w:shd w:val="clear" w:color="auto" w:fill="auto"/>
            <w:tcMar>
              <w:left w:w="103" w:type="dxa"/>
            </w:tcMar>
          </w:tcPr>
          <w:p w14:paraId="3F0F522E" w14:textId="77777777" w:rsidR="00CE2CE2" w:rsidRDefault="00CE2CE2">
            <w:pPr>
              <w:jc w:val="center"/>
            </w:pPr>
          </w:p>
        </w:tc>
        <w:tc>
          <w:tcPr>
            <w:tcW w:w="1015" w:type="dxa"/>
            <w:shd w:val="clear" w:color="auto" w:fill="auto"/>
            <w:tcMar>
              <w:left w:w="103" w:type="dxa"/>
            </w:tcMar>
          </w:tcPr>
          <w:p w14:paraId="49D08ED8" w14:textId="77777777" w:rsidR="00CE2CE2" w:rsidRDefault="00CE2CE2">
            <w:pPr>
              <w:jc w:val="center"/>
            </w:pPr>
          </w:p>
        </w:tc>
        <w:tc>
          <w:tcPr>
            <w:tcW w:w="938" w:type="dxa"/>
            <w:shd w:val="clear" w:color="auto" w:fill="auto"/>
            <w:tcMar>
              <w:left w:w="103" w:type="dxa"/>
            </w:tcMar>
          </w:tcPr>
          <w:p w14:paraId="6104D008" w14:textId="77777777" w:rsidR="00CE2CE2" w:rsidRDefault="00CE2CE2">
            <w:pPr>
              <w:jc w:val="center"/>
            </w:pPr>
          </w:p>
        </w:tc>
      </w:tr>
      <w:tr w:rsidR="00CE2CE2" w14:paraId="55F1208D" w14:textId="77777777">
        <w:tc>
          <w:tcPr>
            <w:tcW w:w="1515" w:type="dxa"/>
            <w:shd w:val="clear" w:color="auto" w:fill="auto"/>
            <w:tcMar>
              <w:left w:w="103" w:type="dxa"/>
            </w:tcMar>
          </w:tcPr>
          <w:p w14:paraId="6F2F5F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076B2FCF" w14:textId="77777777" w:rsidR="00CE2CE2" w:rsidRDefault="00CE2CE2"/>
        </w:tc>
        <w:tc>
          <w:tcPr>
            <w:tcW w:w="2227" w:type="dxa"/>
            <w:shd w:val="clear" w:color="auto" w:fill="auto"/>
            <w:tcMar>
              <w:left w:w="103" w:type="dxa"/>
            </w:tcMar>
          </w:tcPr>
          <w:p w14:paraId="3615DFC2" w14:textId="77777777" w:rsidR="00CE2CE2" w:rsidRDefault="00861E78">
            <w:pPr>
              <w:jc w:val="center"/>
            </w:pPr>
            <w:r>
              <w:t>De Bona</w:t>
            </w:r>
          </w:p>
        </w:tc>
        <w:tc>
          <w:tcPr>
            <w:tcW w:w="1283" w:type="dxa"/>
            <w:shd w:val="clear" w:color="auto" w:fill="auto"/>
            <w:tcMar>
              <w:left w:w="103" w:type="dxa"/>
            </w:tcMar>
          </w:tcPr>
          <w:p w14:paraId="0035DADD" w14:textId="77777777" w:rsidR="00CE2CE2" w:rsidRDefault="00CE2CE2">
            <w:pPr>
              <w:jc w:val="center"/>
            </w:pPr>
          </w:p>
        </w:tc>
        <w:tc>
          <w:tcPr>
            <w:tcW w:w="1027" w:type="dxa"/>
            <w:shd w:val="clear" w:color="auto" w:fill="00FF00"/>
            <w:tcMar>
              <w:left w:w="103" w:type="dxa"/>
            </w:tcMar>
          </w:tcPr>
          <w:p w14:paraId="2D1A0B68" w14:textId="77777777" w:rsidR="00CE2CE2" w:rsidRDefault="00CE2CE2">
            <w:pPr>
              <w:jc w:val="center"/>
            </w:pPr>
          </w:p>
          <w:p w14:paraId="5B345452" w14:textId="77777777" w:rsidR="00CE2CE2" w:rsidRDefault="00861E78">
            <w:pPr>
              <w:jc w:val="center"/>
            </w:pPr>
            <w:r>
              <w:t>X</w:t>
            </w:r>
          </w:p>
        </w:tc>
        <w:tc>
          <w:tcPr>
            <w:tcW w:w="1283" w:type="dxa"/>
            <w:shd w:val="clear" w:color="auto" w:fill="00FF00"/>
            <w:tcMar>
              <w:left w:w="103" w:type="dxa"/>
            </w:tcMar>
          </w:tcPr>
          <w:p w14:paraId="0193B738" w14:textId="77777777" w:rsidR="00CE2CE2" w:rsidRDefault="00CE2CE2">
            <w:pPr>
              <w:jc w:val="center"/>
              <w:rPr>
                <w:highlight w:val="green"/>
              </w:rPr>
            </w:pPr>
          </w:p>
          <w:p w14:paraId="1AE88243" w14:textId="77777777" w:rsidR="00CE2CE2" w:rsidRDefault="00861E78">
            <w:pPr>
              <w:jc w:val="center"/>
              <w:rPr>
                <w:highlight w:val="green"/>
              </w:rPr>
            </w:pPr>
            <w:r>
              <w:rPr>
                <w:highlight w:val="green"/>
              </w:rPr>
              <w:t>X</w:t>
            </w:r>
          </w:p>
        </w:tc>
        <w:tc>
          <w:tcPr>
            <w:tcW w:w="1215" w:type="dxa"/>
            <w:shd w:val="clear" w:color="auto" w:fill="auto"/>
            <w:tcMar>
              <w:left w:w="103" w:type="dxa"/>
            </w:tcMar>
          </w:tcPr>
          <w:p w14:paraId="64DA108B" w14:textId="77777777" w:rsidR="00CE2CE2" w:rsidRDefault="00CE2CE2">
            <w:pPr>
              <w:jc w:val="center"/>
            </w:pPr>
          </w:p>
        </w:tc>
        <w:tc>
          <w:tcPr>
            <w:tcW w:w="1074" w:type="dxa"/>
            <w:shd w:val="clear" w:color="auto" w:fill="auto"/>
            <w:tcMar>
              <w:left w:w="103" w:type="dxa"/>
            </w:tcMar>
          </w:tcPr>
          <w:p w14:paraId="1CB97F6D" w14:textId="77777777" w:rsidR="00CE2CE2" w:rsidRDefault="00CE2CE2">
            <w:pPr>
              <w:jc w:val="center"/>
            </w:pPr>
          </w:p>
        </w:tc>
        <w:tc>
          <w:tcPr>
            <w:tcW w:w="1116" w:type="dxa"/>
            <w:shd w:val="clear" w:color="auto" w:fill="00FF00"/>
            <w:tcMar>
              <w:left w:w="103" w:type="dxa"/>
            </w:tcMar>
          </w:tcPr>
          <w:p w14:paraId="135A2901" w14:textId="77777777" w:rsidR="00CE2CE2" w:rsidRDefault="00CE2CE2">
            <w:pPr>
              <w:jc w:val="center"/>
            </w:pPr>
          </w:p>
          <w:p w14:paraId="04E3CBE1" w14:textId="77777777" w:rsidR="00CE2CE2" w:rsidRDefault="00861E78">
            <w:pPr>
              <w:jc w:val="center"/>
            </w:pPr>
            <w:r>
              <w:t>X</w:t>
            </w:r>
          </w:p>
        </w:tc>
        <w:tc>
          <w:tcPr>
            <w:tcW w:w="930" w:type="dxa"/>
            <w:shd w:val="clear" w:color="auto" w:fill="00FF00"/>
            <w:tcMar>
              <w:left w:w="103" w:type="dxa"/>
            </w:tcMar>
          </w:tcPr>
          <w:p w14:paraId="32113947" w14:textId="77777777" w:rsidR="00CE2CE2" w:rsidRDefault="00CE2CE2">
            <w:pPr>
              <w:jc w:val="center"/>
            </w:pPr>
          </w:p>
          <w:p w14:paraId="59CF17A8" w14:textId="77777777" w:rsidR="00CE2CE2" w:rsidRDefault="00861E78">
            <w:pPr>
              <w:jc w:val="center"/>
            </w:pPr>
            <w:r>
              <w:t>X</w:t>
            </w:r>
          </w:p>
        </w:tc>
        <w:tc>
          <w:tcPr>
            <w:tcW w:w="881" w:type="dxa"/>
            <w:shd w:val="clear" w:color="auto" w:fill="00FF00"/>
            <w:tcMar>
              <w:left w:w="103" w:type="dxa"/>
            </w:tcMar>
          </w:tcPr>
          <w:p w14:paraId="78CB7114" w14:textId="77777777" w:rsidR="00CE2CE2" w:rsidRDefault="00CE2CE2">
            <w:pPr>
              <w:jc w:val="center"/>
            </w:pPr>
          </w:p>
          <w:p w14:paraId="2FBDFF6F" w14:textId="77777777" w:rsidR="00CE2CE2" w:rsidRDefault="00861E78">
            <w:pPr>
              <w:jc w:val="center"/>
            </w:pPr>
            <w:r>
              <w:t>X</w:t>
            </w:r>
          </w:p>
        </w:tc>
        <w:tc>
          <w:tcPr>
            <w:tcW w:w="1015" w:type="dxa"/>
            <w:shd w:val="clear" w:color="auto" w:fill="auto"/>
            <w:tcMar>
              <w:left w:w="103" w:type="dxa"/>
            </w:tcMar>
          </w:tcPr>
          <w:p w14:paraId="26FCFFD8" w14:textId="77777777" w:rsidR="00CE2CE2" w:rsidRDefault="00CE2CE2">
            <w:pPr>
              <w:jc w:val="center"/>
            </w:pPr>
          </w:p>
        </w:tc>
        <w:tc>
          <w:tcPr>
            <w:tcW w:w="938" w:type="dxa"/>
            <w:shd w:val="clear" w:color="auto" w:fill="auto"/>
            <w:tcMar>
              <w:left w:w="103" w:type="dxa"/>
            </w:tcMar>
          </w:tcPr>
          <w:p w14:paraId="52EFD5FD" w14:textId="77777777" w:rsidR="00CE2CE2" w:rsidRDefault="00CE2CE2">
            <w:pPr>
              <w:jc w:val="center"/>
            </w:pPr>
          </w:p>
        </w:tc>
      </w:tr>
      <w:tr w:rsidR="00CE2CE2" w14:paraId="5769BB29" w14:textId="77777777">
        <w:tc>
          <w:tcPr>
            <w:tcW w:w="1515" w:type="dxa"/>
            <w:shd w:val="clear" w:color="auto" w:fill="auto"/>
            <w:tcMar>
              <w:left w:w="103" w:type="dxa"/>
            </w:tcMar>
          </w:tcPr>
          <w:p w14:paraId="1E7AB2AB" w14:textId="77777777" w:rsidR="00CE2CE2" w:rsidRDefault="00861E78">
            <w:r>
              <w:rPr>
                <w:rFonts w:ascii="Times New Roman" w:hAnsi="Times New Roman" w:cs="Times New Roman"/>
                <w:sz w:val="18"/>
                <w:szCs w:val="18"/>
              </w:rPr>
              <w:t>Costruzione dei curricola verticali di italiano e matematica</w:t>
            </w:r>
          </w:p>
        </w:tc>
        <w:tc>
          <w:tcPr>
            <w:tcW w:w="2227" w:type="dxa"/>
            <w:shd w:val="clear" w:color="auto" w:fill="auto"/>
            <w:tcMar>
              <w:left w:w="103" w:type="dxa"/>
            </w:tcMar>
          </w:tcPr>
          <w:p w14:paraId="6424FDBF" w14:textId="77777777" w:rsidR="00CE2CE2" w:rsidRDefault="00861E78">
            <w:pPr>
              <w:jc w:val="center"/>
            </w:pPr>
            <w:r>
              <w:t>Tesolin</w:t>
            </w:r>
          </w:p>
        </w:tc>
        <w:tc>
          <w:tcPr>
            <w:tcW w:w="1283" w:type="dxa"/>
            <w:shd w:val="clear" w:color="auto" w:fill="auto"/>
            <w:tcMar>
              <w:left w:w="103" w:type="dxa"/>
            </w:tcMar>
          </w:tcPr>
          <w:p w14:paraId="7A2767FE" w14:textId="77777777" w:rsidR="00CE2CE2" w:rsidRDefault="00CE2CE2">
            <w:pPr>
              <w:jc w:val="center"/>
            </w:pPr>
          </w:p>
        </w:tc>
        <w:tc>
          <w:tcPr>
            <w:tcW w:w="1027" w:type="dxa"/>
            <w:shd w:val="clear" w:color="auto" w:fill="00FF00"/>
            <w:tcMar>
              <w:left w:w="103" w:type="dxa"/>
            </w:tcMar>
          </w:tcPr>
          <w:p w14:paraId="54CD72C8" w14:textId="77777777" w:rsidR="00CE2CE2" w:rsidRDefault="00CE2CE2">
            <w:pPr>
              <w:jc w:val="center"/>
            </w:pPr>
          </w:p>
          <w:p w14:paraId="68B95811" w14:textId="77777777" w:rsidR="00CE2CE2" w:rsidRDefault="00861E78">
            <w:pPr>
              <w:jc w:val="center"/>
            </w:pPr>
            <w:r>
              <w:t>X</w:t>
            </w:r>
          </w:p>
        </w:tc>
        <w:tc>
          <w:tcPr>
            <w:tcW w:w="1283" w:type="dxa"/>
            <w:shd w:val="clear" w:color="auto" w:fill="00FF00"/>
            <w:tcMar>
              <w:left w:w="103" w:type="dxa"/>
            </w:tcMar>
          </w:tcPr>
          <w:p w14:paraId="29747638" w14:textId="77777777" w:rsidR="00CE2CE2" w:rsidRDefault="00CE2CE2">
            <w:pPr>
              <w:jc w:val="center"/>
            </w:pPr>
          </w:p>
          <w:p w14:paraId="73E8075A" w14:textId="77777777" w:rsidR="00CE2CE2" w:rsidRDefault="00861E78">
            <w:pPr>
              <w:jc w:val="center"/>
            </w:pPr>
            <w:r>
              <w:t>X</w:t>
            </w:r>
          </w:p>
        </w:tc>
        <w:tc>
          <w:tcPr>
            <w:tcW w:w="1215" w:type="dxa"/>
            <w:shd w:val="clear" w:color="auto" w:fill="00FF00"/>
            <w:tcMar>
              <w:left w:w="103" w:type="dxa"/>
            </w:tcMar>
          </w:tcPr>
          <w:p w14:paraId="276EECB3" w14:textId="77777777" w:rsidR="00CE2CE2" w:rsidRDefault="00CE2CE2">
            <w:pPr>
              <w:jc w:val="center"/>
            </w:pPr>
          </w:p>
          <w:p w14:paraId="657B632B" w14:textId="77777777" w:rsidR="00CE2CE2" w:rsidRDefault="00861E78">
            <w:pPr>
              <w:jc w:val="center"/>
            </w:pPr>
            <w:r>
              <w:t>X</w:t>
            </w:r>
          </w:p>
        </w:tc>
        <w:tc>
          <w:tcPr>
            <w:tcW w:w="1074" w:type="dxa"/>
            <w:shd w:val="clear" w:color="auto" w:fill="00FF00"/>
            <w:tcMar>
              <w:left w:w="103" w:type="dxa"/>
            </w:tcMar>
          </w:tcPr>
          <w:p w14:paraId="49986826" w14:textId="77777777" w:rsidR="00CE2CE2" w:rsidRDefault="00CE2CE2">
            <w:pPr>
              <w:jc w:val="center"/>
            </w:pPr>
          </w:p>
          <w:p w14:paraId="76E0597C" w14:textId="77777777" w:rsidR="00CE2CE2" w:rsidRDefault="00861E78">
            <w:pPr>
              <w:jc w:val="center"/>
            </w:pPr>
            <w:r>
              <w:t>X</w:t>
            </w:r>
          </w:p>
        </w:tc>
        <w:tc>
          <w:tcPr>
            <w:tcW w:w="1116" w:type="dxa"/>
            <w:shd w:val="clear" w:color="auto" w:fill="00FF00"/>
            <w:tcMar>
              <w:left w:w="103" w:type="dxa"/>
            </w:tcMar>
          </w:tcPr>
          <w:p w14:paraId="17D5E887" w14:textId="77777777" w:rsidR="00CE2CE2" w:rsidRDefault="00CE2CE2">
            <w:pPr>
              <w:jc w:val="center"/>
            </w:pPr>
          </w:p>
          <w:p w14:paraId="04464DE6" w14:textId="77777777" w:rsidR="00CE2CE2" w:rsidRDefault="00861E78">
            <w:pPr>
              <w:jc w:val="center"/>
            </w:pPr>
            <w:r>
              <w:t>X</w:t>
            </w:r>
          </w:p>
        </w:tc>
        <w:tc>
          <w:tcPr>
            <w:tcW w:w="930" w:type="dxa"/>
            <w:shd w:val="clear" w:color="auto" w:fill="00FF00"/>
            <w:tcMar>
              <w:left w:w="103" w:type="dxa"/>
            </w:tcMar>
          </w:tcPr>
          <w:p w14:paraId="182735A4" w14:textId="77777777" w:rsidR="00CE2CE2" w:rsidRDefault="00CE2CE2">
            <w:pPr>
              <w:jc w:val="center"/>
            </w:pPr>
          </w:p>
          <w:p w14:paraId="33419A30" w14:textId="77777777" w:rsidR="00CE2CE2" w:rsidRDefault="00861E78">
            <w:pPr>
              <w:jc w:val="center"/>
            </w:pPr>
            <w:r>
              <w:t>X</w:t>
            </w:r>
          </w:p>
        </w:tc>
        <w:tc>
          <w:tcPr>
            <w:tcW w:w="881" w:type="dxa"/>
            <w:shd w:val="clear" w:color="auto" w:fill="auto"/>
            <w:tcMar>
              <w:left w:w="103" w:type="dxa"/>
            </w:tcMar>
          </w:tcPr>
          <w:p w14:paraId="76C4F375" w14:textId="77777777" w:rsidR="00CE2CE2" w:rsidRDefault="00CE2CE2">
            <w:pPr>
              <w:jc w:val="center"/>
            </w:pPr>
          </w:p>
          <w:p w14:paraId="7CBCCF67" w14:textId="77777777" w:rsidR="00CE2CE2" w:rsidRDefault="00CE2CE2">
            <w:pPr>
              <w:jc w:val="center"/>
            </w:pPr>
          </w:p>
        </w:tc>
        <w:tc>
          <w:tcPr>
            <w:tcW w:w="1015" w:type="dxa"/>
            <w:shd w:val="clear" w:color="auto" w:fill="auto"/>
            <w:tcMar>
              <w:left w:w="103" w:type="dxa"/>
            </w:tcMar>
          </w:tcPr>
          <w:p w14:paraId="726DA504" w14:textId="77777777" w:rsidR="00CE2CE2" w:rsidRDefault="00CE2CE2">
            <w:pPr>
              <w:jc w:val="center"/>
            </w:pPr>
          </w:p>
        </w:tc>
        <w:tc>
          <w:tcPr>
            <w:tcW w:w="938" w:type="dxa"/>
            <w:shd w:val="clear" w:color="auto" w:fill="auto"/>
            <w:tcMar>
              <w:left w:w="103" w:type="dxa"/>
            </w:tcMar>
          </w:tcPr>
          <w:p w14:paraId="73607B5E" w14:textId="77777777" w:rsidR="00CE2CE2" w:rsidRDefault="00CE2CE2">
            <w:pPr>
              <w:jc w:val="center"/>
            </w:pPr>
          </w:p>
        </w:tc>
      </w:tr>
      <w:tr w:rsidR="00CE2CE2" w14:paraId="2B32ACD0" w14:textId="77777777">
        <w:tc>
          <w:tcPr>
            <w:tcW w:w="1515" w:type="dxa"/>
            <w:shd w:val="clear" w:color="auto" w:fill="auto"/>
            <w:tcMar>
              <w:left w:w="103" w:type="dxa"/>
            </w:tcMar>
          </w:tcPr>
          <w:p w14:paraId="0E3DF109" w14:textId="77777777" w:rsidR="00CE2CE2" w:rsidRDefault="00861E78">
            <w:r>
              <w:rPr>
                <w:rFonts w:ascii="Times New Roman" w:hAnsi="Times New Roman" w:cs="Times New Roman"/>
                <w:sz w:val="18"/>
                <w:szCs w:val="18"/>
              </w:rPr>
              <w:t>Esercitazioni strutturate e ragionate con le prove INVALSI</w:t>
            </w:r>
          </w:p>
        </w:tc>
        <w:tc>
          <w:tcPr>
            <w:tcW w:w="2227" w:type="dxa"/>
            <w:shd w:val="clear" w:color="auto" w:fill="auto"/>
            <w:tcMar>
              <w:left w:w="103" w:type="dxa"/>
            </w:tcMar>
          </w:tcPr>
          <w:p w14:paraId="79549146" w14:textId="77777777" w:rsidR="00CE2CE2" w:rsidRDefault="00861E78">
            <w:pPr>
              <w:jc w:val="center"/>
            </w:pPr>
            <w:r>
              <w:t xml:space="preserve">Docenti </w:t>
            </w:r>
          </w:p>
          <w:p w14:paraId="3C5634AC" w14:textId="77777777" w:rsidR="00CE2CE2" w:rsidRDefault="00861E78">
            <w:pPr>
              <w:jc w:val="center"/>
            </w:pPr>
            <w:r>
              <w:t>lettere - matematica</w:t>
            </w:r>
          </w:p>
        </w:tc>
        <w:tc>
          <w:tcPr>
            <w:tcW w:w="1283" w:type="dxa"/>
            <w:shd w:val="clear" w:color="auto" w:fill="auto"/>
            <w:tcMar>
              <w:left w:w="103" w:type="dxa"/>
            </w:tcMar>
          </w:tcPr>
          <w:p w14:paraId="522F8945" w14:textId="77777777" w:rsidR="00CE2CE2" w:rsidRDefault="00CE2CE2">
            <w:pPr>
              <w:jc w:val="center"/>
            </w:pPr>
          </w:p>
        </w:tc>
        <w:tc>
          <w:tcPr>
            <w:tcW w:w="1027" w:type="dxa"/>
            <w:shd w:val="clear" w:color="auto" w:fill="auto"/>
            <w:tcMar>
              <w:left w:w="103" w:type="dxa"/>
            </w:tcMar>
          </w:tcPr>
          <w:p w14:paraId="04B1ED4B" w14:textId="77777777" w:rsidR="00CE2CE2" w:rsidRDefault="00CE2CE2">
            <w:pPr>
              <w:jc w:val="center"/>
            </w:pPr>
          </w:p>
        </w:tc>
        <w:tc>
          <w:tcPr>
            <w:tcW w:w="1283" w:type="dxa"/>
            <w:shd w:val="clear" w:color="auto" w:fill="auto"/>
            <w:tcMar>
              <w:left w:w="103" w:type="dxa"/>
            </w:tcMar>
          </w:tcPr>
          <w:p w14:paraId="38E905D4" w14:textId="77777777" w:rsidR="00CE2CE2" w:rsidRDefault="00CE2CE2">
            <w:pPr>
              <w:jc w:val="center"/>
            </w:pPr>
          </w:p>
        </w:tc>
        <w:tc>
          <w:tcPr>
            <w:tcW w:w="1215" w:type="dxa"/>
            <w:shd w:val="clear" w:color="auto" w:fill="00FF00"/>
            <w:tcMar>
              <w:left w:w="103" w:type="dxa"/>
            </w:tcMar>
          </w:tcPr>
          <w:p w14:paraId="5E91569A" w14:textId="77777777" w:rsidR="00CE2CE2" w:rsidRDefault="00CE2CE2">
            <w:pPr>
              <w:jc w:val="center"/>
              <w:rPr>
                <w:highlight w:val="green"/>
              </w:rPr>
            </w:pPr>
          </w:p>
          <w:p w14:paraId="08B441D1" w14:textId="77777777" w:rsidR="00CE2CE2" w:rsidRDefault="00861E78">
            <w:pPr>
              <w:jc w:val="center"/>
            </w:pPr>
            <w:r>
              <w:rPr>
                <w:highlight w:val="green"/>
              </w:rPr>
              <w:t>X</w:t>
            </w:r>
          </w:p>
        </w:tc>
        <w:tc>
          <w:tcPr>
            <w:tcW w:w="1074" w:type="dxa"/>
            <w:shd w:val="clear" w:color="auto" w:fill="00FF00"/>
            <w:tcMar>
              <w:left w:w="103" w:type="dxa"/>
            </w:tcMar>
          </w:tcPr>
          <w:p w14:paraId="064DA9AC" w14:textId="77777777" w:rsidR="00CE2CE2" w:rsidRDefault="00CE2CE2">
            <w:pPr>
              <w:jc w:val="center"/>
              <w:rPr>
                <w:highlight w:val="green"/>
              </w:rPr>
            </w:pPr>
          </w:p>
          <w:p w14:paraId="6C72EE8B" w14:textId="77777777" w:rsidR="00CE2CE2" w:rsidRDefault="00861E78">
            <w:pPr>
              <w:jc w:val="center"/>
            </w:pPr>
            <w:r>
              <w:rPr>
                <w:highlight w:val="green"/>
              </w:rPr>
              <w:t>X</w:t>
            </w:r>
          </w:p>
        </w:tc>
        <w:tc>
          <w:tcPr>
            <w:tcW w:w="1116" w:type="dxa"/>
            <w:shd w:val="clear" w:color="auto" w:fill="00FF00"/>
            <w:tcMar>
              <w:left w:w="103" w:type="dxa"/>
            </w:tcMar>
          </w:tcPr>
          <w:p w14:paraId="10363A24" w14:textId="77777777" w:rsidR="00CE2CE2" w:rsidRDefault="00CE2CE2">
            <w:pPr>
              <w:jc w:val="center"/>
            </w:pPr>
          </w:p>
          <w:p w14:paraId="0B61436F" w14:textId="77777777" w:rsidR="00CE2CE2" w:rsidRDefault="00861E78">
            <w:pPr>
              <w:jc w:val="center"/>
            </w:pPr>
            <w:r>
              <w:t>X</w:t>
            </w:r>
          </w:p>
        </w:tc>
        <w:tc>
          <w:tcPr>
            <w:tcW w:w="930" w:type="dxa"/>
            <w:shd w:val="clear" w:color="auto" w:fill="00FF00"/>
            <w:tcMar>
              <w:left w:w="103" w:type="dxa"/>
            </w:tcMar>
          </w:tcPr>
          <w:p w14:paraId="2D64B053" w14:textId="77777777" w:rsidR="00CE2CE2" w:rsidRDefault="00CE2CE2">
            <w:pPr>
              <w:jc w:val="center"/>
            </w:pPr>
          </w:p>
          <w:p w14:paraId="0ACD2012" w14:textId="77777777" w:rsidR="00CE2CE2" w:rsidRDefault="00861E78">
            <w:pPr>
              <w:jc w:val="center"/>
            </w:pPr>
            <w:r>
              <w:t>X</w:t>
            </w:r>
          </w:p>
        </w:tc>
        <w:tc>
          <w:tcPr>
            <w:tcW w:w="881" w:type="dxa"/>
            <w:shd w:val="clear" w:color="auto" w:fill="00FF00"/>
            <w:tcMar>
              <w:left w:w="103" w:type="dxa"/>
            </w:tcMar>
          </w:tcPr>
          <w:p w14:paraId="7A5403B0" w14:textId="77777777" w:rsidR="00CE2CE2" w:rsidRDefault="00CE2CE2">
            <w:pPr>
              <w:jc w:val="center"/>
            </w:pPr>
          </w:p>
          <w:p w14:paraId="041E7D23" w14:textId="77777777" w:rsidR="00CE2CE2" w:rsidRDefault="00861E78">
            <w:pPr>
              <w:jc w:val="center"/>
            </w:pPr>
            <w:r>
              <w:t>X</w:t>
            </w:r>
          </w:p>
        </w:tc>
        <w:tc>
          <w:tcPr>
            <w:tcW w:w="1015" w:type="dxa"/>
            <w:shd w:val="clear" w:color="auto" w:fill="00FF00"/>
            <w:tcMar>
              <w:left w:w="103" w:type="dxa"/>
            </w:tcMar>
          </w:tcPr>
          <w:p w14:paraId="20B3677B" w14:textId="77777777" w:rsidR="00CE2CE2" w:rsidRDefault="00CE2CE2">
            <w:pPr>
              <w:jc w:val="center"/>
            </w:pPr>
          </w:p>
          <w:p w14:paraId="1D95A344" w14:textId="77777777" w:rsidR="00CE2CE2" w:rsidRDefault="00861E78">
            <w:pPr>
              <w:jc w:val="center"/>
            </w:pPr>
            <w:r>
              <w:t>X</w:t>
            </w:r>
          </w:p>
        </w:tc>
        <w:tc>
          <w:tcPr>
            <w:tcW w:w="938" w:type="dxa"/>
            <w:shd w:val="clear" w:color="auto" w:fill="auto"/>
            <w:tcMar>
              <w:left w:w="103" w:type="dxa"/>
            </w:tcMar>
          </w:tcPr>
          <w:p w14:paraId="10A5296B" w14:textId="77777777" w:rsidR="00CE2CE2" w:rsidRDefault="00CE2CE2">
            <w:pPr>
              <w:jc w:val="center"/>
            </w:pPr>
          </w:p>
        </w:tc>
      </w:tr>
      <w:tr w:rsidR="00CE2CE2" w14:paraId="77E9E832" w14:textId="77777777">
        <w:tc>
          <w:tcPr>
            <w:tcW w:w="1515" w:type="dxa"/>
            <w:shd w:val="clear" w:color="auto" w:fill="auto"/>
            <w:tcMar>
              <w:left w:w="103" w:type="dxa"/>
            </w:tcMar>
          </w:tcPr>
          <w:p w14:paraId="521C713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 (sperimentazione)</w:t>
            </w:r>
          </w:p>
        </w:tc>
        <w:tc>
          <w:tcPr>
            <w:tcW w:w="2227" w:type="dxa"/>
            <w:shd w:val="clear" w:color="auto" w:fill="auto"/>
            <w:tcMar>
              <w:left w:w="103" w:type="dxa"/>
            </w:tcMar>
          </w:tcPr>
          <w:p w14:paraId="28303A07" w14:textId="77777777" w:rsidR="00CE2CE2" w:rsidRDefault="00861E78">
            <w:pPr>
              <w:jc w:val="center"/>
            </w:pPr>
            <w:r>
              <w:t xml:space="preserve">Docenti </w:t>
            </w:r>
          </w:p>
          <w:p w14:paraId="5D2ED95C" w14:textId="77777777" w:rsidR="00CE2CE2" w:rsidRDefault="00861E78">
            <w:pPr>
              <w:jc w:val="center"/>
            </w:pPr>
            <w:r>
              <w:t>lettere – matematica</w:t>
            </w:r>
          </w:p>
          <w:p w14:paraId="69558ED0" w14:textId="77777777" w:rsidR="00CE2CE2" w:rsidRDefault="00861E78">
            <w:pPr>
              <w:jc w:val="center"/>
            </w:pPr>
            <w:r>
              <w:t>inglese</w:t>
            </w:r>
          </w:p>
        </w:tc>
        <w:tc>
          <w:tcPr>
            <w:tcW w:w="1283" w:type="dxa"/>
            <w:shd w:val="clear" w:color="auto" w:fill="auto"/>
            <w:tcMar>
              <w:left w:w="103" w:type="dxa"/>
            </w:tcMar>
          </w:tcPr>
          <w:p w14:paraId="1254AD16" w14:textId="77777777" w:rsidR="00CE2CE2" w:rsidRDefault="00CE2CE2">
            <w:pPr>
              <w:jc w:val="center"/>
            </w:pPr>
          </w:p>
        </w:tc>
        <w:tc>
          <w:tcPr>
            <w:tcW w:w="1027" w:type="dxa"/>
            <w:shd w:val="clear" w:color="auto" w:fill="auto"/>
            <w:tcMar>
              <w:left w:w="103" w:type="dxa"/>
            </w:tcMar>
          </w:tcPr>
          <w:p w14:paraId="5580F191" w14:textId="77777777" w:rsidR="00CE2CE2" w:rsidRDefault="00CE2CE2">
            <w:pPr>
              <w:jc w:val="center"/>
            </w:pPr>
          </w:p>
        </w:tc>
        <w:tc>
          <w:tcPr>
            <w:tcW w:w="1283" w:type="dxa"/>
            <w:shd w:val="clear" w:color="auto" w:fill="auto"/>
            <w:tcMar>
              <w:left w:w="103" w:type="dxa"/>
            </w:tcMar>
          </w:tcPr>
          <w:p w14:paraId="4EC039F1" w14:textId="77777777" w:rsidR="00CE2CE2" w:rsidRDefault="00CE2CE2">
            <w:pPr>
              <w:jc w:val="center"/>
            </w:pPr>
          </w:p>
        </w:tc>
        <w:tc>
          <w:tcPr>
            <w:tcW w:w="1215" w:type="dxa"/>
            <w:shd w:val="clear" w:color="auto" w:fill="FFFFFF" w:themeFill="background1"/>
            <w:tcMar>
              <w:left w:w="103" w:type="dxa"/>
            </w:tcMar>
          </w:tcPr>
          <w:p w14:paraId="3F7BAC77" w14:textId="77777777" w:rsidR="00CE2CE2" w:rsidRDefault="00CE2CE2">
            <w:pPr>
              <w:jc w:val="center"/>
              <w:rPr>
                <w:highlight w:val="green"/>
              </w:rPr>
            </w:pPr>
          </w:p>
        </w:tc>
        <w:tc>
          <w:tcPr>
            <w:tcW w:w="1074" w:type="dxa"/>
            <w:shd w:val="clear" w:color="auto" w:fill="FFFFFF" w:themeFill="background1"/>
            <w:tcMar>
              <w:left w:w="103" w:type="dxa"/>
            </w:tcMar>
          </w:tcPr>
          <w:p w14:paraId="069429E0" w14:textId="77777777" w:rsidR="00CE2CE2" w:rsidRDefault="00CE2CE2">
            <w:pPr>
              <w:jc w:val="center"/>
              <w:rPr>
                <w:highlight w:val="green"/>
              </w:rPr>
            </w:pPr>
          </w:p>
        </w:tc>
        <w:tc>
          <w:tcPr>
            <w:tcW w:w="1116" w:type="dxa"/>
            <w:shd w:val="clear" w:color="auto" w:fill="FFFFFF" w:themeFill="background1"/>
            <w:tcMar>
              <w:left w:w="103" w:type="dxa"/>
            </w:tcMar>
          </w:tcPr>
          <w:p w14:paraId="7D172547" w14:textId="77777777" w:rsidR="00CE2CE2" w:rsidRDefault="00CE2CE2">
            <w:pPr>
              <w:jc w:val="center"/>
            </w:pPr>
          </w:p>
        </w:tc>
        <w:tc>
          <w:tcPr>
            <w:tcW w:w="930" w:type="dxa"/>
            <w:shd w:val="clear" w:color="auto" w:fill="FFFFFF" w:themeFill="background1"/>
            <w:tcMar>
              <w:left w:w="103" w:type="dxa"/>
            </w:tcMar>
          </w:tcPr>
          <w:p w14:paraId="7BFE09C1" w14:textId="77777777" w:rsidR="00CE2CE2" w:rsidRDefault="00CE2CE2">
            <w:pPr>
              <w:jc w:val="center"/>
            </w:pPr>
          </w:p>
        </w:tc>
        <w:tc>
          <w:tcPr>
            <w:tcW w:w="881" w:type="dxa"/>
            <w:shd w:val="clear" w:color="auto" w:fill="00FF00"/>
            <w:tcMar>
              <w:left w:w="103" w:type="dxa"/>
            </w:tcMar>
          </w:tcPr>
          <w:p w14:paraId="5BC91FC8" w14:textId="77777777" w:rsidR="00CE2CE2" w:rsidRDefault="00CE2CE2">
            <w:pPr>
              <w:jc w:val="center"/>
            </w:pPr>
          </w:p>
          <w:p w14:paraId="4DD5206F" w14:textId="77777777" w:rsidR="00CE2CE2" w:rsidRDefault="00CE2CE2">
            <w:pPr>
              <w:jc w:val="center"/>
            </w:pPr>
          </w:p>
          <w:p w14:paraId="044A27EE" w14:textId="77777777" w:rsidR="00CE2CE2" w:rsidRDefault="00861E78">
            <w:pPr>
              <w:jc w:val="center"/>
            </w:pPr>
            <w:r>
              <w:t>X</w:t>
            </w:r>
          </w:p>
        </w:tc>
        <w:tc>
          <w:tcPr>
            <w:tcW w:w="1015" w:type="dxa"/>
            <w:shd w:val="clear" w:color="auto" w:fill="00FF00"/>
            <w:tcMar>
              <w:left w:w="103" w:type="dxa"/>
            </w:tcMar>
          </w:tcPr>
          <w:p w14:paraId="2BEA94A1" w14:textId="77777777" w:rsidR="00CE2CE2" w:rsidRDefault="00CE2CE2">
            <w:pPr>
              <w:jc w:val="center"/>
            </w:pPr>
          </w:p>
          <w:p w14:paraId="61549CAF" w14:textId="77777777" w:rsidR="00CE2CE2" w:rsidRDefault="00CE2CE2">
            <w:pPr>
              <w:jc w:val="center"/>
            </w:pPr>
          </w:p>
          <w:p w14:paraId="060BC842" w14:textId="77777777" w:rsidR="00CE2CE2" w:rsidRDefault="00861E78">
            <w:pPr>
              <w:jc w:val="center"/>
            </w:pPr>
            <w:r>
              <w:t>X</w:t>
            </w:r>
          </w:p>
        </w:tc>
        <w:tc>
          <w:tcPr>
            <w:tcW w:w="938" w:type="dxa"/>
            <w:shd w:val="clear" w:color="auto" w:fill="auto"/>
            <w:tcMar>
              <w:left w:w="103" w:type="dxa"/>
            </w:tcMar>
          </w:tcPr>
          <w:p w14:paraId="0D0E47EC" w14:textId="77777777" w:rsidR="00CE2CE2" w:rsidRDefault="00CE2CE2">
            <w:pPr>
              <w:jc w:val="center"/>
            </w:pPr>
          </w:p>
        </w:tc>
      </w:tr>
      <w:tr w:rsidR="00CE2CE2" w14:paraId="1D6123B4" w14:textId="77777777" w:rsidTr="005575D7">
        <w:tc>
          <w:tcPr>
            <w:tcW w:w="1515" w:type="dxa"/>
            <w:shd w:val="clear" w:color="auto" w:fill="auto"/>
            <w:tcMar>
              <w:left w:w="103" w:type="dxa"/>
            </w:tcMar>
          </w:tcPr>
          <w:p w14:paraId="637DC098" w14:textId="77777777" w:rsidR="00CE2CE2" w:rsidRDefault="00861E78">
            <w:r>
              <w:rPr>
                <w:rFonts w:ascii="Times New Roman" w:hAnsi="Times New Roman" w:cs="Times New Roman"/>
                <w:sz w:val="18"/>
                <w:szCs w:val="18"/>
              </w:rPr>
              <w:t>Esperienze di robotica e coding</w:t>
            </w:r>
          </w:p>
        </w:tc>
        <w:tc>
          <w:tcPr>
            <w:tcW w:w="2227" w:type="dxa"/>
            <w:shd w:val="clear" w:color="auto" w:fill="auto"/>
            <w:tcMar>
              <w:left w:w="103" w:type="dxa"/>
            </w:tcMar>
          </w:tcPr>
          <w:p w14:paraId="6A527FED" w14:textId="77777777" w:rsidR="00CE2CE2" w:rsidRDefault="00861E78">
            <w:pPr>
              <w:jc w:val="center"/>
            </w:pPr>
            <w:r>
              <w:t xml:space="preserve">Prade – Foti – Venzo – </w:t>
            </w:r>
            <w:r w:rsidRPr="002B53BA">
              <w:t>Sacco Zirio</w:t>
            </w:r>
          </w:p>
        </w:tc>
        <w:tc>
          <w:tcPr>
            <w:tcW w:w="1283" w:type="dxa"/>
            <w:shd w:val="clear" w:color="auto" w:fill="auto"/>
            <w:tcMar>
              <w:left w:w="103" w:type="dxa"/>
            </w:tcMar>
          </w:tcPr>
          <w:p w14:paraId="7A0298D6" w14:textId="77777777" w:rsidR="00CE2CE2" w:rsidRDefault="00CE2CE2">
            <w:pPr>
              <w:jc w:val="center"/>
            </w:pPr>
          </w:p>
        </w:tc>
        <w:tc>
          <w:tcPr>
            <w:tcW w:w="1027" w:type="dxa"/>
            <w:shd w:val="clear" w:color="auto" w:fill="auto"/>
            <w:tcMar>
              <w:left w:w="103" w:type="dxa"/>
            </w:tcMar>
          </w:tcPr>
          <w:p w14:paraId="50AE3F9B" w14:textId="77777777" w:rsidR="00CE2CE2" w:rsidRDefault="00CE2CE2">
            <w:pPr>
              <w:jc w:val="center"/>
            </w:pPr>
          </w:p>
        </w:tc>
        <w:tc>
          <w:tcPr>
            <w:tcW w:w="1283" w:type="dxa"/>
            <w:shd w:val="clear" w:color="auto" w:fill="auto"/>
            <w:tcMar>
              <w:left w:w="103" w:type="dxa"/>
            </w:tcMar>
          </w:tcPr>
          <w:p w14:paraId="47CAEC82" w14:textId="77777777" w:rsidR="00CE2CE2" w:rsidRDefault="00CE2CE2">
            <w:pPr>
              <w:jc w:val="center"/>
            </w:pPr>
          </w:p>
        </w:tc>
        <w:tc>
          <w:tcPr>
            <w:tcW w:w="1215" w:type="dxa"/>
            <w:shd w:val="clear" w:color="auto" w:fill="00FF00"/>
            <w:tcMar>
              <w:left w:w="103" w:type="dxa"/>
            </w:tcMar>
          </w:tcPr>
          <w:p w14:paraId="4EE010D7" w14:textId="77777777" w:rsidR="00CE2CE2" w:rsidRDefault="00CE2CE2">
            <w:pPr>
              <w:jc w:val="center"/>
            </w:pPr>
          </w:p>
          <w:p w14:paraId="04F2EB3D" w14:textId="77777777" w:rsidR="00CE2CE2" w:rsidRDefault="00861E78">
            <w:pPr>
              <w:jc w:val="center"/>
            </w:pPr>
            <w:r>
              <w:t>X</w:t>
            </w:r>
          </w:p>
        </w:tc>
        <w:tc>
          <w:tcPr>
            <w:tcW w:w="1074" w:type="dxa"/>
            <w:shd w:val="clear" w:color="auto" w:fill="00FF00"/>
            <w:tcMar>
              <w:left w:w="103" w:type="dxa"/>
            </w:tcMar>
          </w:tcPr>
          <w:p w14:paraId="7637428C" w14:textId="77777777" w:rsidR="00CE2CE2" w:rsidRDefault="00CE2CE2">
            <w:pPr>
              <w:jc w:val="center"/>
            </w:pPr>
          </w:p>
          <w:p w14:paraId="4100E853" w14:textId="77777777" w:rsidR="00CE2CE2" w:rsidRDefault="00861E78">
            <w:pPr>
              <w:jc w:val="center"/>
            </w:pPr>
            <w:r>
              <w:t>X</w:t>
            </w:r>
          </w:p>
        </w:tc>
        <w:tc>
          <w:tcPr>
            <w:tcW w:w="1116" w:type="dxa"/>
            <w:shd w:val="clear" w:color="auto" w:fill="00FF00"/>
            <w:tcMar>
              <w:left w:w="103" w:type="dxa"/>
            </w:tcMar>
          </w:tcPr>
          <w:p w14:paraId="5ADD8E8B" w14:textId="77777777" w:rsidR="00CE2CE2" w:rsidRDefault="00CE2CE2">
            <w:pPr>
              <w:jc w:val="center"/>
            </w:pPr>
          </w:p>
          <w:p w14:paraId="00B254E6" w14:textId="77777777" w:rsidR="00CE2CE2" w:rsidRDefault="00861E78">
            <w:pPr>
              <w:jc w:val="center"/>
            </w:pPr>
            <w:r>
              <w:rPr>
                <w:highlight w:val="green"/>
              </w:rPr>
              <w:t>X</w:t>
            </w:r>
          </w:p>
        </w:tc>
        <w:tc>
          <w:tcPr>
            <w:tcW w:w="930" w:type="dxa"/>
            <w:shd w:val="clear" w:color="auto" w:fill="00FF00"/>
            <w:tcMar>
              <w:left w:w="103" w:type="dxa"/>
            </w:tcMar>
          </w:tcPr>
          <w:p w14:paraId="546FAC55" w14:textId="77777777" w:rsidR="005575D7" w:rsidRDefault="005575D7">
            <w:pPr>
              <w:jc w:val="center"/>
            </w:pPr>
          </w:p>
          <w:p w14:paraId="5B331C3C" w14:textId="77777777" w:rsidR="00CE2CE2" w:rsidRPr="002B53BA" w:rsidRDefault="00861E78">
            <w:pPr>
              <w:jc w:val="center"/>
            </w:pPr>
            <w:r w:rsidRPr="002B53BA">
              <w:t>X</w:t>
            </w:r>
          </w:p>
          <w:p w14:paraId="52CF098E" w14:textId="77777777" w:rsidR="00CE2CE2" w:rsidRPr="002B53BA" w:rsidRDefault="00CE2CE2">
            <w:pPr>
              <w:jc w:val="center"/>
            </w:pPr>
          </w:p>
        </w:tc>
        <w:tc>
          <w:tcPr>
            <w:tcW w:w="881" w:type="dxa"/>
            <w:shd w:val="clear" w:color="auto" w:fill="00FF00"/>
            <w:tcMar>
              <w:left w:w="103" w:type="dxa"/>
            </w:tcMar>
          </w:tcPr>
          <w:p w14:paraId="6BAE6BAB" w14:textId="77777777" w:rsidR="005575D7" w:rsidRDefault="005575D7" w:rsidP="005575D7"/>
          <w:p w14:paraId="1D656C38" w14:textId="77777777" w:rsidR="00CE2CE2" w:rsidRPr="002B53BA" w:rsidRDefault="00861E78" w:rsidP="005575D7">
            <w:r w:rsidRPr="002B53BA">
              <w:t>X</w:t>
            </w:r>
          </w:p>
          <w:p w14:paraId="56F565CD" w14:textId="77777777" w:rsidR="00CE2CE2" w:rsidRPr="002B53BA" w:rsidRDefault="00CE2CE2">
            <w:pPr>
              <w:jc w:val="center"/>
            </w:pPr>
          </w:p>
        </w:tc>
        <w:tc>
          <w:tcPr>
            <w:tcW w:w="1015" w:type="dxa"/>
            <w:shd w:val="clear" w:color="auto" w:fill="00FF00"/>
            <w:tcMar>
              <w:left w:w="103" w:type="dxa"/>
            </w:tcMar>
          </w:tcPr>
          <w:p w14:paraId="1F4F51ED" w14:textId="77777777" w:rsidR="005575D7" w:rsidRDefault="005575D7">
            <w:pPr>
              <w:jc w:val="center"/>
            </w:pPr>
          </w:p>
          <w:p w14:paraId="4106AC84" w14:textId="77777777" w:rsidR="00CE2CE2" w:rsidRPr="002B53BA" w:rsidRDefault="00861E78">
            <w:pPr>
              <w:jc w:val="center"/>
            </w:pPr>
            <w:r w:rsidRPr="002B53BA">
              <w:t>X</w:t>
            </w:r>
          </w:p>
        </w:tc>
        <w:tc>
          <w:tcPr>
            <w:tcW w:w="938" w:type="dxa"/>
            <w:shd w:val="clear" w:color="auto" w:fill="auto"/>
            <w:tcMar>
              <w:left w:w="103" w:type="dxa"/>
            </w:tcMar>
          </w:tcPr>
          <w:p w14:paraId="38151F5E" w14:textId="77777777" w:rsidR="00CE2CE2" w:rsidRDefault="00CE2CE2">
            <w:pPr>
              <w:jc w:val="center"/>
            </w:pPr>
          </w:p>
        </w:tc>
      </w:tr>
      <w:tr w:rsidR="00CE2CE2" w14:paraId="4B403E05" w14:textId="77777777">
        <w:tc>
          <w:tcPr>
            <w:tcW w:w="1515" w:type="dxa"/>
            <w:shd w:val="clear" w:color="auto" w:fill="auto"/>
            <w:tcMar>
              <w:left w:w="103" w:type="dxa"/>
            </w:tcMar>
          </w:tcPr>
          <w:p w14:paraId="32A37FF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Partecipazione di alcune classi della primaria al </w:t>
            </w:r>
            <w:r>
              <w:rPr>
                <w:rFonts w:ascii="Times New Roman" w:hAnsi="Times New Roman" w:cs="Times New Roman"/>
                <w:sz w:val="18"/>
                <w:szCs w:val="18"/>
              </w:rPr>
              <w:lastRenderedPageBreak/>
              <w:t>Rally matematico</w:t>
            </w:r>
          </w:p>
        </w:tc>
        <w:tc>
          <w:tcPr>
            <w:tcW w:w="2227" w:type="dxa"/>
            <w:shd w:val="clear" w:color="auto" w:fill="auto"/>
            <w:tcMar>
              <w:left w:w="103" w:type="dxa"/>
            </w:tcMar>
          </w:tcPr>
          <w:p w14:paraId="4570FCD3" w14:textId="77777777" w:rsidR="00CE2CE2" w:rsidRDefault="00861E78">
            <w:pPr>
              <w:jc w:val="center"/>
            </w:pPr>
            <w:r>
              <w:lastRenderedPageBreak/>
              <w:t>Dal Farra</w:t>
            </w:r>
          </w:p>
        </w:tc>
        <w:tc>
          <w:tcPr>
            <w:tcW w:w="1283" w:type="dxa"/>
            <w:shd w:val="clear" w:color="auto" w:fill="auto"/>
            <w:tcMar>
              <w:left w:w="103" w:type="dxa"/>
            </w:tcMar>
          </w:tcPr>
          <w:p w14:paraId="1A9FF92E" w14:textId="77777777" w:rsidR="00CE2CE2" w:rsidRDefault="00CE2CE2">
            <w:pPr>
              <w:jc w:val="center"/>
            </w:pPr>
          </w:p>
        </w:tc>
        <w:tc>
          <w:tcPr>
            <w:tcW w:w="1027" w:type="dxa"/>
            <w:shd w:val="clear" w:color="auto" w:fill="auto"/>
            <w:tcMar>
              <w:left w:w="103" w:type="dxa"/>
            </w:tcMar>
          </w:tcPr>
          <w:p w14:paraId="06271AFA" w14:textId="77777777" w:rsidR="00CE2CE2" w:rsidRDefault="00CE2CE2">
            <w:pPr>
              <w:jc w:val="center"/>
            </w:pPr>
          </w:p>
        </w:tc>
        <w:tc>
          <w:tcPr>
            <w:tcW w:w="1283" w:type="dxa"/>
            <w:shd w:val="clear" w:color="auto" w:fill="auto"/>
            <w:tcMar>
              <w:left w:w="103" w:type="dxa"/>
            </w:tcMar>
          </w:tcPr>
          <w:p w14:paraId="2542A451" w14:textId="77777777" w:rsidR="00CE2CE2" w:rsidRDefault="00CE2CE2">
            <w:pPr>
              <w:jc w:val="center"/>
            </w:pPr>
          </w:p>
        </w:tc>
        <w:tc>
          <w:tcPr>
            <w:tcW w:w="1215" w:type="dxa"/>
            <w:shd w:val="clear" w:color="auto" w:fill="auto"/>
            <w:tcMar>
              <w:left w:w="103" w:type="dxa"/>
            </w:tcMar>
          </w:tcPr>
          <w:p w14:paraId="08A67372" w14:textId="77777777" w:rsidR="00CE2CE2" w:rsidRDefault="00CE2CE2">
            <w:pPr>
              <w:jc w:val="center"/>
            </w:pPr>
          </w:p>
        </w:tc>
        <w:tc>
          <w:tcPr>
            <w:tcW w:w="1074" w:type="dxa"/>
            <w:shd w:val="clear" w:color="auto" w:fill="auto"/>
            <w:tcMar>
              <w:left w:w="103" w:type="dxa"/>
            </w:tcMar>
          </w:tcPr>
          <w:p w14:paraId="74A7A2D8" w14:textId="77777777" w:rsidR="00CE2CE2" w:rsidRDefault="00CE2CE2">
            <w:pPr>
              <w:jc w:val="center"/>
            </w:pPr>
          </w:p>
        </w:tc>
        <w:tc>
          <w:tcPr>
            <w:tcW w:w="1116" w:type="dxa"/>
            <w:shd w:val="clear" w:color="auto" w:fill="00FF00"/>
            <w:tcMar>
              <w:left w:w="103" w:type="dxa"/>
            </w:tcMar>
          </w:tcPr>
          <w:p w14:paraId="5E1F2EC7" w14:textId="77777777" w:rsidR="00CE2CE2" w:rsidRDefault="00CE2CE2">
            <w:pPr>
              <w:jc w:val="center"/>
            </w:pPr>
          </w:p>
          <w:p w14:paraId="6D52814D" w14:textId="77777777" w:rsidR="00CE2CE2" w:rsidRDefault="00861E78">
            <w:pPr>
              <w:jc w:val="center"/>
            </w:pPr>
            <w:r>
              <w:t>X</w:t>
            </w:r>
          </w:p>
        </w:tc>
        <w:tc>
          <w:tcPr>
            <w:tcW w:w="930" w:type="dxa"/>
            <w:shd w:val="clear" w:color="auto" w:fill="00FF00"/>
            <w:tcMar>
              <w:left w:w="103" w:type="dxa"/>
            </w:tcMar>
          </w:tcPr>
          <w:p w14:paraId="11374E3A" w14:textId="77777777" w:rsidR="00CE2CE2" w:rsidRDefault="00CE2CE2">
            <w:pPr>
              <w:jc w:val="center"/>
            </w:pPr>
          </w:p>
          <w:p w14:paraId="11C0C63D" w14:textId="77777777" w:rsidR="00CE2CE2" w:rsidRDefault="00861E78">
            <w:pPr>
              <w:jc w:val="center"/>
            </w:pPr>
            <w:r>
              <w:t>X</w:t>
            </w:r>
          </w:p>
        </w:tc>
        <w:tc>
          <w:tcPr>
            <w:tcW w:w="881" w:type="dxa"/>
            <w:shd w:val="clear" w:color="auto" w:fill="FFFFFF" w:themeFill="background1"/>
            <w:tcMar>
              <w:left w:w="103" w:type="dxa"/>
            </w:tcMar>
          </w:tcPr>
          <w:p w14:paraId="2B81CA5C" w14:textId="77777777" w:rsidR="00CE2CE2" w:rsidRDefault="00CE2CE2">
            <w:pPr>
              <w:jc w:val="center"/>
            </w:pPr>
          </w:p>
        </w:tc>
        <w:tc>
          <w:tcPr>
            <w:tcW w:w="1015" w:type="dxa"/>
            <w:shd w:val="clear" w:color="auto" w:fill="00FF00"/>
            <w:tcMar>
              <w:left w:w="103" w:type="dxa"/>
            </w:tcMar>
          </w:tcPr>
          <w:p w14:paraId="2D3CE7BE" w14:textId="77777777" w:rsidR="00CE2CE2" w:rsidRDefault="00CE2CE2"/>
          <w:p w14:paraId="14931FF8" w14:textId="77777777" w:rsidR="00CE2CE2" w:rsidRDefault="00861E78">
            <w:r>
              <w:t xml:space="preserve">      X</w:t>
            </w:r>
          </w:p>
        </w:tc>
        <w:tc>
          <w:tcPr>
            <w:tcW w:w="938" w:type="dxa"/>
            <w:shd w:val="clear" w:color="auto" w:fill="auto"/>
            <w:tcMar>
              <w:left w:w="103" w:type="dxa"/>
            </w:tcMar>
          </w:tcPr>
          <w:p w14:paraId="6B3E2C8E" w14:textId="77777777" w:rsidR="00CE2CE2" w:rsidRDefault="00CE2CE2">
            <w:pPr>
              <w:jc w:val="center"/>
            </w:pPr>
          </w:p>
        </w:tc>
      </w:tr>
      <w:tr w:rsidR="00CE2CE2" w14:paraId="307A2D06" w14:textId="77777777">
        <w:tc>
          <w:tcPr>
            <w:tcW w:w="1515" w:type="dxa"/>
            <w:shd w:val="clear" w:color="auto" w:fill="auto"/>
            <w:tcMar>
              <w:left w:w="103" w:type="dxa"/>
            </w:tcMar>
          </w:tcPr>
          <w:p w14:paraId="7A981829" w14:textId="77777777" w:rsidR="00CE2CE2" w:rsidRDefault="00861E78">
            <w:r>
              <w:rPr>
                <w:rFonts w:ascii="Times New Roman" w:hAnsi="Times New Roman" w:cs="Times New Roman"/>
                <w:sz w:val="18"/>
                <w:szCs w:val="18"/>
              </w:rPr>
              <w:lastRenderedPageBreak/>
              <w:t>Partecipazione a bandi per ottenere finanziamenti finalizzati all’innovazione</w:t>
            </w:r>
          </w:p>
        </w:tc>
        <w:tc>
          <w:tcPr>
            <w:tcW w:w="2227" w:type="dxa"/>
            <w:shd w:val="clear" w:color="auto" w:fill="FFFFFF" w:themeFill="background1"/>
            <w:tcMar>
              <w:left w:w="103" w:type="dxa"/>
            </w:tcMar>
          </w:tcPr>
          <w:p w14:paraId="37E3CEA3" w14:textId="77777777" w:rsidR="00CE2CE2" w:rsidRDefault="00861E78">
            <w:pPr>
              <w:jc w:val="center"/>
            </w:pPr>
            <w:r>
              <w:t>Codogno</w:t>
            </w:r>
          </w:p>
        </w:tc>
        <w:tc>
          <w:tcPr>
            <w:tcW w:w="1283" w:type="dxa"/>
            <w:shd w:val="clear" w:color="auto" w:fill="00FF00"/>
            <w:tcMar>
              <w:left w:w="103" w:type="dxa"/>
            </w:tcMar>
          </w:tcPr>
          <w:p w14:paraId="397B12DD" w14:textId="77777777" w:rsidR="00CE2CE2" w:rsidRDefault="00CE2CE2">
            <w:pPr>
              <w:jc w:val="center"/>
            </w:pPr>
          </w:p>
          <w:p w14:paraId="418F8559" w14:textId="77777777" w:rsidR="00CE2CE2" w:rsidRDefault="00861E78">
            <w:pPr>
              <w:jc w:val="center"/>
            </w:pPr>
            <w:r>
              <w:t>X</w:t>
            </w:r>
          </w:p>
        </w:tc>
        <w:tc>
          <w:tcPr>
            <w:tcW w:w="1027" w:type="dxa"/>
            <w:shd w:val="clear" w:color="auto" w:fill="00FF00"/>
            <w:tcMar>
              <w:left w:w="103" w:type="dxa"/>
            </w:tcMar>
          </w:tcPr>
          <w:p w14:paraId="39FB71BD" w14:textId="77777777" w:rsidR="00CE2CE2" w:rsidRDefault="00CE2CE2">
            <w:pPr>
              <w:jc w:val="center"/>
            </w:pPr>
          </w:p>
          <w:p w14:paraId="7E47214B" w14:textId="77777777" w:rsidR="00CE2CE2" w:rsidRDefault="00861E78">
            <w:pPr>
              <w:jc w:val="center"/>
            </w:pPr>
            <w:r>
              <w:t>X</w:t>
            </w:r>
          </w:p>
        </w:tc>
        <w:tc>
          <w:tcPr>
            <w:tcW w:w="1283" w:type="dxa"/>
            <w:shd w:val="clear" w:color="auto" w:fill="00FF00"/>
            <w:tcMar>
              <w:left w:w="103" w:type="dxa"/>
            </w:tcMar>
          </w:tcPr>
          <w:p w14:paraId="09D53EF3" w14:textId="77777777" w:rsidR="00CE2CE2" w:rsidRDefault="00CE2CE2">
            <w:pPr>
              <w:jc w:val="center"/>
            </w:pPr>
          </w:p>
          <w:p w14:paraId="54DC97C3" w14:textId="77777777" w:rsidR="00CE2CE2" w:rsidRDefault="00861E78">
            <w:pPr>
              <w:jc w:val="center"/>
            </w:pPr>
            <w:r>
              <w:t>X</w:t>
            </w:r>
          </w:p>
        </w:tc>
        <w:tc>
          <w:tcPr>
            <w:tcW w:w="1215" w:type="dxa"/>
            <w:shd w:val="clear" w:color="auto" w:fill="00FF00"/>
            <w:tcMar>
              <w:left w:w="103" w:type="dxa"/>
            </w:tcMar>
          </w:tcPr>
          <w:p w14:paraId="2DB7097B" w14:textId="77777777" w:rsidR="00CE2CE2" w:rsidRDefault="00CE2CE2">
            <w:pPr>
              <w:jc w:val="center"/>
            </w:pPr>
          </w:p>
          <w:p w14:paraId="61F36DE7" w14:textId="77777777" w:rsidR="00CE2CE2" w:rsidRDefault="00861E78">
            <w:pPr>
              <w:jc w:val="center"/>
            </w:pPr>
            <w:r>
              <w:t>X</w:t>
            </w:r>
          </w:p>
        </w:tc>
        <w:tc>
          <w:tcPr>
            <w:tcW w:w="1074" w:type="dxa"/>
            <w:shd w:val="clear" w:color="auto" w:fill="00FF00"/>
            <w:tcMar>
              <w:left w:w="103" w:type="dxa"/>
            </w:tcMar>
          </w:tcPr>
          <w:p w14:paraId="52CC15ED" w14:textId="77777777" w:rsidR="00CE2CE2" w:rsidRDefault="00CE2CE2">
            <w:pPr>
              <w:jc w:val="center"/>
            </w:pPr>
          </w:p>
          <w:p w14:paraId="7A720B39" w14:textId="77777777" w:rsidR="00CE2CE2" w:rsidRDefault="00861E78">
            <w:pPr>
              <w:jc w:val="center"/>
            </w:pPr>
            <w:r>
              <w:t>X</w:t>
            </w:r>
          </w:p>
        </w:tc>
        <w:tc>
          <w:tcPr>
            <w:tcW w:w="1116" w:type="dxa"/>
            <w:shd w:val="clear" w:color="auto" w:fill="00FF00"/>
            <w:tcMar>
              <w:left w:w="103" w:type="dxa"/>
            </w:tcMar>
          </w:tcPr>
          <w:p w14:paraId="042579A7" w14:textId="77777777" w:rsidR="00CE2CE2" w:rsidRDefault="00CE2CE2">
            <w:pPr>
              <w:jc w:val="center"/>
            </w:pPr>
          </w:p>
          <w:p w14:paraId="2CB8BD88" w14:textId="77777777" w:rsidR="00CE2CE2" w:rsidRDefault="00861E78">
            <w:pPr>
              <w:jc w:val="center"/>
            </w:pPr>
            <w:r>
              <w:t>X</w:t>
            </w:r>
          </w:p>
        </w:tc>
        <w:tc>
          <w:tcPr>
            <w:tcW w:w="930" w:type="dxa"/>
            <w:shd w:val="clear" w:color="auto" w:fill="00FF00"/>
            <w:tcMar>
              <w:left w:w="103" w:type="dxa"/>
            </w:tcMar>
          </w:tcPr>
          <w:p w14:paraId="464BD748" w14:textId="77777777" w:rsidR="00CE2CE2" w:rsidRDefault="00CE2CE2">
            <w:pPr>
              <w:jc w:val="center"/>
            </w:pPr>
          </w:p>
          <w:p w14:paraId="668ECCEE" w14:textId="77777777" w:rsidR="00CE2CE2" w:rsidRDefault="00861E78">
            <w:pPr>
              <w:jc w:val="center"/>
            </w:pPr>
            <w:r>
              <w:t>X</w:t>
            </w:r>
          </w:p>
        </w:tc>
        <w:tc>
          <w:tcPr>
            <w:tcW w:w="881" w:type="dxa"/>
            <w:shd w:val="clear" w:color="auto" w:fill="00FF00"/>
            <w:tcMar>
              <w:left w:w="103" w:type="dxa"/>
            </w:tcMar>
          </w:tcPr>
          <w:p w14:paraId="0F58B642" w14:textId="77777777" w:rsidR="00CE2CE2" w:rsidRDefault="00CE2CE2">
            <w:pPr>
              <w:jc w:val="center"/>
            </w:pPr>
          </w:p>
          <w:p w14:paraId="5954B5C0" w14:textId="77777777" w:rsidR="00CE2CE2" w:rsidRDefault="00861E78">
            <w:pPr>
              <w:jc w:val="center"/>
            </w:pPr>
            <w:r>
              <w:t>X</w:t>
            </w:r>
          </w:p>
        </w:tc>
        <w:tc>
          <w:tcPr>
            <w:tcW w:w="1015" w:type="dxa"/>
            <w:shd w:val="clear" w:color="auto" w:fill="00FF00"/>
            <w:tcMar>
              <w:left w:w="103" w:type="dxa"/>
            </w:tcMar>
          </w:tcPr>
          <w:p w14:paraId="21CD744C" w14:textId="77777777" w:rsidR="00CE2CE2" w:rsidRDefault="00CE2CE2">
            <w:pPr>
              <w:jc w:val="center"/>
            </w:pPr>
          </w:p>
          <w:p w14:paraId="61F35083" w14:textId="77777777" w:rsidR="00CE2CE2" w:rsidRDefault="00861E78">
            <w:pPr>
              <w:jc w:val="center"/>
            </w:pPr>
            <w:r>
              <w:t>X</w:t>
            </w:r>
          </w:p>
        </w:tc>
        <w:tc>
          <w:tcPr>
            <w:tcW w:w="938" w:type="dxa"/>
            <w:shd w:val="clear" w:color="auto" w:fill="00FF00"/>
            <w:tcMar>
              <w:left w:w="103" w:type="dxa"/>
            </w:tcMar>
          </w:tcPr>
          <w:p w14:paraId="4E64A7AD" w14:textId="77777777" w:rsidR="00CE2CE2" w:rsidRDefault="00CE2CE2">
            <w:pPr>
              <w:jc w:val="center"/>
            </w:pPr>
          </w:p>
          <w:p w14:paraId="06817BE1" w14:textId="77777777" w:rsidR="00CE2CE2" w:rsidRDefault="00861E78">
            <w:pPr>
              <w:jc w:val="center"/>
            </w:pPr>
            <w:r>
              <w:t>X</w:t>
            </w:r>
          </w:p>
        </w:tc>
      </w:tr>
      <w:tr w:rsidR="00CE2CE2" w14:paraId="278A20BB" w14:textId="77777777">
        <w:tc>
          <w:tcPr>
            <w:tcW w:w="1515" w:type="dxa"/>
            <w:shd w:val="clear" w:color="auto" w:fill="auto"/>
            <w:tcMar>
              <w:left w:w="103" w:type="dxa"/>
            </w:tcMar>
          </w:tcPr>
          <w:p w14:paraId="5A1E0131" w14:textId="77777777" w:rsidR="00CE2CE2" w:rsidRDefault="00861E78">
            <w:r>
              <w:rPr>
                <w:rFonts w:ascii="Times New Roman" w:hAnsi="Times New Roman" w:cs="Times New Roman"/>
                <w:sz w:val="18"/>
                <w:szCs w:val="18"/>
              </w:rPr>
              <w:t>Formulare il piano annuale dell’inclusione di Istituto</w:t>
            </w:r>
          </w:p>
        </w:tc>
        <w:tc>
          <w:tcPr>
            <w:tcW w:w="2227" w:type="dxa"/>
            <w:shd w:val="clear" w:color="auto" w:fill="auto"/>
            <w:tcMar>
              <w:left w:w="103" w:type="dxa"/>
            </w:tcMar>
          </w:tcPr>
          <w:p w14:paraId="4C208F9D" w14:textId="77777777" w:rsidR="00CE2CE2" w:rsidRDefault="00861E78">
            <w:pPr>
              <w:jc w:val="center"/>
            </w:pPr>
            <w:r>
              <w:t>Pasuch</w:t>
            </w:r>
          </w:p>
        </w:tc>
        <w:tc>
          <w:tcPr>
            <w:tcW w:w="1283" w:type="dxa"/>
            <w:shd w:val="clear" w:color="auto" w:fill="auto"/>
            <w:tcMar>
              <w:left w:w="103" w:type="dxa"/>
            </w:tcMar>
          </w:tcPr>
          <w:p w14:paraId="18325992" w14:textId="77777777" w:rsidR="00CE2CE2" w:rsidRDefault="00CE2CE2">
            <w:pPr>
              <w:jc w:val="center"/>
            </w:pPr>
          </w:p>
        </w:tc>
        <w:tc>
          <w:tcPr>
            <w:tcW w:w="1027" w:type="dxa"/>
            <w:shd w:val="clear" w:color="auto" w:fill="auto"/>
            <w:tcMar>
              <w:left w:w="103" w:type="dxa"/>
            </w:tcMar>
          </w:tcPr>
          <w:p w14:paraId="5EA30037" w14:textId="77777777" w:rsidR="00CE2CE2" w:rsidRDefault="00CE2CE2">
            <w:pPr>
              <w:jc w:val="center"/>
            </w:pPr>
          </w:p>
        </w:tc>
        <w:tc>
          <w:tcPr>
            <w:tcW w:w="1283" w:type="dxa"/>
            <w:shd w:val="clear" w:color="auto" w:fill="auto"/>
            <w:tcMar>
              <w:left w:w="103" w:type="dxa"/>
            </w:tcMar>
          </w:tcPr>
          <w:p w14:paraId="2E4C3771" w14:textId="77777777" w:rsidR="00CE2CE2" w:rsidRDefault="00CE2CE2">
            <w:pPr>
              <w:jc w:val="center"/>
            </w:pPr>
          </w:p>
        </w:tc>
        <w:tc>
          <w:tcPr>
            <w:tcW w:w="1215" w:type="dxa"/>
            <w:shd w:val="clear" w:color="auto" w:fill="auto"/>
            <w:tcMar>
              <w:left w:w="103" w:type="dxa"/>
            </w:tcMar>
          </w:tcPr>
          <w:p w14:paraId="3CF7AE63" w14:textId="77777777" w:rsidR="00CE2CE2" w:rsidRDefault="00CE2CE2">
            <w:pPr>
              <w:jc w:val="center"/>
            </w:pPr>
          </w:p>
        </w:tc>
        <w:tc>
          <w:tcPr>
            <w:tcW w:w="1074" w:type="dxa"/>
            <w:shd w:val="clear" w:color="auto" w:fill="auto"/>
            <w:tcMar>
              <w:left w:w="103" w:type="dxa"/>
            </w:tcMar>
          </w:tcPr>
          <w:p w14:paraId="04E9D89F" w14:textId="77777777" w:rsidR="00CE2CE2" w:rsidRDefault="00CE2CE2">
            <w:pPr>
              <w:jc w:val="center"/>
            </w:pPr>
          </w:p>
          <w:p w14:paraId="1A27F846" w14:textId="77777777" w:rsidR="00CE2CE2" w:rsidRDefault="00861E78">
            <w:pPr>
              <w:jc w:val="center"/>
            </w:pPr>
            <w:r>
              <w:t>X</w:t>
            </w:r>
          </w:p>
        </w:tc>
        <w:tc>
          <w:tcPr>
            <w:tcW w:w="1116" w:type="dxa"/>
            <w:shd w:val="clear" w:color="auto" w:fill="auto"/>
            <w:tcMar>
              <w:left w:w="103" w:type="dxa"/>
            </w:tcMar>
          </w:tcPr>
          <w:p w14:paraId="0A6C44DD" w14:textId="77777777" w:rsidR="00CE2CE2" w:rsidRDefault="00CE2CE2">
            <w:pPr>
              <w:jc w:val="center"/>
            </w:pPr>
          </w:p>
        </w:tc>
        <w:tc>
          <w:tcPr>
            <w:tcW w:w="930" w:type="dxa"/>
            <w:shd w:val="clear" w:color="auto" w:fill="FFFF00"/>
            <w:tcMar>
              <w:left w:w="103" w:type="dxa"/>
            </w:tcMar>
          </w:tcPr>
          <w:p w14:paraId="769A84EF" w14:textId="77777777" w:rsidR="00CE2CE2" w:rsidRDefault="00CE2CE2">
            <w:pPr>
              <w:jc w:val="center"/>
            </w:pPr>
          </w:p>
        </w:tc>
        <w:tc>
          <w:tcPr>
            <w:tcW w:w="881" w:type="dxa"/>
            <w:shd w:val="clear" w:color="auto" w:fill="FFFF00"/>
            <w:tcMar>
              <w:left w:w="103" w:type="dxa"/>
            </w:tcMar>
          </w:tcPr>
          <w:p w14:paraId="20EABCF0" w14:textId="77777777" w:rsidR="00CE2CE2" w:rsidRDefault="00CE2CE2">
            <w:pPr>
              <w:jc w:val="center"/>
            </w:pPr>
          </w:p>
        </w:tc>
        <w:tc>
          <w:tcPr>
            <w:tcW w:w="1015" w:type="dxa"/>
            <w:shd w:val="clear" w:color="auto" w:fill="FFFF00"/>
            <w:tcMar>
              <w:left w:w="103" w:type="dxa"/>
            </w:tcMar>
          </w:tcPr>
          <w:p w14:paraId="685EFD41" w14:textId="77777777" w:rsidR="00CE2CE2" w:rsidRDefault="00CE2CE2">
            <w:pPr>
              <w:jc w:val="center"/>
            </w:pPr>
          </w:p>
        </w:tc>
        <w:tc>
          <w:tcPr>
            <w:tcW w:w="938" w:type="dxa"/>
            <w:shd w:val="clear" w:color="auto" w:fill="auto"/>
            <w:tcMar>
              <w:left w:w="103" w:type="dxa"/>
            </w:tcMar>
          </w:tcPr>
          <w:p w14:paraId="1F269E0D" w14:textId="77777777" w:rsidR="00CE2CE2" w:rsidRDefault="00CE2CE2">
            <w:pPr>
              <w:jc w:val="center"/>
            </w:pPr>
          </w:p>
        </w:tc>
      </w:tr>
      <w:tr w:rsidR="00CE2CE2" w14:paraId="03314916" w14:textId="77777777">
        <w:trPr>
          <w:trHeight w:val="876"/>
        </w:trPr>
        <w:tc>
          <w:tcPr>
            <w:tcW w:w="1515" w:type="dxa"/>
            <w:shd w:val="clear" w:color="auto" w:fill="auto"/>
            <w:tcMar>
              <w:left w:w="103" w:type="dxa"/>
            </w:tcMar>
          </w:tcPr>
          <w:p w14:paraId="79166EC3" w14:textId="77777777" w:rsidR="00CE2CE2" w:rsidRDefault="00861E78">
            <w:r>
              <w:rPr>
                <w:rFonts w:ascii="Times New Roman" w:hAnsi="Times New Roman" w:cs="Times New Roman"/>
                <w:sz w:val="18"/>
                <w:szCs w:val="18"/>
              </w:rPr>
              <w:t>Condividere la mission dell’istituto</w:t>
            </w:r>
          </w:p>
        </w:tc>
        <w:tc>
          <w:tcPr>
            <w:tcW w:w="2227" w:type="dxa"/>
            <w:shd w:val="clear" w:color="auto" w:fill="auto"/>
            <w:tcMar>
              <w:left w:w="103" w:type="dxa"/>
            </w:tcMar>
          </w:tcPr>
          <w:p w14:paraId="6CA41DF5" w14:textId="77777777" w:rsidR="00CE2CE2" w:rsidRDefault="00861E78">
            <w:pPr>
              <w:jc w:val="center"/>
            </w:pPr>
            <w:r>
              <w:t>Codogno</w:t>
            </w:r>
          </w:p>
        </w:tc>
        <w:tc>
          <w:tcPr>
            <w:tcW w:w="1283" w:type="dxa"/>
            <w:shd w:val="clear" w:color="auto" w:fill="00FF00"/>
            <w:tcMar>
              <w:left w:w="103" w:type="dxa"/>
            </w:tcMar>
          </w:tcPr>
          <w:p w14:paraId="6F1E283A" w14:textId="77777777" w:rsidR="00CE2CE2" w:rsidRDefault="00861E78">
            <w:pPr>
              <w:jc w:val="center"/>
            </w:pPr>
            <w:r>
              <w:t>X</w:t>
            </w:r>
          </w:p>
        </w:tc>
        <w:tc>
          <w:tcPr>
            <w:tcW w:w="1027" w:type="dxa"/>
            <w:shd w:val="clear" w:color="auto" w:fill="00FF00"/>
            <w:tcMar>
              <w:left w:w="103" w:type="dxa"/>
            </w:tcMar>
          </w:tcPr>
          <w:p w14:paraId="72FA2C62" w14:textId="77777777" w:rsidR="00CE2CE2" w:rsidRDefault="00861E78">
            <w:pPr>
              <w:jc w:val="center"/>
            </w:pPr>
            <w:r>
              <w:t>X</w:t>
            </w:r>
          </w:p>
        </w:tc>
        <w:tc>
          <w:tcPr>
            <w:tcW w:w="1283" w:type="dxa"/>
            <w:shd w:val="clear" w:color="auto" w:fill="auto"/>
            <w:tcMar>
              <w:left w:w="103" w:type="dxa"/>
            </w:tcMar>
          </w:tcPr>
          <w:p w14:paraId="02859A6D" w14:textId="77777777" w:rsidR="00CE2CE2" w:rsidRDefault="00CE2CE2">
            <w:pPr>
              <w:jc w:val="center"/>
            </w:pPr>
          </w:p>
        </w:tc>
        <w:tc>
          <w:tcPr>
            <w:tcW w:w="1215" w:type="dxa"/>
            <w:shd w:val="clear" w:color="auto" w:fill="00FF00"/>
            <w:tcMar>
              <w:left w:w="103" w:type="dxa"/>
            </w:tcMar>
          </w:tcPr>
          <w:p w14:paraId="5A81ED96" w14:textId="77777777" w:rsidR="00CE2CE2" w:rsidRDefault="00861E78">
            <w:pPr>
              <w:jc w:val="center"/>
            </w:pPr>
            <w:r>
              <w:t>X</w:t>
            </w:r>
          </w:p>
        </w:tc>
        <w:tc>
          <w:tcPr>
            <w:tcW w:w="1074" w:type="dxa"/>
            <w:shd w:val="clear" w:color="auto" w:fill="auto"/>
            <w:tcMar>
              <w:left w:w="103" w:type="dxa"/>
            </w:tcMar>
          </w:tcPr>
          <w:p w14:paraId="458470DB" w14:textId="77777777" w:rsidR="00CE2CE2" w:rsidRDefault="00CE2CE2">
            <w:pPr>
              <w:jc w:val="center"/>
            </w:pPr>
          </w:p>
        </w:tc>
        <w:tc>
          <w:tcPr>
            <w:tcW w:w="1116" w:type="dxa"/>
            <w:shd w:val="clear" w:color="auto" w:fill="auto"/>
            <w:tcMar>
              <w:left w:w="103" w:type="dxa"/>
            </w:tcMar>
          </w:tcPr>
          <w:p w14:paraId="04EA587B" w14:textId="77777777" w:rsidR="00CE2CE2" w:rsidRDefault="00CE2CE2">
            <w:pPr>
              <w:jc w:val="center"/>
            </w:pPr>
          </w:p>
        </w:tc>
        <w:tc>
          <w:tcPr>
            <w:tcW w:w="930" w:type="dxa"/>
            <w:shd w:val="clear" w:color="auto" w:fill="auto"/>
            <w:tcMar>
              <w:left w:w="103" w:type="dxa"/>
            </w:tcMar>
          </w:tcPr>
          <w:p w14:paraId="2D510EC6" w14:textId="77777777" w:rsidR="00CE2CE2" w:rsidRDefault="00CE2CE2">
            <w:pPr>
              <w:jc w:val="center"/>
            </w:pPr>
          </w:p>
        </w:tc>
        <w:tc>
          <w:tcPr>
            <w:tcW w:w="881" w:type="dxa"/>
            <w:shd w:val="clear" w:color="auto" w:fill="auto"/>
            <w:tcMar>
              <w:left w:w="103" w:type="dxa"/>
            </w:tcMar>
          </w:tcPr>
          <w:p w14:paraId="19B07C3A" w14:textId="77777777" w:rsidR="00CE2CE2" w:rsidRDefault="00CE2CE2">
            <w:pPr>
              <w:jc w:val="center"/>
            </w:pPr>
          </w:p>
        </w:tc>
        <w:tc>
          <w:tcPr>
            <w:tcW w:w="1015" w:type="dxa"/>
            <w:shd w:val="clear" w:color="auto" w:fill="00FF00"/>
            <w:tcMar>
              <w:left w:w="103" w:type="dxa"/>
            </w:tcMar>
          </w:tcPr>
          <w:p w14:paraId="229A7CB0" w14:textId="77777777" w:rsidR="00CE2CE2" w:rsidRDefault="00861E78">
            <w:pPr>
              <w:jc w:val="center"/>
            </w:pPr>
            <w:r>
              <w:t>X</w:t>
            </w:r>
          </w:p>
        </w:tc>
        <w:tc>
          <w:tcPr>
            <w:tcW w:w="938" w:type="dxa"/>
            <w:shd w:val="clear" w:color="auto" w:fill="auto"/>
            <w:tcMar>
              <w:left w:w="103" w:type="dxa"/>
            </w:tcMar>
          </w:tcPr>
          <w:p w14:paraId="1BAE2795" w14:textId="77777777" w:rsidR="00CE2CE2" w:rsidRDefault="00CE2CE2">
            <w:pPr>
              <w:jc w:val="center"/>
            </w:pPr>
          </w:p>
        </w:tc>
      </w:tr>
      <w:tr w:rsidR="00CE2CE2" w14:paraId="5903EF46" w14:textId="77777777">
        <w:tc>
          <w:tcPr>
            <w:tcW w:w="1515" w:type="dxa"/>
            <w:shd w:val="clear" w:color="auto" w:fill="auto"/>
            <w:tcMar>
              <w:left w:w="103" w:type="dxa"/>
            </w:tcMar>
          </w:tcPr>
          <w:p w14:paraId="14CD8F3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sulle nuove tecnologie per la didattica</w:t>
            </w:r>
          </w:p>
        </w:tc>
        <w:tc>
          <w:tcPr>
            <w:tcW w:w="2227" w:type="dxa"/>
            <w:shd w:val="clear" w:color="auto" w:fill="auto"/>
            <w:tcMar>
              <w:left w:w="103" w:type="dxa"/>
            </w:tcMar>
          </w:tcPr>
          <w:p w14:paraId="2CFACEC7" w14:textId="77777777" w:rsidR="00CE2CE2" w:rsidRDefault="00861E78">
            <w:pPr>
              <w:jc w:val="center"/>
            </w:pPr>
            <w:r>
              <w:t>Prade – Foti- Venzo</w:t>
            </w:r>
          </w:p>
        </w:tc>
        <w:tc>
          <w:tcPr>
            <w:tcW w:w="1283" w:type="dxa"/>
            <w:shd w:val="clear" w:color="auto" w:fill="auto"/>
            <w:tcMar>
              <w:left w:w="103" w:type="dxa"/>
            </w:tcMar>
          </w:tcPr>
          <w:p w14:paraId="2CDB6476" w14:textId="77777777" w:rsidR="00CE2CE2" w:rsidRDefault="00CE2CE2">
            <w:pPr>
              <w:jc w:val="center"/>
            </w:pPr>
          </w:p>
        </w:tc>
        <w:tc>
          <w:tcPr>
            <w:tcW w:w="1027" w:type="dxa"/>
            <w:shd w:val="clear" w:color="auto" w:fill="auto"/>
            <w:tcMar>
              <w:left w:w="103" w:type="dxa"/>
            </w:tcMar>
          </w:tcPr>
          <w:p w14:paraId="77A9D73C" w14:textId="77777777" w:rsidR="00CE2CE2" w:rsidRDefault="00CE2CE2">
            <w:pPr>
              <w:jc w:val="center"/>
            </w:pPr>
          </w:p>
        </w:tc>
        <w:tc>
          <w:tcPr>
            <w:tcW w:w="1283" w:type="dxa"/>
            <w:shd w:val="clear" w:color="auto" w:fill="auto"/>
            <w:tcMar>
              <w:left w:w="103" w:type="dxa"/>
            </w:tcMar>
          </w:tcPr>
          <w:p w14:paraId="49B306DE" w14:textId="77777777" w:rsidR="00CE2CE2" w:rsidRDefault="00CE2CE2">
            <w:pPr>
              <w:jc w:val="center"/>
            </w:pPr>
          </w:p>
        </w:tc>
        <w:tc>
          <w:tcPr>
            <w:tcW w:w="1215" w:type="dxa"/>
            <w:shd w:val="clear" w:color="auto" w:fill="00FF00"/>
            <w:tcMar>
              <w:left w:w="103" w:type="dxa"/>
            </w:tcMar>
          </w:tcPr>
          <w:p w14:paraId="741B460A" w14:textId="77777777" w:rsidR="00CE2CE2" w:rsidRDefault="00861E78">
            <w:pPr>
              <w:jc w:val="center"/>
            </w:pPr>
            <w:r>
              <w:t>X</w:t>
            </w:r>
          </w:p>
        </w:tc>
        <w:tc>
          <w:tcPr>
            <w:tcW w:w="1074" w:type="dxa"/>
            <w:shd w:val="clear" w:color="auto" w:fill="00FF00"/>
            <w:tcMar>
              <w:left w:w="103" w:type="dxa"/>
            </w:tcMar>
          </w:tcPr>
          <w:p w14:paraId="555AF434" w14:textId="77777777" w:rsidR="00CE2CE2" w:rsidRDefault="00861E78">
            <w:pPr>
              <w:jc w:val="center"/>
            </w:pPr>
            <w:r>
              <w:t>X</w:t>
            </w:r>
          </w:p>
        </w:tc>
        <w:tc>
          <w:tcPr>
            <w:tcW w:w="1116" w:type="dxa"/>
            <w:shd w:val="clear" w:color="auto" w:fill="00FF00"/>
            <w:tcMar>
              <w:left w:w="103" w:type="dxa"/>
            </w:tcMar>
          </w:tcPr>
          <w:p w14:paraId="1D57516C" w14:textId="77777777" w:rsidR="00CE2CE2" w:rsidRDefault="00861E78">
            <w:pPr>
              <w:jc w:val="center"/>
            </w:pPr>
            <w:r>
              <w:t>X</w:t>
            </w:r>
          </w:p>
        </w:tc>
        <w:tc>
          <w:tcPr>
            <w:tcW w:w="930" w:type="dxa"/>
            <w:shd w:val="clear" w:color="auto" w:fill="00FF00"/>
            <w:tcMar>
              <w:left w:w="103" w:type="dxa"/>
            </w:tcMar>
          </w:tcPr>
          <w:p w14:paraId="39DB709B" w14:textId="77777777" w:rsidR="00CE2CE2" w:rsidRDefault="00861E78">
            <w:pPr>
              <w:jc w:val="center"/>
            </w:pPr>
            <w:r>
              <w:t>X</w:t>
            </w:r>
          </w:p>
        </w:tc>
        <w:tc>
          <w:tcPr>
            <w:tcW w:w="881" w:type="dxa"/>
            <w:shd w:val="clear" w:color="auto" w:fill="00FF00"/>
            <w:tcMar>
              <w:left w:w="103" w:type="dxa"/>
            </w:tcMar>
          </w:tcPr>
          <w:p w14:paraId="327BB204" w14:textId="77777777" w:rsidR="00CE2CE2" w:rsidRDefault="00861E78">
            <w:pPr>
              <w:jc w:val="center"/>
            </w:pPr>
            <w:r>
              <w:t>X</w:t>
            </w:r>
          </w:p>
        </w:tc>
        <w:tc>
          <w:tcPr>
            <w:tcW w:w="1015" w:type="dxa"/>
            <w:shd w:val="clear" w:color="auto" w:fill="auto"/>
            <w:tcMar>
              <w:left w:w="103" w:type="dxa"/>
            </w:tcMar>
          </w:tcPr>
          <w:p w14:paraId="4E6916C6" w14:textId="77777777" w:rsidR="00CE2CE2" w:rsidRDefault="00CE2CE2">
            <w:pPr>
              <w:jc w:val="center"/>
            </w:pPr>
          </w:p>
        </w:tc>
        <w:tc>
          <w:tcPr>
            <w:tcW w:w="938" w:type="dxa"/>
            <w:shd w:val="clear" w:color="auto" w:fill="auto"/>
            <w:tcMar>
              <w:left w:w="103" w:type="dxa"/>
            </w:tcMar>
          </w:tcPr>
          <w:p w14:paraId="309B832C" w14:textId="77777777" w:rsidR="00CE2CE2" w:rsidRDefault="00CE2CE2">
            <w:pPr>
              <w:jc w:val="center"/>
            </w:pPr>
          </w:p>
        </w:tc>
      </w:tr>
      <w:tr w:rsidR="00CE2CE2" w14:paraId="32F413FA" w14:textId="77777777">
        <w:tc>
          <w:tcPr>
            <w:tcW w:w="1515" w:type="dxa"/>
            <w:shd w:val="clear" w:color="auto" w:fill="auto"/>
            <w:tcMar>
              <w:left w:w="103" w:type="dxa"/>
            </w:tcMar>
          </w:tcPr>
          <w:p w14:paraId="06FF24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 didattica innovativa per la lingua inglese</w:t>
            </w:r>
          </w:p>
        </w:tc>
        <w:tc>
          <w:tcPr>
            <w:tcW w:w="2227" w:type="dxa"/>
            <w:shd w:val="clear" w:color="auto" w:fill="auto"/>
            <w:tcMar>
              <w:left w:w="103" w:type="dxa"/>
            </w:tcMar>
          </w:tcPr>
          <w:p w14:paraId="052534D4" w14:textId="77777777" w:rsidR="00CE2CE2" w:rsidRDefault="00861E78">
            <w:pPr>
              <w:jc w:val="center"/>
            </w:pPr>
            <w:r>
              <w:t>Belli</w:t>
            </w:r>
          </w:p>
        </w:tc>
        <w:tc>
          <w:tcPr>
            <w:tcW w:w="1283" w:type="dxa"/>
            <w:shd w:val="clear" w:color="auto" w:fill="auto"/>
            <w:tcMar>
              <w:left w:w="103" w:type="dxa"/>
            </w:tcMar>
          </w:tcPr>
          <w:p w14:paraId="7F686A93" w14:textId="77777777" w:rsidR="00CE2CE2" w:rsidRDefault="00CE2CE2">
            <w:pPr>
              <w:jc w:val="center"/>
            </w:pPr>
          </w:p>
        </w:tc>
        <w:tc>
          <w:tcPr>
            <w:tcW w:w="1027" w:type="dxa"/>
            <w:shd w:val="clear" w:color="auto" w:fill="auto"/>
            <w:tcMar>
              <w:left w:w="103" w:type="dxa"/>
            </w:tcMar>
          </w:tcPr>
          <w:p w14:paraId="63CD8721" w14:textId="77777777" w:rsidR="00CE2CE2" w:rsidRDefault="00CE2CE2">
            <w:pPr>
              <w:jc w:val="center"/>
            </w:pPr>
          </w:p>
        </w:tc>
        <w:tc>
          <w:tcPr>
            <w:tcW w:w="1283" w:type="dxa"/>
            <w:shd w:val="clear" w:color="auto" w:fill="00FF00"/>
            <w:tcMar>
              <w:left w:w="103" w:type="dxa"/>
            </w:tcMar>
          </w:tcPr>
          <w:p w14:paraId="5EC5F566" w14:textId="77777777" w:rsidR="00CE2CE2" w:rsidRDefault="00861E78">
            <w:pPr>
              <w:jc w:val="center"/>
            </w:pPr>
            <w:r>
              <w:t>X</w:t>
            </w:r>
          </w:p>
        </w:tc>
        <w:tc>
          <w:tcPr>
            <w:tcW w:w="1215" w:type="dxa"/>
            <w:shd w:val="clear" w:color="auto" w:fill="auto"/>
            <w:tcMar>
              <w:left w:w="103" w:type="dxa"/>
            </w:tcMar>
          </w:tcPr>
          <w:p w14:paraId="6B641FEC" w14:textId="77777777" w:rsidR="00CE2CE2" w:rsidRDefault="00CE2CE2">
            <w:pPr>
              <w:jc w:val="center"/>
            </w:pPr>
          </w:p>
        </w:tc>
        <w:tc>
          <w:tcPr>
            <w:tcW w:w="1074" w:type="dxa"/>
            <w:shd w:val="clear" w:color="auto" w:fill="auto"/>
            <w:tcMar>
              <w:left w:w="103" w:type="dxa"/>
            </w:tcMar>
          </w:tcPr>
          <w:p w14:paraId="7B2980B7" w14:textId="77777777" w:rsidR="00CE2CE2" w:rsidRDefault="00CE2CE2">
            <w:pPr>
              <w:jc w:val="center"/>
            </w:pPr>
          </w:p>
        </w:tc>
        <w:tc>
          <w:tcPr>
            <w:tcW w:w="1116" w:type="dxa"/>
            <w:shd w:val="clear" w:color="auto" w:fill="auto"/>
            <w:tcMar>
              <w:left w:w="103" w:type="dxa"/>
            </w:tcMar>
          </w:tcPr>
          <w:p w14:paraId="023BE08C" w14:textId="77777777" w:rsidR="00CE2CE2" w:rsidRDefault="00CE2CE2">
            <w:pPr>
              <w:jc w:val="center"/>
            </w:pPr>
          </w:p>
        </w:tc>
        <w:tc>
          <w:tcPr>
            <w:tcW w:w="930" w:type="dxa"/>
            <w:shd w:val="clear" w:color="auto" w:fill="auto"/>
            <w:tcMar>
              <w:left w:w="103" w:type="dxa"/>
            </w:tcMar>
          </w:tcPr>
          <w:p w14:paraId="4E221C45" w14:textId="77777777" w:rsidR="00CE2CE2" w:rsidRDefault="00CE2CE2">
            <w:pPr>
              <w:jc w:val="center"/>
            </w:pPr>
          </w:p>
        </w:tc>
        <w:tc>
          <w:tcPr>
            <w:tcW w:w="881" w:type="dxa"/>
            <w:shd w:val="clear" w:color="auto" w:fill="auto"/>
            <w:tcMar>
              <w:left w:w="103" w:type="dxa"/>
            </w:tcMar>
          </w:tcPr>
          <w:p w14:paraId="0DA372DD" w14:textId="77777777" w:rsidR="00CE2CE2" w:rsidRDefault="00CE2CE2">
            <w:pPr>
              <w:jc w:val="center"/>
            </w:pPr>
          </w:p>
        </w:tc>
        <w:tc>
          <w:tcPr>
            <w:tcW w:w="1015" w:type="dxa"/>
            <w:shd w:val="clear" w:color="auto" w:fill="auto"/>
            <w:tcMar>
              <w:left w:w="103" w:type="dxa"/>
            </w:tcMar>
          </w:tcPr>
          <w:p w14:paraId="527A5310" w14:textId="77777777" w:rsidR="00CE2CE2" w:rsidRDefault="00CE2CE2">
            <w:pPr>
              <w:jc w:val="center"/>
            </w:pPr>
          </w:p>
        </w:tc>
        <w:tc>
          <w:tcPr>
            <w:tcW w:w="938" w:type="dxa"/>
            <w:shd w:val="clear" w:color="auto" w:fill="auto"/>
            <w:tcMar>
              <w:left w:w="103" w:type="dxa"/>
            </w:tcMar>
          </w:tcPr>
          <w:p w14:paraId="39D1714B" w14:textId="77777777" w:rsidR="00CE2CE2" w:rsidRDefault="00CE2CE2">
            <w:pPr>
              <w:jc w:val="center"/>
            </w:pPr>
          </w:p>
        </w:tc>
      </w:tr>
      <w:tr w:rsidR="00CE2CE2" w14:paraId="352CDB1B" w14:textId="77777777">
        <w:tc>
          <w:tcPr>
            <w:tcW w:w="1515" w:type="dxa"/>
            <w:shd w:val="clear" w:color="auto" w:fill="auto"/>
            <w:tcMar>
              <w:left w:w="103" w:type="dxa"/>
            </w:tcMar>
          </w:tcPr>
          <w:p w14:paraId="58AF2D7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sull’approccio per competenze nella didattica delle discipline</w:t>
            </w:r>
          </w:p>
        </w:tc>
        <w:tc>
          <w:tcPr>
            <w:tcW w:w="2227" w:type="dxa"/>
            <w:shd w:val="clear" w:color="auto" w:fill="auto"/>
            <w:tcMar>
              <w:left w:w="103" w:type="dxa"/>
            </w:tcMar>
          </w:tcPr>
          <w:p w14:paraId="537031A7" w14:textId="77777777" w:rsidR="00CE2CE2" w:rsidRDefault="00861E78">
            <w:pPr>
              <w:jc w:val="center"/>
            </w:pPr>
            <w:r>
              <w:t>Codogno</w:t>
            </w:r>
          </w:p>
        </w:tc>
        <w:tc>
          <w:tcPr>
            <w:tcW w:w="1283" w:type="dxa"/>
            <w:shd w:val="clear" w:color="auto" w:fill="auto"/>
            <w:tcMar>
              <w:left w:w="103" w:type="dxa"/>
            </w:tcMar>
          </w:tcPr>
          <w:p w14:paraId="122DC470" w14:textId="77777777" w:rsidR="00CE2CE2" w:rsidRDefault="00CE2CE2">
            <w:pPr>
              <w:jc w:val="center"/>
            </w:pPr>
          </w:p>
        </w:tc>
        <w:tc>
          <w:tcPr>
            <w:tcW w:w="1027" w:type="dxa"/>
            <w:shd w:val="clear" w:color="auto" w:fill="auto"/>
            <w:tcMar>
              <w:left w:w="103" w:type="dxa"/>
            </w:tcMar>
          </w:tcPr>
          <w:p w14:paraId="00D5BE54" w14:textId="77777777" w:rsidR="00CE2CE2" w:rsidRDefault="00CE2CE2">
            <w:pPr>
              <w:jc w:val="center"/>
            </w:pPr>
          </w:p>
        </w:tc>
        <w:tc>
          <w:tcPr>
            <w:tcW w:w="1283" w:type="dxa"/>
            <w:shd w:val="clear" w:color="auto" w:fill="auto"/>
            <w:tcMar>
              <w:left w:w="103" w:type="dxa"/>
            </w:tcMar>
          </w:tcPr>
          <w:p w14:paraId="22F3547D" w14:textId="77777777" w:rsidR="00CE2CE2" w:rsidRDefault="00CE2CE2">
            <w:pPr>
              <w:jc w:val="center"/>
            </w:pPr>
          </w:p>
        </w:tc>
        <w:tc>
          <w:tcPr>
            <w:tcW w:w="1215" w:type="dxa"/>
            <w:shd w:val="clear" w:color="auto" w:fill="auto"/>
            <w:tcMar>
              <w:left w:w="103" w:type="dxa"/>
            </w:tcMar>
          </w:tcPr>
          <w:p w14:paraId="6BFD0D2F" w14:textId="77777777" w:rsidR="00CE2CE2" w:rsidRDefault="00CE2CE2">
            <w:pPr>
              <w:jc w:val="center"/>
            </w:pPr>
          </w:p>
        </w:tc>
        <w:tc>
          <w:tcPr>
            <w:tcW w:w="1074" w:type="dxa"/>
            <w:shd w:val="clear" w:color="auto" w:fill="auto"/>
            <w:tcMar>
              <w:left w:w="103" w:type="dxa"/>
            </w:tcMar>
          </w:tcPr>
          <w:p w14:paraId="65EFBE3E" w14:textId="77777777" w:rsidR="00CE2CE2" w:rsidRDefault="00CE2CE2">
            <w:pPr>
              <w:jc w:val="center"/>
            </w:pPr>
          </w:p>
        </w:tc>
        <w:tc>
          <w:tcPr>
            <w:tcW w:w="1116" w:type="dxa"/>
            <w:shd w:val="clear" w:color="auto" w:fill="auto"/>
            <w:tcMar>
              <w:left w:w="103" w:type="dxa"/>
            </w:tcMar>
          </w:tcPr>
          <w:p w14:paraId="396243FD" w14:textId="77777777" w:rsidR="00CE2CE2" w:rsidRDefault="00CE2CE2">
            <w:pPr>
              <w:jc w:val="center"/>
            </w:pPr>
          </w:p>
        </w:tc>
        <w:tc>
          <w:tcPr>
            <w:tcW w:w="930" w:type="dxa"/>
            <w:shd w:val="clear" w:color="auto" w:fill="auto"/>
            <w:tcMar>
              <w:left w:w="103" w:type="dxa"/>
            </w:tcMar>
          </w:tcPr>
          <w:p w14:paraId="09D7173B" w14:textId="77777777" w:rsidR="00CE2CE2" w:rsidRDefault="00CE2CE2">
            <w:pPr>
              <w:jc w:val="center"/>
            </w:pPr>
          </w:p>
        </w:tc>
        <w:tc>
          <w:tcPr>
            <w:tcW w:w="881" w:type="dxa"/>
            <w:shd w:val="clear" w:color="auto" w:fill="00FF00"/>
            <w:tcMar>
              <w:left w:w="103" w:type="dxa"/>
            </w:tcMar>
          </w:tcPr>
          <w:p w14:paraId="1BA2EF81" w14:textId="77777777" w:rsidR="00CE2CE2" w:rsidRDefault="00861E78">
            <w:pPr>
              <w:jc w:val="center"/>
            </w:pPr>
            <w:r>
              <w:t>X</w:t>
            </w:r>
          </w:p>
        </w:tc>
        <w:tc>
          <w:tcPr>
            <w:tcW w:w="1015" w:type="dxa"/>
            <w:shd w:val="clear" w:color="auto" w:fill="auto"/>
            <w:tcMar>
              <w:left w:w="103" w:type="dxa"/>
            </w:tcMar>
          </w:tcPr>
          <w:p w14:paraId="54CADCC3" w14:textId="77777777" w:rsidR="00CE2CE2" w:rsidRDefault="00CE2CE2">
            <w:pPr>
              <w:jc w:val="center"/>
            </w:pPr>
          </w:p>
        </w:tc>
        <w:tc>
          <w:tcPr>
            <w:tcW w:w="938" w:type="dxa"/>
            <w:shd w:val="clear" w:color="auto" w:fill="auto"/>
            <w:tcMar>
              <w:left w:w="103" w:type="dxa"/>
            </w:tcMar>
          </w:tcPr>
          <w:p w14:paraId="058407D3" w14:textId="77777777" w:rsidR="00CE2CE2" w:rsidRDefault="00CE2CE2">
            <w:pPr>
              <w:jc w:val="center"/>
            </w:pPr>
          </w:p>
        </w:tc>
      </w:tr>
      <w:tr w:rsidR="00CE2CE2" w14:paraId="5E62BF8F" w14:textId="77777777">
        <w:tc>
          <w:tcPr>
            <w:tcW w:w="1515" w:type="dxa"/>
            <w:shd w:val="clear" w:color="auto" w:fill="auto"/>
            <w:tcMar>
              <w:left w:w="103" w:type="dxa"/>
            </w:tcMar>
          </w:tcPr>
          <w:p w14:paraId="14DE7028" w14:textId="77777777" w:rsidR="00CE2CE2" w:rsidRDefault="00861E78">
            <w:r>
              <w:rPr>
                <w:rFonts w:ascii="Times New Roman" w:hAnsi="Times New Roman" w:cs="Times New Roman"/>
                <w:sz w:val="18"/>
                <w:szCs w:val="18"/>
              </w:rPr>
              <w:t>Esperienze di convegni/corsi esterni all’I.C.</w:t>
            </w:r>
          </w:p>
        </w:tc>
        <w:tc>
          <w:tcPr>
            <w:tcW w:w="2227" w:type="dxa"/>
            <w:shd w:val="clear" w:color="auto" w:fill="auto"/>
            <w:tcMar>
              <w:left w:w="103" w:type="dxa"/>
            </w:tcMar>
          </w:tcPr>
          <w:p w14:paraId="34815DBD" w14:textId="77777777" w:rsidR="00CE2CE2" w:rsidRDefault="00861E78">
            <w:pPr>
              <w:jc w:val="center"/>
            </w:pPr>
            <w:r>
              <w:t>Docenti</w:t>
            </w:r>
          </w:p>
        </w:tc>
        <w:tc>
          <w:tcPr>
            <w:tcW w:w="1283" w:type="dxa"/>
            <w:shd w:val="clear" w:color="auto" w:fill="00FF00"/>
            <w:tcMar>
              <w:left w:w="103" w:type="dxa"/>
            </w:tcMar>
          </w:tcPr>
          <w:p w14:paraId="61F5DFC5" w14:textId="77777777" w:rsidR="00CE2CE2" w:rsidRDefault="00861E78">
            <w:pPr>
              <w:jc w:val="center"/>
            </w:pPr>
            <w:r>
              <w:t>X</w:t>
            </w:r>
          </w:p>
        </w:tc>
        <w:tc>
          <w:tcPr>
            <w:tcW w:w="1027" w:type="dxa"/>
            <w:shd w:val="clear" w:color="auto" w:fill="00FF00"/>
            <w:tcMar>
              <w:left w:w="103" w:type="dxa"/>
            </w:tcMar>
          </w:tcPr>
          <w:p w14:paraId="309666AD" w14:textId="77777777" w:rsidR="00CE2CE2" w:rsidRDefault="00861E78">
            <w:pPr>
              <w:jc w:val="center"/>
            </w:pPr>
            <w:r>
              <w:t>X</w:t>
            </w:r>
          </w:p>
        </w:tc>
        <w:tc>
          <w:tcPr>
            <w:tcW w:w="1283" w:type="dxa"/>
            <w:shd w:val="clear" w:color="auto" w:fill="00FF00"/>
            <w:tcMar>
              <w:left w:w="103" w:type="dxa"/>
            </w:tcMar>
          </w:tcPr>
          <w:p w14:paraId="14EDDA16" w14:textId="77777777" w:rsidR="00CE2CE2" w:rsidRDefault="00861E78">
            <w:pPr>
              <w:jc w:val="center"/>
            </w:pPr>
            <w:r>
              <w:t>X</w:t>
            </w:r>
          </w:p>
        </w:tc>
        <w:tc>
          <w:tcPr>
            <w:tcW w:w="1215" w:type="dxa"/>
            <w:shd w:val="clear" w:color="auto" w:fill="00FF00"/>
            <w:tcMar>
              <w:left w:w="103" w:type="dxa"/>
            </w:tcMar>
          </w:tcPr>
          <w:p w14:paraId="03D42C4D" w14:textId="77777777" w:rsidR="00CE2CE2" w:rsidRDefault="00861E78">
            <w:pPr>
              <w:jc w:val="center"/>
            </w:pPr>
            <w:r>
              <w:t>X</w:t>
            </w:r>
          </w:p>
        </w:tc>
        <w:tc>
          <w:tcPr>
            <w:tcW w:w="1074" w:type="dxa"/>
            <w:shd w:val="clear" w:color="auto" w:fill="00FF00"/>
            <w:tcMar>
              <w:left w:w="103" w:type="dxa"/>
            </w:tcMar>
          </w:tcPr>
          <w:p w14:paraId="7DB44330" w14:textId="77777777" w:rsidR="00CE2CE2" w:rsidRDefault="00861E78">
            <w:pPr>
              <w:jc w:val="center"/>
            </w:pPr>
            <w:r>
              <w:t>X</w:t>
            </w:r>
          </w:p>
        </w:tc>
        <w:tc>
          <w:tcPr>
            <w:tcW w:w="1116" w:type="dxa"/>
            <w:shd w:val="clear" w:color="auto" w:fill="00FF00"/>
            <w:tcMar>
              <w:left w:w="103" w:type="dxa"/>
            </w:tcMar>
          </w:tcPr>
          <w:p w14:paraId="078271A4" w14:textId="77777777" w:rsidR="00CE2CE2" w:rsidRDefault="00861E78">
            <w:pPr>
              <w:jc w:val="center"/>
            </w:pPr>
            <w:r>
              <w:t>X</w:t>
            </w:r>
          </w:p>
        </w:tc>
        <w:tc>
          <w:tcPr>
            <w:tcW w:w="930" w:type="dxa"/>
            <w:shd w:val="clear" w:color="auto" w:fill="00FF00"/>
            <w:tcMar>
              <w:left w:w="103" w:type="dxa"/>
            </w:tcMar>
          </w:tcPr>
          <w:p w14:paraId="324E54F4" w14:textId="77777777" w:rsidR="00CE2CE2" w:rsidRDefault="00861E78">
            <w:pPr>
              <w:jc w:val="center"/>
            </w:pPr>
            <w:r>
              <w:t>X</w:t>
            </w:r>
          </w:p>
        </w:tc>
        <w:tc>
          <w:tcPr>
            <w:tcW w:w="881" w:type="dxa"/>
            <w:shd w:val="clear" w:color="auto" w:fill="00FF00"/>
            <w:tcMar>
              <w:left w:w="103" w:type="dxa"/>
            </w:tcMar>
          </w:tcPr>
          <w:p w14:paraId="021DED36" w14:textId="77777777" w:rsidR="00CE2CE2" w:rsidRDefault="00861E78">
            <w:pPr>
              <w:jc w:val="center"/>
            </w:pPr>
            <w:r>
              <w:t>X</w:t>
            </w:r>
          </w:p>
        </w:tc>
        <w:tc>
          <w:tcPr>
            <w:tcW w:w="1015" w:type="dxa"/>
            <w:shd w:val="clear" w:color="auto" w:fill="00FF00"/>
            <w:tcMar>
              <w:left w:w="103" w:type="dxa"/>
            </w:tcMar>
          </w:tcPr>
          <w:p w14:paraId="5121D88E" w14:textId="77777777" w:rsidR="00CE2CE2" w:rsidRDefault="00861E78">
            <w:pPr>
              <w:jc w:val="center"/>
            </w:pPr>
            <w:r>
              <w:t>X</w:t>
            </w:r>
          </w:p>
        </w:tc>
        <w:tc>
          <w:tcPr>
            <w:tcW w:w="938" w:type="dxa"/>
            <w:shd w:val="clear" w:color="auto" w:fill="00FF00"/>
            <w:tcMar>
              <w:left w:w="103" w:type="dxa"/>
            </w:tcMar>
          </w:tcPr>
          <w:p w14:paraId="1A7D9250" w14:textId="77777777" w:rsidR="00CE2CE2" w:rsidRDefault="00861E78">
            <w:pPr>
              <w:jc w:val="center"/>
            </w:pPr>
            <w:r>
              <w:t>X</w:t>
            </w:r>
          </w:p>
        </w:tc>
      </w:tr>
      <w:tr w:rsidR="00CE2CE2" w14:paraId="2CD45851" w14:textId="77777777">
        <w:tc>
          <w:tcPr>
            <w:tcW w:w="1515" w:type="dxa"/>
            <w:shd w:val="clear" w:color="auto" w:fill="auto"/>
            <w:tcMar>
              <w:left w:w="103" w:type="dxa"/>
            </w:tcMar>
          </w:tcPr>
          <w:p w14:paraId="0D5BA925" w14:textId="77777777" w:rsidR="00CE2CE2" w:rsidRDefault="00861E78">
            <w:r>
              <w:rPr>
                <w:rFonts w:ascii="Times New Roman" w:hAnsi="Times New Roman" w:cs="Times New Roman"/>
                <w:sz w:val="18"/>
                <w:szCs w:val="18"/>
              </w:rPr>
              <w:t>Costruire una UDA per lo sviluppo delle competenze di cittadinanza in ogni classe</w:t>
            </w:r>
          </w:p>
        </w:tc>
        <w:tc>
          <w:tcPr>
            <w:tcW w:w="2227" w:type="dxa"/>
            <w:shd w:val="clear" w:color="auto" w:fill="FFFFFF" w:themeFill="background1"/>
            <w:tcMar>
              <w:left w:w="103" w:type="dxa"/>
            </w:tcMar>
          </w:tcPr>
          <w:p w14:paraId="10749BE7" w14:textId="77777777" w:rsidR="00CE2CE2" w:rsidRDefault="00861E78">
            <w:pPr>
              <w:jc w:val="center"/>
            </w:pPr>
            <w:r>
              <w:t>Coordinatori</w:t>
            </w:r>
          </w:p>
          <w:p w14:paraId="648DADE1" w14:textId="77777777" w:rsidR="00CE2CE2" w:rsidRDefault="00861E78">
            <w:pPr>
              <w:jc w:val="center"/>
            </w:pPr>
            <w:r>
              <w:t>Team primarie</w:t>
            </w:r>
          </w:p>
        </w:tc>
        <w:tc>
          <w:tcPr>
            <w:tcW w:w="1283" w:type="dxa"/>
            <w:shd w:val="clear" w:color="auto" w:fill="2EFF48"/>
            <w:tcMar>
              <w:left w:w="103" w:type="dxa"/>
            </w:tcMar>
          </w:tcPr>
          <w:p w14:paraId="2A547D16" w14:textId="77777777" w:rsidR="00CE2CE2" w:rsidRDefault="00CE2CE2">
            <w:pPr>
              <w:jc w:val="center"/>
            </w:pPr>
          </w:p>
          <w:p w14:paraId="064F817F" w14:textId="77777777" w:rsidR="00CE2CE2" w:rsidRDefault="00861E78">
            <w:pPr>
              <w:jc w:val="center"/>
            </w:pPr>
            <w:r>
              <w:t>X</w:t>
            </w:r>
          </w:p>
        </w:tc>
        <w:tc>
          <w:tcPr>
            <w:tcW w:w="1027" w:type="dxa"/>
            <w:shd w:val="clear" w:color="auto" w:fill="2EFF48"/>
            <w:tcMar>
              <w:left w:w="103" w:type="dxa"/>
            </w:tcMar>
          </w:tcPr>
          <w:p w14:paraId="3327AA12" w14:textId="77777777" w:rsidR="00CE2CE2" w:rsidRDefault="00CE2CE2">
            <w:pPr>
              <w:jc w:val="center"/>
            </w:pPr>
          </w:p>
          <w:p w14:paraId="13B45294" w14:textId="77777777" w:rsidR="00CE2CE2" w:rsidRDefault="00861E78">
            <w:pPr>
              <w:jc w:val="center"/>
            </w:pPr>
            <w:r>
              <w:t>X</w:t>
            </w:r>
          </w:p>
        </w:tc>
        <w:tc>
          <w:tcPr>
            <w:tcW w:w="1283" w:type="dxa"/>
            <w:shd w:val="clear" w:color="auto" w:fill="2EFF48"/>
            <w:tcMar>
              <w:left w:w="103" w:type="dxa"/>
            </w:tcMar>
          </w:tcPr>
          <w:p w14:paraId="07D0A9AC" w14:textId="77777777" w:rsidR="00CE2CE2" w:rsidRDefault="00CE2CE2">
            <w:pPr>
              <w:jc w:val="center"/>
            </w:pPr>
          </w:p>
          <w:p w14:paraId="6B09DDE9" w14:textId="77777777" w:rsidR="00CE2CE2" w:rsidRDefault="00861E78">
            <w:pPr>
              <w:jc w:val="center"/>
            </w:pPr>
            <w:r>
              <w:t>X</w:t>
            </w:r>
          </w:p>
        </w:tc>
        <w:tc>
          <w:tcPr>
            <w:tcW w:w="1215" w:type="dxa"/>
            <w:shd w:val="clear" w:color="auto" w:fill="2EFF48"/>
            <w:tcMar>
              <w:left w:w="103" w:type="dxa"/>
            </w:tcMar>
          </w:tcPr>
          <w:p w14:paraId="749316D9" w14:textId="77777777" w:rsidR="00CE2CE2" w:rsidRDefault="00CE2CE2">
            <w:pPr>
              <w:jc w:val="center"/>
            </w:pPr>
          </w:p>
          <w:p w14:paraId="49E06F8D" w14:textId="77777777" w:rsidR="00CE2CE2" w:rsidRDefault="00861E78">
            <w:pPr>
              <w:jc w:val="center"/>
            </w:pPr>
            <w:r>
              <w:t>X</w:t>
            </w:r>
          </w:p>
        </w:tc>
        <w:tc>
          <w:tcPr>
            <w:tcW w:w="1074" w:type="dxa"/>
            <w:shd w:val="clear" w:color="auto" w:fill="2EFF48"/>
            <w:tcMar>
              <w:left w:w="103" w:type="dxa"/>
            </w:tcMar>
          </w:tcPr>
          <w:p w14:paraId="422463A4" w14:textId="77777777" w:rsidR="00CE2CE2" w:rsidRDefault="00CE2CE2">
            <w:pPr>
              <w:jc w:val="center"/>
            </w:pPr>
          </w:p>
          <w:p w14:paraId="090F683E" w14:textId="77777777" w:rsidR="00CE2CE2" w:rsidRDefault="00861E78">
            <w:pPr>
              <w:jc w:val="center"/>
            </w:pPr>
            <w:r>
              <w:t>X</w:t>
            </w:r>
          </w:p>
        </w:tc>
        <w:tc>
          <w:tcPr>
            <w:tcW w:w="1116" w:type="dxa"/>
            <w:shd w:val="clear" w:color="auto" w:fill="2EFF48"/>
            <w:tcMar>
              <w:left w:w="103" w:type="dxa"/>
            </w:tcMar>
          </w:tcPr>
          <w:p w14:paraId="2F1EC7F3" w14:textId="77777777" w:rsidR="00CE2CE2" w:rsidRDefault="00CE2CE2">
            <w:pPr>
              <w:jc w:val="center"/>
            </w:pPr>
          </w:p>
          <w:p w14:paraId="4AE97C4F" w14:textId="77777777" w:rsidR="00CE2CE2" w:rsidRDefault="00861E78">
            <w:pPr>
              <w:jc w:val="center"/>
            </w:pPr>
            <w:r>
              <w:t>X</w:t>
            </w:r>
          </w:p>
        </w:tc>
        <w:tc>
          <w:tcPr>
            <w:tcW w:w="930" w:type="dxa"/>
            <w:shd w:val="clear" w:color="auto" w:fill="2EFF48"/>
            <w:tcMar>
              <w:left w:w="103" w:type="dxa"/>
            </w:tcMar>
          </w:tcPr>
          <w:p w14:paraId="7A52C407" w14:textId="77777777" w:rsidR="00CE2CE2" w:rsidRDefault="00CE2CE2">
            <w:pPr>
              <w:jc w:val="center"/>
            </w:pPr>
          </w:p>
          <w:p w14:paraId="54373EDF" w14:textId="77777777" w:rsidR="00CE2CE2" w:rsidRDefault="00861E78">
            <w:pPr>
              <w:jc w:val="center"/>
            </w:pPr>
            <w:r>
              <w:t>X</w:t>
            </w:r>
          </w:p>
        </w:tc>
        <w:tc>
          <w:tcPr>
            <w:tcW w:w="881" w:type="dxa"/>
            <w:shd w:val="clear" w:color="auto" w:fill="2EFF48"/>
            <w:tcMar>
              <w:left w:w="103" w:type="dxa"/>
            </w:tcMar>
          </w:tcPr>
          <w:p w14:paraId="6673D471" w14:textId="77777777" w:rsidR="00CE2CE2" w:rsidRDefault="00CE2CE2">
            <w:pPr>
              <w:jc w:val="center"/>
            </w:pPr>
          </w:p>
          <w:p w14:paraId="04A9CE51" w14:textId="77777777" w:rsidR="00CE2CE2" w:rsidRDefault="00861E78">
            <w:pPr>
              <w:jc w:val="center"/>
            </w:pPr>
            <w:r>
              <w:t>X</w:t>
            </w:r>
          </w:p>
        </w:tc>
        <w:tc>
          <w:tcPr>
            <w:tcW w:w="1015" w:type="dxa"/>
            <w:shd w:val="clear" w:color="auto" w:fill="2EFF48"/>
            <w:tcMar>
              <w:left w:w="103" w:type="dxa"/>
            </w:tcMar>
          </w:tcPr>
          <w:p w14:paraId="015CB60C" w14:textId="77777777" w:rsidR="00CE2CE2" w:rsidRDefault="00CE2CE2">
            <w:pPr>
              <w:jc w:val="center"/>
            </w:pPr>
          </w:p>
          <w:p w14:paraId="5CC09BD0" w14:textId="77777777" w:rsidR="00CE2CE2" w:rsidRDefault="00861E78">
            <w:pPr>
              <w:jc w:val="center"/>
            </w:pPr>
            <w:r>
              <w:t>X</w:t>
            </w:r>
          </w:p>
        </w:tc>
        <w:tc>
          <w:tcPr>
            <w:tcW w:w="938" w:type="dxa"/>
            <w:shd w:val="clear" w:color="auto" w:fill="auto"/>
            <w:tcMar>
              <w:left w:w="103" w:type="dxa"/>
            </w:tcMar>
          </w:tcPr>
          <w:p w14:paraId="64264FE8" w14:textId="77777777" w:rsidR="00CE2CE2" w:rsidRDefault="00CE2CE2">
            <w:pPr>
              <w:jc w:val="center"/>
            </w:pPr>
          </w:p>
        </w:tc>
      </w:tr>
      <w:tr w:rsidR="00CE2CE2" w14:paraId="00FB923E" w14:textId="77777777">
        <w:tc>
          <w:tcPr>
            <w:tcW w:w="1515" w:type="dxa"/>
            <w:shd w:val="clear" w:color="auto" w:fill="auto"/>
            <w:tcMar>
              <w:left w:w="103" w:type="dxa"/>
            </w:tcMar>
          </w:tcPr>
          <w:p w14:paraId="694CD78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Adozione di modalità cooperative di lavoro e di condivisione all’interno </w:t>
            </w:r>
            <w:r>
              <w:rPr>
                <w:rFonts w:ascii="Times New Roman" w:hAnsi="Times New Roman" w:cs="Times New Roman"/>
                <w:sz w:val="18"/>
                <w:szCs w:val="18"/>
              </w:rPr>
              <w:lastRenderedPageBreak/>
              <w:t>dell’Istituto per rafforzare il progetto educativo comune</w:t>
            </w:r>
          </w:p>
          <w:p w14:paraId="43F4D6B8" w14:textId="77777777" w:rsidR="00CE2CE2" w:rsidRDefault="00CE2CE2"/>
        </w:tc>
        <w:tc>
          <w:tcPr>
            <w:tcW w:w="2227" w:type="dxa"/>
            <w:shd w:val="clear" w:color="auto" w:fill="auto"/>
            <w:tcMar>
              <w:left w:w="103" w:type="dxa"/>
            </w:tcMar>
          </w:tcPr>
          <w:p w14:paraId="22DE1CAC" w14:textId="77777777" w:rsidR="00CE2CE2" w:rsidRDefault="00861E78">
            <w:pPr>
              <w:jc w:val="center"/>
            </w:pPr>
            <w:r>
              <w:lastRenderedPageBreak/>
              <w:t>Ravazzolo</w:t>
            </w:r>
          </w:p>
        </w:tc>
        <w:tc>
          <w:tcPr>
            <w:tcW w:w="1283" w:type="dxa"/>
            <w:shd w:val="clear" w:color="auto" w:fill="auto"/>
            <w:tcMar>
              <w:left w:w="103" w:type="dxa"/>
            </w:tcMar>
          </w:tcPr>
          <w:p w14:paraId="3DFEC56E" w14:textId="77777777" w:rsidR="00CE2CE2" w:rsidRDefault="00CE2CE2">
            <w:pPr>
              <w:jc w:val="center"/>
            </w:pPr>
          </w:p>
        </w:tc>
        <w:tc>
          <w:tcPr>
            <w:tcW w:w="1027" w:type="dxa"/>
            <w:shd w:val="clear" w:color="auto" w:fill="auto"/>
            <w:tcMar>
              <w:left w:w="103" w:type="dxa"/>
            </w:tcMar>
          </w:tcPr>
          <w:p w14:paraId="71E8E9B8" w14:textId="77777777" w:rsidR="00CE2CE2" w:rsidRDefault="00CE2CE2">
            <w:pPr>
              <w:jc w:val="center"/>
            </w:pPr>
          </w:p>
        </w:tc>
        <w:tc>
          <w:tcPr>
            <w:tcW w:w="1283" w:type="dxa"/>
            <w:shd w:val="clear" w:color="auto" w:fill="00FF00"/>
            <w:tcMar>
              <w:left w:w="103" w:type="dxa"/>
            </w:tcMar>
          </w:tcPr>
          <w:p w14:paraId="0F5B331B" w14:textId="77777777" w:rsidR="00CE2CE2" w:rsidRDefault="00861E78">
            <w:pPr>
              <w:jc w:val="center"/>
            </w:pPr>
            <w:r>
              <w:t>X</w:t>
            </w:r>
          </w:p>
        </w:tc>
        <w:tc>
          <w:tcPr>
            <w:tcW w:w="1215" w:type="dxa"/>
            <w:shd w:val="clear" w:color="auto" w:fill="auto"/>
            <w:tcMar>
              <w:left w:w="103" w:type="dxa"/>
            </w:tcMar>
          </w:tcPr>
          <w:p w14:paraId="38C43EA4" w14:textId="77777777" w:rsidR="00CE2CE2" w:rsidRDefault="00CE2CE2">
            <w:pPr>
              <w:jc w:val="center"/>
            </w:pPr>
          </w:p>
        </w:tc>
        <w:tc>
          <w:tcPr>
            <w:tcW w:w="1074" w:type="dxa"/>
            <w:shd w:val="clear" w:color="auto" w:fill="auto"/>
            <w:tcMar>
              <w:left w:w="103" w:type="dxa"/>
            </w:tcMar>
          </w:tcPr>
          <w:p w14:paraId="5BA3FD62" w14:textId="77777777" w:rsidR="00CE2CE2" w:rsidRDefault="00CE2CE2">
            <w:pPr>
              <w:jc w:val="center"/>
            </w:pPr>
          </w:p>
        </w:tc>
        <w:tc>
          <w:tcPr>
            <w:tcW w:w="1116" w:type="dxa"/>
            <w:shd w:val="clear" w:color="auto" w:fill="auto"/>
            <w:tcMar>
              <w:left w:w="103" w:type="dxa"/>
            </w:tcMar>
          </w:tcPr>
          <w:p w14:paraId="3D3C7058" w14:textId="77777777" w:rsidR="00CE2CE2" w:rsidRDefault="00CE2CE2">
            <w:pPr>
              <w:jc w:val="center"/>
            </w:pPr>
          </w:p>
        </w:tc>
        <w:tc>
          <w:tcPr>
            <w:tcW w:w="930" w:type="dxa"/>
            <w:shd w:val="clear" w:color="auto" w:fill="00FF00"/>
            <w:tcMar>
              <w:left w:w="103" w:type="dxa"/>
            </w:tcMar>
          </w:tcPr>
          <w:p w14:paraId="52AEAE58" w14:textId="77777777" w:rsidR="00CE2CE2" w:rsidRDefault="00861E78">
            <w:pPr>
              <w:jc w:val="center"/>
            </w:pPr>
            <w:r>
              <w:t>X</w:t>
            </w:r>
          </w:p>
        </w:tc>
        <w:tc>
          <w:tcPr>
            <w:tcW w:w="881" w:type="dxa"/>
            <w:shd w:val="clear" w:color="auto" w:fill="00FF00"/>
            <w:tcMar>
              <w:left w:w="103" w:type="dxa"/>
            </w:tcMar>
          </w:tcPr>
          <w:p w14:paraId="12633FA9" w14:textId="77777777" w:rsidR="00CE2CE2" w:rsidRDefault="00861E78">
            <w:pPr>
              <w:jc w:val="center"/>
            </w:pPr>
            <w:r>
              <w:t>X</w:t>
            </w:r>
          </w:p>
        </w:tc>
        <w:tc>
          <w:tcPr>
            <w:tcW w:w="1015" w:type="dxa"/>
            <w:shd w:val="clear" w:color="auto" w:fill="00FF00"/>
            <w:tcMar>
              <w:left w:w="103" w:type="dxa"/>
            </w:tcMar>
          </w:tcPr>
          <w:p w14:paraId="048DFA22" w14:textId="77777777" w:rsidR="00CE2CE2" w:rsidRDefault="00861E78">
            <w:pPr>
              <w:jc w:val="center"/>
            </w:pPr>
            <w:r>
              <w:t>X</w:t>
            </w:r>
          </w:p>
        </w:tc>
        <w:tc>
          <w:tcPr>
            <w:tcW w:w="938" w:type="dxa"/>
            <w:shd w:val="clear" w:color="auto" w:fill="auto"/>
            <w:tcMar>
              <w:left w:w="103" w:type="dxa"/>
            </w:tcMar>
          </w:tcPr>
          <w:p w14:paraId="55C1A59E" w14:textId="77777777" w:rsidR="00CE2CE2" w:rsidRDefault="00CE2CE2">
            <w:pPr>
              <w:jc w:val="center"/>
            </w:pPr>
          </w:p>
        </w:tc>
      </w:tr>
      <w:tr w:rsidR="00CE2CE2" w14:paraId="3C6F3FFD" w14:textId="77777777">
        <w:tc>
          <w:tcPr>
            <w:tcW w:w="1515" w:type="dxa"/>
            <w:shd w:val="clear" w:color="auto" w:fill="auto"/>
            <w:tcMar>
              <w:left w:w="103" w:type="dxa"/>
            </w:tcMar>
          </w:tcPr>
          <w:p w14:paraId="4E2600F5" w14:textId="77777777" w:rsidR="00CE2CE2" w:rsidRDefault="00861E78">
            <w:r>
              <w:rPr>
                <w:rFonts w:ascii="Times New Roman" w:hAnsi="Times New Roman" w:cs="Times New Roman"/>
                <w:sz w:val="18"/>
                <w:szCs w:val="18"/>
              </w:rPr>
              <w:lastRenderedPageBreak/>
              <w:t>Aumentare il coinvolgimento dei docenti tramite la restituzione dei file con interessi e attitudini dei ragazzi da parte degli esperti di orientamento.</w:t>
            </w:r>
          </w:p>
        </w:tc>
        <w:tc>
          <w:tcPr>
            <w:tcW w:w="2227" w:type="dxa"/>
            <w:shd w:val="clear" w:color="auto" w:fill="auto"/>
            <w:tcMar>
              <w:left w:w="103" w:type="dxa"/>
            </w:tcMar>
          </w:tcPr>
          <w:p w14:paraId="22FF85D5" w14:textId="77777777" w:rsidR="00CE2CE2" w:rsidRDefault="00861E78">
            <w:pPr>
              <w:jc w:val="center"/>
            </w:pPr>
            <w:r>
              <w:t>De Dea – De Pra</w:t>
            </w:r>
          </w:p>
        </w:tc>
        <w:tc>
          <w:tcPr>
            <w:tcW w:w="1283" w:type="dxa"/>
            <w:shd w:val="clear" w:color="auto" w:fill="auto"/>
            <w:tcMar>
              <w:left w:w="103" w:type="dxa"/>
            </w:tcMar>
          </w:tcPr>
          <w:p w14:paraId="3FBDFE9E" w14:textId="77777777" w:rsidR="00CE2CE2" w:rsidRDefault="00CE2CE2">
            <w:pPr>
              <w:jc w:val="center"/>
            </w:pPr>
          </w:p>
        </w:tc>
        <w:tc>
          <w:tcPr>
            <w:tcW w:w="1027" w:type="dxa"/>
            <w:shd w:val="clear" w:color="auto" w:fill="auto"/>
            <w:tcMar>
              <w:left w:w="103" w:type="dxa"/>
            </w:tcMar>
          </w:tcPr>
          <w:p w14:paraId="76DDBCC0" w14:textId="77777777" w:rsidR="00CE2CE2" w:rsidRDefault="00CE2CE2">
            <w:pPr>
              <w:jc w:val="center"/>
            </w:pPr>
          </w:p>
        </w:tc>
        <w:tc>
          <w:tcPr>
            <w:tcW w:w="1283" w:type="dxa"/>
            <w:shd w:val="clear" w:color="auto" w:fill="auto"/>
            <w:tcMar>
              <w:left w:w="103" w:type="dxa"/>
            </w:tcMar>
          </w:tcPr>
          <w:p w14:paraId="339F0B49" w14:textId="77777777" w:rsidR="00CE2CE2" w:rsidRDefault="00CE2CE2">
            <w:pPr>
              <w:jc w:val="center"/>
            </w:pPr>
          </w:p>
        </w:tc>
        <w:tc>
          <w:tcPr>
            <w:tcW w:w="1215" w:type="dxa"/>
            <w:shd w:val="clear" w:color="auto" w:fill="2EFF48"/>
            <w:tcMar>
              <w:left w:w="103" w:type="dxa"/>
            </w:tcMar>
          </w:tcPr>
          <w:p w14:paraId="7780BAF8" w14:textId="77777777" w:rsidR="00CE2CE2" w:rsidRDefault="00CE2CE2">
            <w:pPr>
              <w:jc w:val="center"/>
            </w:pPr>
          </w:p>
          <w:p w14:paraId="2091B8ED" w14:textId="77777777" w:rsidR="00CE2CE2" w:rsidRDefault="00861E78">
            <w:pPr>
              <w:jc w:val="center"/>
            </w:pPr>
            <w:r>
              <w:t>X</w:t>
            </w:r>
          </w:p>
          <w:p w14:paraId="11702741" w14:textId="77777777" w:rsidR="00CE2CE2" w:rsidRDefault="00CE2CE2">
            <w:pPr>
              <w:jc w:val="center"/>
            </w:pPr>
          </w:p>
          <w:p w14:paraId="169EA336" w14:textId="77777777" w:rsidR="00CE2CE2" w:rsidRDefault="00CE2CE2"/>
        </w:tc>
        <w:tc>
          <w:tcPr>
            <w:tcW w:w="1074" w:type="dxa"/>
            <w:shd w:val="clear" w:color="auto" w:fill="auto"/>
            <w:tcMar>
              <w:left w:w="103" w:type="dxa"/>
            </w:tcMar>
          </w:tcPr>
          <w:p w14:paraId="5EE803BD" w14:textId="77777777" w:rsidR="00CE2CE2" w:rsidRDefault="00CE2CE2">
            <w:pPr>
              <w:jc w:val="center"/>
            </w:pPr>
          </w:p>
        </w:tc>
        <w:tc>
          <w:tcPr>
            <w:tcW w:w="1116" w:type="dxa"/>
            <w:shd w:val="clear" w:color="auto" w:fill="auto"/>
            <w:tcMar>
              <w:left w:w="103" w:type="dxa"/>
            </w:tcMar>
          </w:tcPr>
          <w:p w14:paraId="05E4618D" w14:textId="77777777" w:rsidR="00CE2CE2" w:rsidRDefault="00CE2CE2">
            <w:pPr>
              <w:jc w:val="center"/>
            </w:pPr>
          </w:p>
        </w:tc>
        <w:tc>
          <w:tcPr>
            <w:tcW w:w="930" w:type="dxa"/>
            <w:shd w:val="clear" w:color="auto" w:fill="auto"/>
            <w:tcMar>
              <w:left w:w="103" w:type="dxa"/>
            </w:tcMar>
          </w:tcPr>
          <w:p w14:paraId="257F0350" w14:textId="77777777" w:rsidR="00CE2CE2" w:rsidRDefault="00CE2CE2">
            <w:pPr>
              <w:jc w:val="center"/>
            </w:pPr>
          </w:p>
        </w:tc>
        <w:tc>
          <w:tcPr>
            <w:tcW w:w="881" w:type="dxa"/>
            <w:shd w:val="clear" w:color="auto" w:fill="auto"/>
            <w:tcMar>
              <w:left w:w="103" w:type="dxa"/>
            </w:tcMar>
          </w:tcPr>
          <w:p w14:paraId="14AEEA88" w14:textId="77777777" w:rsidR="00CE2CE2" w:rsidRDefault="00CE2CE2">
            <w:pPr>
              <w:jc w:val="center"/>
            </w:pPr>
          </w:p>
        </w:tc>
        <w:tc>
          <w:tcPr>
            <w:tcW w:w="1015" w:type="dxa"/>
            <w:shd w:val="clear" w:color="auto" w:fill="auto"/>
            <w:tcMar>
              <w:left w:w="103" w:type="dxa"/>
            </w:tcMar>
          </w:tcPr>
          <w:p w14:paraId="15682E6A" w14:textId="77777777" w:rsidR="00CE2CE2" w:rsidRDefault="00CE2CE2">
            <w:pPr>
              <w:jc w:val="center"/>
            </w:pPr>
          </w:p>
        </w:tc>
        <w:tc>
          <w:tcPr>
            <w:tcW w:w="938" w:type="dxa"/>
            <w:shd w:val="clear" w:color="auto" w:fill="auto"/>
            <w:tcMar>
              <w:left w:w="103" w:type="dxa"/>
            </w:tcMar>
          </w:tcPr>
          <w:p w14:paraId="58C9452A" w14:textId="77777777" w:rsidR="00CE2CE2" w:rsidRDefault="00CE2CE2">
            <w:pPr>
              <w:jc w:val="center"/>
            </w:pPr>
          </w:p>
        </w:tc>
      </w:tr>
    </w:tbl>
    <w:p w14:paraId="12F69DB0" w14:textId="77777777" w:rsidR="00CE2CE2" w:rsidRDefault="00CE2CE2">
      <w:pPr>
        <w:jc w:val="center"/>
      </w:pPr>
    </w:p>
    <w:p w14:paraId="1A0C1513" w14:textId="77777777" w:rsidR="00CE2CE2" w:rsidRDefault="00861E78">
      <w:r>
        <w:t>X  = azione programmata</w:t>
      </w:r>
    </w:p>
    <w:p w14:paraId="5C912CDA" w14:textId="77777777" w:rsidR="00CE2CE2" w:rsidRDefault="00861E78">
      <w:r>
        <w:t>Verde = azione svolta</w:t>
      </w:r>
    </w:p>
    <w:p w14:paraId="487294D1" w14:textId="77777777" w:rsidR="00CE2CE2" w:rsidRDefault="00861E78">
      <w:r>
        <w:t>Giallo =  azione che si è stata attuata in  ritardo</w:t>
      </w:r>
    </w:p>
    <w:p w14:paraId="6EC3E5CC" w14:textId="77777777" w:rsidR="00CE2CE2" w:rsidRDefault="00861E78">
      <w:r>
        <w:t>Rosso = azione non svolta</w:t>
      </w:r>
    </w:p>
    <w:p w14:paraId="6C53B513" w14:textId="77777777" w:rsidR="00CE2CE2" w:rsidRDefault="00CE2CE2">
      <w:pPr>
        <w:rPr>
          <w:b/>
        </w:rPr>
      </w:pPr>
    </w:p>
    <w:p w14:paraId="62567E61" w14:textId="77777777" w:rsidR="00CE2CE2" w:rsidRDefault="00CE2CE2">
      <w:pPr>
        <w:rPr>
          <w:b/>
        </w:rPr>
      </w:pPr>
    </w:p>
    <w:p w14:paraId="2B3B3F68" w14:textId="77777777" w:rsidR="00CE2CE2" w:rsidRPr="00DE3F99" w:rsidRDefault="00861E78">
      <w:pPr>
        <w:rPr>
          <w:rFonts w:ascii="Times New Roman" w:hAnsi="Times New Roman" w:cs="Times New Roman"/>
          <w:b/>
        </w:rPr>
      </w:pPr>
      <w:r w:rsidRPr="00DE3F99">
        <w:rPr>
          <w:rFonts w:ascii="Times New Roman" w:hAnsi="Times New Roman" w:cs="Times New Roman"/>
          <w:b/>
        </w:rPr>
        <w:t>Tabella 3b.  Monitoraggio delle azioni a.s. 2015-16</w:t>
      </w:r>
    </w:p>
    <w:p w14:paraId="1AFC4F67" w14:textId="77777777" w:rsidR="00CE2CE2" w:rsidRPr="00DE3F99" w:rsidRDefault="00CE2CE2">
      <w:pPr>
        <w:rPr>
          <w:rFonts w:ascii="Times New Roman" w:hAnsi="Times New Roman" w:cs="Times New Roman"/>
          <w:b/>
          <w:sz w:val="18"/>
          <w:szCs w:val="18"/>
        </w:rPr>
      </w:pPr>
    </w:p>
    <w:tbl>
      <w:tblPr>
        <w:tblStyle w:val="Grigliatabella"/>
        <w:tblW w:w="14514" w:type="dxa"/>
        <w:tblInd w:w="-5" w:type="dxa"/>
        <w:tblCellMar>
          <w:left w:w="103" w:type="dxa"/>
        </w:tblCellMar>
        <w:tblLook w:val="04A0" w:firstRow="1" w:lastRow="0" w:firstColumn="1" w:lastColumn="0" w:noHBand="0" w:noVBand="1"/>
      </w:tblPr>
      <w:tblGrid>
        <w:gridCol w:w="1098"/>
        <w:gridCol w:w="3547"/>
        <w:gridCol w:w="2377"/>
        <w:gridCol w:w="1593"/>
        <w:gridCol w:w="1429"/>
        <w:gridCol w:w="4470"/>
      </w:tblGrid>
      <w:tr w:rsidR="00CE2CE2" w:rsidRPr="00DE3F99" w14:paraId="118ABBDF" w14:textId="77777777">
        <w:tc>
          <w:tcPr>
            <w:tcW w:w="1097" w:type="dxa"/>
            <w:shd w:val="clear" w:color="auto" w:fill="auto"/>
            <w:tcMar>
              <w:left w:w="103" w:type="dxa"/>
            </w:tcMar>
          </w:tcPr>
          <w:p w14:paraId="5C7ED4FE"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Priorità1</w:t>
            </w:r>
          </w:p>
        </w:tc>
        <w:tc>
          <w:tcPr>
            <w:tcW w:w="3547" w:type="dxa"/>
            <w:shd w:val="clear" w:color="auto" w:fill="auto"/>
            <w:tcMar>
              <w:left w:w="103" w:type="dxa"/>
            </w:tcMar>
          </w:tcPr>
          <w:p w14:paraId="08BE056B"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377" w:type="dxa"/>
            <w:shd w:val="clear" w:color="auto" w:fill="auto"/>
            <w:tcMar>
              <w:left w:w="103" w:type="dxa"/>
            </w:tcMar>
          </w:tcPr>
          <w:p w14:paraId="7CE297F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93" w:type="dxa"/>
            <w:shd w:val="clear" w:color="auto" w:fill="auto"/>
            <w:tcMar>
              <w:left w:w="103" w:type="dxa"/>
            </w:tcMar>
          </w:tcPr>
          <w:p w14:paraId="1BED8EA4"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429" w:type="dxa"/>
            <w:shd w:val="clear" w:color="auto" w:fill="auto"/>
          </w:tcPr>
          <w:p w14:paraId="0385F93B"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entro il termine stabilito</w:t>
            </w:r>
          </w:p>
          <w:p w14:paraId="45B70322" w14:textId="77777777" w:rsidR="00CE2CE2" w:rsidRPr="00DE3F99" w:rsidRDefault="00CE2CE2">
            <w:pPr>
              <w:rPr>
                <w:rFonts w:ascii="Times New Roman" w:hAnsi="Times New Roman" w:cs="Times New Roman"/>
                <w:sz w:val="18"/>
                <w:szCs w:val="18"/>
              </w:rPr>
            </w:pPr>
          </w:p>
        </w:tc>
        <w:tc>
          <w:tcPr>
            <w:tcW w:w="4470" w:type="dxa"/>
            <w:shd w:val="clear" w:color="auto" w:fill="auto"/>
            <w:tcMar>
              <w:left w:w="103" w:type="dxa"/>
            </w:tcMar>
          </w:tcPr>
          <w:p w14:paraId="18FFF9C2" w14:textId="77777777" w:rsidR="00CE2CE2" w:rsidRPr="00DE3F99" w:rsidRDefault="00CE2CE2">
            <w:pPr>
              <w:ind w:firstLine="158"/>
              <w:rPr>
                <w:rFonts w:ascii="Times New Roman" w:hAnsi="Times New Roman" w:cs="Times New Roman"/>
                <w:sz w:val="18"/>
                <w:szCs w:val="18"/>
              </w:rPr>
            </w:pPr>
          </w:p>
          <w:p w14:paraId="2F1D491D" w14:textId="77777777" w:rsidR="00CE2CE2" w:rsidRPr="00DE3F99" w:rsidRDefault="00861E78">
            <w:pPr>
              <w:ind w:firstLine="280"/>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77775DB0" w14:textId="77777777">
        <w:tc>
          <w:tcPr>
            <w:tcW w:w="1097" w:type="dxa"/>
            <w:vMerge w:val="restart"/>
            <w:shd w:val="clear" w:color="auto" w:fill="auto"/>
            <w:tcMar>
              <w:left w:w="103" w:type="dxa"/>
            </w:tcMar>
          </w:tcPr>
          <w:p w14:paraId="125627CA"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0E4138B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2 incontri per spiegare a tutti i docenti come analizzare i risultati delle prove INVALSI item per item</w:t>
            </w:r>
            <w:r w:rsidR="0040169B" w:rsidRPr="00DE3F99">
              <w:rPr>
                <w:rFonts w:ascii="Times New Roman" w:hAnsi="Times New Roman" w:cs="Times New Roman"/>
                <w:sz w:val="18"/>
                <w:szCs w:val="18"/>
              </w:rPr>
              <w:t>.</w:t>
            </w:r>
          </w:p>
          <w:p w14:paraId="77289CA3"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6C0E1E3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La raccolta dei dati effettuata prima della pubblicazione completa da parte dell’INVALSI ha richiesto molto tempo ed è stata un’operazione piuttosto complessa,</w:t>
            </w:r>
          </w:p>
          <w:p w14:paraId="74A9E757"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soprattutto per la mancanza dei grafici item per item relativamente alla lingua italiana</w:t>
            </w:r>
          </w:p>
        </w:tc>
        <w:tc>
          <w:tcPr>
            <w:tcW w:w="1593" w:type="dxa"/>
            <w:shd w:val="clear" w:color="auto" w:fill="auto"/>
            <w:tcMar>
              <w:left w:w="103" w:type="dxa"/>
            </w:tcMar>
          </w:tcPr>
          <w:p w14:paraId="351CD9D6"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EDDA98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08BC8DA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3/11/2015 Collegio docenti  primaria: docenti presenti &gt;  47 su 54</w:t>
            </w:r>
          </w:p>
          <w:p w14:paraId="44925C8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27/11/2015 Collegio Docenti secondaria</w:t>
            </w:r>
          </w:p>
          <w:p w14:paraId="3DF4E80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docenti presenti &gt;  34  su 39</w:t>
            </w:r>
          </w:p>
        </w:tc>
      </w:tr>
      <w:tr w:rsidR="00CE2CE2" w:rsidRPr="00DE3F99" w14:paraId="235871FF" w14:textId="77777777">
        <w:tc>
          <w:tcPr>
            <w:tcW w:w="1097" w:type="dxa"/>
            <w:vMerge/>
            <w:shd w:val="clear" w:color="auto" w:fill="auto"/>
            <w:tcMar>
              <w:left w:w="103" w:type="dxa"/>
            </w:tcMar>
          </w:tcPr>
          <w:p w14:paraId="39522BC3"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065B760"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Dopo l'analisi item per item da parte dei docenti, azioni di recupero e potenziamento</w:t>
            </w:r>
          </w:p>
          <w:p w14:paraId="7938A80D"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D93F42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lastRenderedPageBreak/>
              <w:t xml:space="preserve">Mancanza di una riunione per dipartimenti per stabilire </w:t>
            </w:r>
            <w:r w:rsidRPr="00DE3F99">
              <w:rPr>
                <w:rFonts w:ascii="Times New Roman" w:hAnsi="Times New Roman" w:cs="Times New Roman"/>
                <w:sz w:val="18"/>
                <w:szCs w:val="18"/>
              </w:rPr>
              <w:lastRenderedPageBreak/>
              <w:t>tempi/modalità e procedure comuni d’intervento</w:t>
            </w:r>
            <w:r w:rsidR="0040169B" w:rsidRPr="00DE3F99">
              <w:rPr>
                <w:rFonts w:ascii="Times New Roman" w:hAnsi="Times New Roman" w:cs="Times New Roman"/>
                <w:sz w:val="18"/>
                <w:szCs w:val="18"/>
              </w:rPr>
              <w:t>.</w:t>
            </w:r>
          </w:p>
          <w:p w14:paraId="000B737D" w14:textId="77777777" w:rsidR="0040169B" w:rsidRPr="00DE3F99" w:rsidRDefault="0040169B">
            <w:pPr>
              <w:rPr>
                <w:rFonts w:ascii="Times New Roman" w:hAnsi="Times New Roman" w:cs="Times New Roman"/>
                <w:sz w:val="18"/>
                <w:szCs w:val="18"/>
              </w:rPr>
            </w:pPr>
            <w:r w:rsidRPr="00DE3F99">
              <w:rPr>
                <w:rFonts w:ascii="Times New Roman" w:hAnsi="Times New Roman" w:cs="Times New Roman"/>
                <w:sz w:val="18"/>
                <w:szCs w:val="18"/>
              </w:rPr>
              <w:t>Per il prossimo anno si propone pertanto:</w:t>
            </w:r>
          </w:p>
          <w:p w14:paraId="525A2FAB" w14:textId="77777777" w:rsidR="0040169B" w:rsidRPr="00DE3F99" w:rsidRDefault="0040169B" w:rsidP="0040169B">
            <w:pPr>
              <w:rPr>
                <w:rFonts w:ascii="Times New Roman" w:hAnsi="Times New Roman" w:cs="Times New Roman"/>
                <w:sz w:val="18"/>
                <w:szCs w:val="18"/>
              </w:rPr>
            </w:pPr>
            <w:r w:rsidRPr="00DE3F99">
              <w:rPr>
                <w:rFonts w:ascii="Times New Roman" w:hAnsi="Times New Roman" w:cs="Times New Roman"/>
                <w:sz w:val="18"/>
                <w:szCs w:val="18"/>
              </w:rPr>
              <w:t>-che i referenti individuino se il curricolo abbia inserito attività rilevanti per l’acquisizione delle competenze dei Qdr Invalsi</w:t>
            </w:r>
          </w:p>
          <w:p w14:paraId="68E381DF" w14:textId="77777777" w:rsidR="0040169B" w:rsidRPr="00DE3F99" w:rsidRDefault="0040169B" w:rsidP="0040169B">
            <w:pPr>
              <w:rPr>
                <w:rFonts w:ascii="Times New Roman" w:hAnsi="Times New Roman" w:cs="Times New Roman"/>
                <w:sz w:val="18"/>
                <w:szCs w:val="18"/>
              </w:rPr>
            </w:pPr>
            <w:r w:rsidRPr="00DE3F99">
              <w:rPr>
                <w:rFonts w:ascii="Times New Roman" w:hAnsi="Times New Roman" w:cs="Times New Roman"/>
                <w:sz w:val="18"/>
                <w:szCs w:val="18"/>
              </w:rPr>
              <w:t xml:space="preserve">-una riunione per dipartimenti per stabilire: a) priorità e procedure rispetto le criticità rilevate come rilevare i progressi degli alunni rispetto i livelli di partenza  b) quante esercitazioni Invalsi effettuare durante l’anno e modalità di raccolta esiti </w:t>
            </w:r>
          </w:p>
          <w:p w14:paraId="7AFA2BD0" w14:textId="77777777" w:rsidR="00547936" w:rsidRPr="00DE3F99" w:rsidRDefault="00547936" w:rsidP="0040169B">
            <w:pPr>
              <w:rPr>
                <w:rFonts w:ascii="Times New Roman" w:hAnsi="Times New Roman" w:cs="Times New Roman"/>
                <w:sz w:val="18"/>
                <w:szCs w:val="18"/>
              </w:rPr>
            </w:pPr>
            <w:r w:rsidRPr="00DE3F99">
              <w:rPr>
                <w:rFonts w:ascii="Times New Roman" w:hAnsi="Times New Roman" w:cs="Times New Roman"/>
                <w:sz w:val="18"/>
                <w:szCs w:val="18"/>
              </w:rPr>
              <w:t>-che ogni docente analizzi i risultati delle prove Invalsi delle proprie classi per evidenziare le criticità e poter lavorare su esse;</w:t>
            </w:r>
          </w:p>
          <w:p w14:paraId="6A6FC8AA" w14:textId="77777777" w:rsidR="0040169B" w:rsidRPr="00DE3F99" w:rsidRDefault="0040169B" w:rsidP="00B47EB8">
            <w:pPr>
              <w:rPr>
                <w:rFonts w:ascii="Times New Roman" w:hAnsi="Times New Roman" w:cs="Times New Roman"/>
                <w:sz w:val="18"/>
                <w:szCs w:val="18"/>
              </w:rPr>
            </w:pPr>
            <w:r w:rsidRPr="00DE3F99">
              <w:rPr>
                <w:rFonts w:ascii="Times New Roman" w:hAnsi="Times New Roman" w:cs="Times New Roman"/>
                <w:sz w:val="18"/>
                <w:szCs w:val="18"/>
              </w:rPr>
              <w:t>- si richiede</w:t>
            </w:r>
            <w:r w:rsidR="00B47EB8">
              <w:rPr>
                <w:rFonts w:ascii="Times New Roman" w:hAnsi="Times New Roman" w:cs="Times New Roman"/>
                <w:sz w:val="18"/>
                <w:szCs w:val="18"/>
              </w:rPr>
              <w:t xml:space="preserve"> </w:t>
            </w:r>
            <w:r w:rsidRPr="00DE3F99">
              <w:rPr>
                <w:rFonts w:ascii="Times New Roman" w:hAnsi="Times New Roman" w:cs="Times New Roman"/>
                <w:sz w:val="18"/>
                <w:szCs w:val="18"/>
              </w:rPr>
              <w:t xml:space="preserve">una pagina del registro elettronico che riporti esiti Invalsi della classe – progressi del singolo alunno per </w:t>
            </w:r>
            <w:r w:rsidR="00B47EB8">
              <w:rPr>
                <w:rFonts w:ascii="Times New Roman" w:hAnsi="Times New Roman" w:cs="Times New Roman"/>
                <w:sz w:val="18"/>
                <w:szCs w:val="18"/>
              </w:rPr>
              <w:t>un’</w:t>
            </w:r>
            <w:r w:rsidRPr="00DE3F99">
              <w:rPr>
                <w:rFonts w:ascii="Times New Roman" w:hAnsi="Times New Roman" w:cs="Times New Roman"/>
                <w:sz w:val="18"/>
                <w:szCs w:val="18"/>
              </w:rPr>
              <w:t>attività specifica di recupero rispetto alle criticità rilevate.</w:t>
            </w:r>
          </w:p>
        </w:tc>
        <w:tc>
          <w:tcPr>
            <w:tcW w:w="1593" w:type="dxa"/>
            <w:shd w:val="clear" w:color="auto" w:fill="auto"/>
            <w:tcMar>
              <w:left w:w="103" w:type="dxa"/>
            </w:tcMar>
          </w:tcPr>
          <w:p w14:paraId="5D721692"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7CD8BFB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23EF5A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Scuola primaria: in tutte le classi 2^ e 5^ sono state predisposte attività di sviluppo delle competenze.</w:t>
            </w:r>
          </w:p>
          <w:p w14:paraId="646276A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lastRenderedPageBreak/>
              <w:t>Ogni insegnante ha dedicato ore specifiche dell’attività curricolare per il miglioramento delle abilità sottese alle criticità riscontrate, utilizzando strategie e metodi adeguati al contesto classe e in sintonia con le indicazioni dei QdR Invalsi.</w:t>
            </w:r>
          </w:p>
          <w:p w14:paraId="306F025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Nella scuola secondaria di primo grado tutti i docenti nelle 16 classi esaminate curano gli aspetti evidenziati come criticità,  nella prassi curricolare, utilizzando strategie comuni  e non.</w:t>
            </w:r>
          </w:p>
          <w:p w14:paraId="2DB8BDD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Gli insegnanti di due classi  terze hanno anche destinato alcune ore specifiche  per il recupero delle competenze grammaticali: in una terza 5 ore extracurricolari e in un’altra 14 ore curricolari.</w:t>
            </w:r>
          </w:p>
        </w:tc>
      </w:tr>
      <w:tr w:rsidR="00CE2CE2" w:rsidRPr="00DE3F99" w14:paraId="7F38DAEF" w14:textId="77777777">
        <w:tc>
          <w:tcPr>
            <w:tcW w:w="1097" w:type="dxa"/>
            <w:vMerge/>
            <w:shd w:val="clear" w:color="auto" w:fill="auto"/>
            <w:tcMar>
              <w:left w:w="103" w:type="dxa"/>
            </w:tcMar>
          </w:tcPr>
          <w:p w14:paraId="131A0BA5"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693D81C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Corsi di recupero per recuperare le abilità carenti</w:t>
            </w:r>
          </w:p>
          <w:p w14:paraId="77A851AF"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F528EB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Sostituzione dei docenti con gli insegnanti di potenziamento nei corsi di recupero</w:t>
            </w:r>
          </w:p>
        </w:tc>
        <w:tc>
          <w:tcPr>
            <w:tcW w:w="1593" w:type="dxa"/>
            <w:shd w:val="clear" w:color="auto" w:fill="auto"/>
            <w:tcMar>
              <w:left w:w="103" w:type="dxa"/>
            </w:tcMar>
          </w:tcPr>
          <w:p w14:paraId="6D3A3BA0"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6E0E62F5" w14:textId="77777777" w:rsidR="00CE2CE2" w:rsidRPr="00DE3F99" w:rsidRDefault="002B53BA">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8F7385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14 corsi di recupero, per un n. di 108 ore, tutti gli alunni coinvolti hanno ottenuto dei miglioramenti</w:t>
            </w:r>
          </w:p>
        </w:tc>
      </w:tr>
      <w:tr w:rsidR="00CE2CE2" w:rsidRPr="00DE3F99" w14:paraId="5CAB3936" w14:textId="77777777">
        <w:trPr>
          <w:trHeight w:val="7219"/>
        </w:trPr>
        <w:tc>
          <w:tcPr>
            <w:tcW w:w="1097" w:type="dxa"/>
            <w:vMerge/>
            <w:shd w:val="clear" w:color="auto" w:fill="auto"/>
            <w:tcMar>
              <w:left w:w="103" w:type="dxa"/>
            </w:tcMar>
          </w:tcPr>
          <w:p w14:paraId="4333FCA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3C70A05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Costruzione i curricola verticali di italiano e matematica alla luce delle indicazioni nazionali</w:t>
            </w:r>
          </w:p>
          <w:p w14:paraId="47C4AF68"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5F89F548" w14:textId="77777777" w:rsidR="00CE2CE2" w:rsidRPr="00DE3F99" w:rsidRDefault="00861E78">
            <w:pPr>
              <w:tabs>
                <w:tab w:val="left" w:pos="0"/>
              </w:tabs>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Poche ore per la     Commissione: sarebbe stato necessario almeno uno o due incontri in più.</w:t>
            </w:r>
          </w:p>
          <w:p w14:paraId="4A93B674" w14:textId="77777777" w:rsidR="00CE2CE2" w:rsidRPr="00DE3F99" w:rsidRDefault="00861E78">
            <w:pPr>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(questo punto è collegato al precedente): è stato necessario per alcune colleghe concordare degli incontri extra per la formulazione del curricolo. L’impegno è pesato solo su alcune colleghe e quindi non c’è stata una distribuzione omogenea del carico di lavoro.</w:t>
            </w:r>
          </w:p>
          <w:p w14:paraId="1FCB5E2E" w14:textId="77777777" w:rsidR="00CE2CE2" w:rsidRPr="00DE3F99" w:rsidRDefault="00861E78">
            <w:pPr>
              <w:ind w:left="152" w:hanging="284"/>
              <w:rPr>
                <w:rFonts w:ascii="Times New Roman" w:hAnsi="Times New Roman" w:cs="Times New Roman"/>
                <w:sz w:val="18"/>
                <w:szCs w:val="18"/>
              </w:rPr>
            </w:pPr>
            <w:r w:rsidRPr="00DE3F99">
              <w:rPr>
                <w:rFonts w:ascii="Times New Roman" w:hAnsi="Times New Roman" w:cs="Times New Roman"/>
                <w:sz w:val="18"/>
                <w:szCs w:val="18"/>
              </w:rPr>
              <w:t xml:space="preserve">        Il curricolo di italiano è stato steso da me, sulla base di indicazioni generali fornite dalla Commissione. Ritengo che la stesura del curricolo debba essere un lavoro di equipe più che il lavoro di una persona sola, quindi vedrei questo incarico adatto ad una commissione più che ad una figura strumentale.</w:t>
            </w:r>
          </w:p>
          <w:p w14:paraId="57E8BC9D" w14:textId="77777777" w:rsidR="00CE2CE2" w:rsidRPr="00DE3F99" w:rsidRDefault="00861E78">
            <w:pPr>
              <w:ind w:left="176" w:hanging="284"/>
              <w:rPr>
                <w:rFonts w:ascii="Times New Roman" w:hAnsi="Times New Roman" w:cs="Times New Roman"/>
                <w:sz w:val="18"/>
                <w:szCs w:val="18"/>
              </w:rPr>
            </w:pPr>
            <w:r w:rsidRPr="00DE3F99">
              <w:rPr>
                <w:rFonts w:ascii="Times New Roman" w:hAnsi="Times New Roman" w:cs="Times New Roman"/>
                <w:sz w:val="18"/>
                <w:szCs w:val="18"/>
              </w:rPr>
              <w:t xml:space="preserve">       Qualche difficoltà di    comunicazione, forse dovuta ai tempi ristretti nei quali la Commissione doveva operare.</w:t>
            </w:r>
          </w:p>
        </w:tc>
        <w:tc>
          <w:tcPr>
            <w:tcW w:w="1593" w:type="dxa"/>
            <w:shd w:val="clear" w:color="auto" w:fill="auto"/>
            <w:tcMar>
              <w:left w:w="103" w:type="dxa"/>
            </w:tcMar>
          </w:tcPr>
          <w:p w14:paraId="1698ABD4"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7A04A0DB"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1E9BDE4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Il documento è stato prodotto</w:t>
            </w:r>
          </w:p>
        </w:tc>
      </w:tr>
      <w:tr w:rsidR="00CE2CE2" w:rsidRPr="00DE3F99" w14:paraId="3592F3C5" w14:textId="77777777">
        <w:tc>
          <w:tcPr>
            <w:tcW w:w="1097" w:type="dxa"/>
            <w:vMerge/>
            <w:shd w:val="clear" w:color="auto" w:fill="auto"/>
            <w:tcMar>
              <w:left w:w="103" w:type="dxa"/>
            </w:tcMar>
          </w:tcPr>
          <w:p w14:paraId="2FBEAA47"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4097419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Esercitazioni strutturate e ragionate con le prove INVALSI degli anni precedenti in ogni classe 2^ - 5^ primaria e 3^ secondaria</w:t>
            </w:r>
          </w:p>
        </w:tc>
        <w:tc>
          <w:tcPr>
            <w:tcW w:w="2377" w:type="dxa"/>
            <w:shd w:val="clear" w:color="auto" w:fill="auto"/>
            <w:tcMar>
              <w:left w:w="103" w:type="dxa"/>
            </w:tcMar>
          </w:tcPr>
          <w:p w14:paraId="05BBB82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Scuola Primaria e</w:t>
            </w:r>
          </w:p>
          <w:p w14:paraId="0D94DE3B" w14:textId="77777777" w:rsidR="00CE2CE2" w:rsidRPr="00DE3F99" w:rsidRDefault="00861E78" w:rsidP="00861E78">
            <w:pPr>
              <w:rPr>
                <w:rFonts w:ascii="Times New Roman" w:hAnsi="Times New Roman" w:cs="Times New Roman"/>
                <w:sz w:val="18"/>
                <w:szCs w:val="18"/>
              </w:rPr>
            </w:pPr>
            <w:r w:rsidRPr="00DE3F99">
              <w:rPr>
                <w:rFonts w:ascii="Times New Roman" w:hAnsi="Times New Roman" w:cs="Times New Roman"/>
                <w:sz w:val="18"/>
                <w:szCs w:val="18"/>
              </w:rPr>
              <w:t>Scuola Secondaria di I Grado: mancanza di riunione per dipartimenti per progettare il numero delle esercitazioni Invalsi da effettuare nel corso dell’anno e modalità di valutazione concordata.</w:t>
            </w:r>
          </w:p>
        </w:tc>
        <w:tc>
          <w:tcPr>
            <w:tcW w:w="1593" w:type="dxa"/>
            <w:shd w:val="clear" w:color="auto" w:fill="auto"/>
            <w:tcMar>
              <w:left w:w="103" w:type="dxa"/>
            </w:tcMar>
          </w:tcPr>
          <w:p w14:paraId="231E2F0A"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57FF4F8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789BA18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Tutte le classi seconde e quinte della scuola primaria hanno effettuato almeno 2 simulazioni delle prove Invalsi e, proposto nella pratica, attività tratte da prove Invalsi degli anni precedenti.</w:t>
            </w:r>
          </w:p>
          <w:p w14:paraId="0591631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Tutte le classi III hanno svolto da 2 a 8 esercitazioni  Invalsi tratte dalle prove degli anni precedenti  sia per italiano sia  per matematica. Alcune insegnanti hanno anche estrapolato alcuni esercizi idonei a rinforzare particolari abilità.</w:t>
            </w:r>
          </w:p>
        </w:tc>
      </w:tr>
      <w:tr w:rsidR="00CE2CE2" w:rsidRPr="00DE3F99" w14:paraId="488D4100" w14:textId="77777777">
        <w:tc>
          <w:tcPr>
            <w:tcW w:w="1097" w:type="dxa"/>
            <w:vMerge/>
            <w:shd w:val="clear" w:color="auto" w:fill="auto"/>
            <w:tcMar>
              <w:left w:w="103" w:type="dxa"/>
            </w:tcMar>
          </w:tcPr>
          <w:p w14:paraId="619EAFEB"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FCFC50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Prove di verifica comuni di italiano e matematica per tutte le classi di scuola </w:t>
            </w:r>
            <w:r w:rsidRPr="00DE3F99">
              <w:rPr>
                <w:rFonts w:ascii="Times New Roman" w:hAnsi="Times New Roman" w:cs="Times New Roman"/>
                <w:sz w:val="18"/>
                <w:szCs w:val="18"/>
              </w:rPr>
              <w:lastRenderedPageBreak/>
              <w:t>primaria e secondaria con griglie di valutazione condivise (sperimentazione)</w:t>
            </w:r>
          </w:p>
        </w:tc>
        <w:tc>
          <w:tcPr>
            <w:tcW w:w="2377" w:type="dxa"/>
            <w:shd w:val="clear" w:color="auto" w:fill="auto"/>
            <w:tcMar>
              <w:left w:w="103" w:type="dxa"/>
            </w:tcMar>
          </w:tcPr>
          <w:p w14:paraId="00C684A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lastRenderedPageBreak/>
              <w:t xml:space="preserve">Numero troppo ridotto di incontri per dipartimento, </w:t>
            </w:r>
            <w:r w:rsidRPr="00DE3F99">
              <w:rPr>
                <w:rFonts w:ascii="Times New Roman" w:hAnsi="Times New Roman" w:cs="Times New Roman"/>
                <w:sz w:val="18"/>
                <w:szCs w:val="18"/>
              </w:rPr>
              <w:lastRenderedPageBreak/>
              <w:t>necessità di maggior condivisione a partire già dal mese di settembre.</w:t>
            </w:r>
          </w:p>
        </w:tc>
        <w:tc>
          <w:tcPr>
            <w:tcW w:w="1593" w:type="dxa"/>
            <w:shd w:val="clear" w:color="auto" w:fill="auto"/>
            <w:tcMar>
              <w:left w:w="103" w:type="dxa"/>
            </w:tcMar>
          </w:tcPr>
          <w:p w14:paraId="5ADB8562"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3298D978"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CDB9FD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Per tutte le classi sono state costruite prove comuni finali sia per la lingua italiana che per la matematica, sono stati </w:t>
            </w:r>
            <w:r w:rsidRPr="00DE3F99">
              <w:rPr>
                <w:rFonts w:ascii="Times New Roman" w:hAnsi="Times New Roman" w:cs="Times New Roman"/>
                <w:sz w:val="18"/>
                <w:szCs w:val="18"/>
              </w:rPr>
              <w:lastRenderedPageBreak/>
              <w:t>condivisi, tempi, modalità di somministrazione e criteri di valutazione.</w:t>
            </w:r>
          </w:p>
          <w:p w14:paraId="0090E83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Le classi quinte hanno concordato anche le prove finali di lingua inglese.</w:t>
            </w:r>
          </w:p>
          <w:p w14:paraId="5229FE7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Nella scuola primaria le prove termineranno nell’ultima settimana di maggio.</w:t>
            </w:r>
          </w:p>
          <w:p w14:paraId="30131B2E" w14:textId="77777777" w:rsidR="00CE2CE2" w:rsidRPr="00DE3F99" w:rsidRDefault="00CE2CE2">
            <w:pPr>
              <w:rPr>
                <w:rFonts w:ascii="Times New Roman" w:hAnsi="Times New Roman" w:cs="Times New Roman"/>
                <w:sz w:val="18"/>
                <w:szCs w:val="18"/>
              </w:rPr>
            </w:pPr>
          </w:p>
          <w:p w14:paraId="680688C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Scuola secondaria: </w:t>
            </w:r>
            <w:r w:rsidR="005575D7" w:rsidRPr="00DE3F99">
              <w:rPr>
                <w:rFonts w:ascii="Times New Roman" w:hAnsi="Times New Roman" w:cs="Times New Roman"/>
                <w:sz w:val="18"/>
                <w:szCs w:val="18"/>
              </w:rPr>
              <w:t>sono state svolte le prove previste . I</w:t>
            </w:r>
            <w:r w:rsidRPr="00DE3F99">
              <w:rPr>
                <w:rFonts w:ascii="Times New Roman" w:hAnsi="Times New Roman" w:cs="Times New Roman"/>
                <w:sz w:val="18"/>
                <w:szCs w:val="18"/>
              </w:rPr>
              <w:t xml:space="preserve"> risultati sono positivi e complessivamente omogenei, anche se nelle classi  a tempo prolungato sono presenti maggiori valutazioni negative. </w:t>
            </w:r>
          </w:p>
          <w:p w14:paraId="5DB9342B" w14:textId="77777777" w:rsidR="00CE2CE2" w:rsidRPr="00DE3F99" w:rsidRDefault="00CE2CE2">
            <w:pPr>
              <w:rPr>
                <w:rFonts w:ascii="Times New Roman" w:hAnsi="Times New Roman" w:cs="Times New Roman"/>
                <w:sz w:val="18"/>
                <w:szCs w:val="18"/>
              </w:rPr>
            </w:pPr>
          </w:p>
          <w:p w14:paraId="25135095" w14:textId="77777777" w:rsidR="00CE2CE2" w:rsidRPr="00DE3F99" w:rsidRDefault="00CE2CE2">
            <w:pPr>
              <w:rPr>
                <w:rFonts w:ascii="Times New Roman" w:hAnsi="Times New Roman" w:cs="Times New Roman"/>
                <w:sz w:val="18"/>
                <w:szCs w:val="18"/>
              </w:rPr>
            </w:pPr>
          </w:p>
          <w:p w14:paraId="71071A60" w14:textId="77777777" w:rsidR="00CE2CE2" w:rsidRPr="00DE3F99" w:rsidRDefault="00CE2CE2">
            <w:pPr>
              <w:rPr>
                <w:rFonts w:ascii="Times New Roman" w:hAnsi="Times New Roman" w:cs="Times New Roman"/>
                <w:sz w:val="18"/>
                <w:szCs w:val="18"/>
              </w:rPr>
            </w:pPr>
          </w:p>
          <w:p w14:paraId="388BC232" w14:textId="77777777" w:rsidR="00CE2CE2" w:rsidRPr="00DE3F99" w:rsidRDefault="00CE2CE2">
            <w:pPr>
              <w:rPr>
                <w:rFonts w:ascii="Times New Roman" w:hAnsi="Times New Roman" w:cs="Times New Roman"/>
                <w:sz w:val="18"/>
                <w:szCs w:val="18"/>
              </w:rPr>
            </w:pPr>
          </w:p>
          <w:p w14:paraId="64A5D29A" w14:textId="77777777" w:rsidR="00CE2CE2" w:rsidRPr="00DE3F99" w:rsidRDefault="00CE2CE2">
            <w:pPr>
              <w:rPr>
                <w:rFonts w:ascii="Times New Roman" w:hAnsi="Times New Roman" w:cs="Times New Roman"/>
                <w:sz w:val="18"/>
                <w:szCs w:val="18"/>
              </w:rPr>
            </w:pPr>
          </w:p>
        </w:tc>
      </w:tr>
      <w:tr w:rsidR="00CE2CE2" w:rsidRPr="00DE3F99" w14:paraId="2C30284C" w14:textId="77777777">
        <w:tc>
          <w:tcPr>
            <w:tcW w:w="1097" w:type="dxa"/>
            <w:vMerge/>
            <w:shd w:val="clear" w:color="auto" w:fill="auto"/>
            <w:tcMar>
              <w:left w:w="103" w:type="dxa"/>
            </w:tcMar>
          </w:tcPr>
          <w:p w14:paraId="6E037BC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6B09F3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Esperienze di robotica e coding in alcune classi di scuola primaria e secondaria</w:t>
            </w:r>
          </w:p>
          <w:p w14:paraId="10D9E378"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1F8332F" w14:textId="77777777" w:rsidR="00CE2CE2" w:rsidRPr="00DE3F99" w:rsidRDefault="00172DF8">
            <w:pPr>
              <w:rPr>
                <w:rFonts w:ascii="Times New Roman" w:hAnsi="Times New Roman" w:cs="Times New Roman"/>
                <w:sz w:val="18"/>
                <w:szCs w:val="18"/>
              </w:rPr>
            </w:pPr>
            <w:r w:rsidRPr="00DE3F99">
              <w:rPr>
                <w:rFonts w:ascii="Times New Roman" w:hAnsi="Times New Roman" w:cs="Times New Roman"/>
                <w:sz w:val="18"/>
                <w:szCs w:val="18"/>
              </w:rPr>
              <w:t>Mancanza di una sufficiente formazione a tutti gli insegnanti.</w:t>
            </w:r>
          </w:p>
          <w:p w14:paraId="79D05B93" w14:textId="77777777" w:rsidR="00172DF8" w:rsidRPr="00DE3F99" w:rsidRDefault="00172DF8">
            <w:pPr>
              <w:rPr>
                <w:rFonts w:ascii="Times New Roman" w:hAnsi="Times New Roman" w:cs="Times New Roman"/>
                <w:color w:val="1F497D" w:themeColor="text2"/>
                <w:sz w:val="18"/>
                <w:szCs w:val="18"/>
              </w:rPr>
            </w:pPr>
            <w:r w:rsidRPr="00DE3F99">
              <w:rPr>
                <w:rFonts w:ascii="Times New Roman" w:hAnsi="Times New Roman" w:cs="Times New Roman"/>
                <w:sz w:val="18"/>
                <w:szCs w:val="18"/>
              </w:rPr>
              <w:t>Mancanza di strumenti.</w:t>
            </w:r>
          </w:p>
        </w:tc>
        <w:tc>
          <w:tcPr>
            <w:tcW w:w="1593" w:type="dxa"/>
            <w:shd w:val="clear" w:color="auto" w:fill="auto"/>
            <w:tcMar>
              <w:left w:w="103" w:type="dxa"/>
            </w:tcMar>
          </w:tcPr>
          <w:p w14:paraId="49561DDF"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07C4DD71"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66FDAF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Sono state svolte esperienze di coding in alcune classi della scuola primaria e secondaria e anche in alcune sezioni della scuola dell’infanzia a cura degli insegnanti di classe, di esperti e dei ragazzi dell’ITI Segato.</w:t>
            </w:r>
          </w:p>
        </w:tc>
      </w:tr>
      <w:tr w:rsidR="00CE2CE2" w:rsidRPr="00DE3F99" w14:paraId="58517450" w14:textId="77777777">
        <w:tc>
          <w:tcPr>
            <w:tcW w:w="1097" w:type="dxa"/>
            <w:vMerge/>
            <w:shd w:val="clear" w:color="auto" w:fill="auto"/>
            <w:tcMar>
              <w:left w:w="103" w:type="dxa"/>
            </w:tcMar>
          </w:tcPr>
          <w:p w14:paraId="4E86BB08"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1C2106D"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Partecipazione di alcune classi della primaria al Rally matematico.</w:t>
            </w:r>
          </w:p>
          <w:p w14:paraId="2CFCFC5E"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06A62AA"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C57D64C"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0C4E07A"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BE47682"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Partecipanti:</w:t>
            </w:r>
          </w:p>
          <w:p w14:paraId="46A334AD"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7 classi di scuola primaria  (Fiammoi 3^ e 4^, Cavarzano 5A e 5B, Mur di Cadola cl 4^, Quartier Cadore cl 3^ e 4^)</w:t>
            </w:r>
          </w:p>
          <w:p w14:paraId="7E28B21A"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3 Classi di scuola Secondaria (Corso B).</w:t>
            </w:r>
          </w:p>
          <w:p w14:paraId="7A4586CE" w14:textId="77777777" w:rsidR="00CE2CE2" w:rsidRPr="00DE3F99" w:rsidRDefault="00861E78">
            <w:pPr>
              <w:widowControl w:val="0"/>
              <w:rPr>
                <w:rFonts w:ascii="Times New Roman" w:hAnsi="Times New Roman" w:cs="Times New Roman"/>
                <w:sz w:val="18"/>
                <w:szCs w:val="18"/>
              </w:rPr>
            </w:pPr>
            <w:r w:rsidRPr="00DE3F99">
              <w:rPr>
                <w:rFonts w:ascii="Times New Roman" w:hAnsi="Times New Roman" w:cs="Times New Roman"/>
                <w:sz w:val="18"/>
                <w:szCs w:val="18"/>
              </w:rPr>
              <w:t>Svolte due Prove; qualificate per la terza prova, la finale,  3 classi. Netto miglioramento dei risultati tra la prima e la seconda prova in tutte le classi coinvolte. Molto efficace il training svolto come preparazione alle prove in tutte le classi.</w:t>
            </w:r>
          </w:p>
        </w:tc>
      </w:tr>
      <w:tr w:rsidR="00CE2CE2" w:rsidRPr="00DE3F99" w14:paraId="3674FA75" w14:textId="77777777">
        <w:tc>
          <w:tcPr>
            <w:tcW w:w="1097" w:type="dxa"/>
            <w:vMerge/>
            <w:shd w:val="clear" w:color="auto" w:fill="auto"/>
            <w:tcMar>
              <w:left w:w="103" w:type="dxa"/>
            </w:tcMar>
          </w:tcPr>
          <w:p w14:paraId="47E7F50F"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8B10BAE"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Partecipazione a bandi per ottenere finanziamenti finalizzati all’innovazione</w:t>
            </w:r>
          </w:p>
        </w:tc>
        <w:tc>
          <w:tcPr>
            <w:tcW w:w="2377" w:type="dxa"/>
            <w:shd w:val="clear" w:color="auto" w:fill="auto"/>
            <w:tcMar>
              <w:left w:w="103" w:type="dxa"/>
            </w:tcMar>
          </w:tcPr>
          <w:p w14:paraId="2B19D3C6"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18DE2A4C"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1E097782"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6C3A7E28" w14:textId="77777777" w:rsidR="00CE2CE2" w:rsidRDefault="00A91559">
            <w:pPr>
              <w:rPr>
                <w:rFonts w:ascii="Times New Roman" w:hAnsi="Times New Roman" w:cs="Times New Roman"/>
                <w:sz w:val="18"/>
                <w:szCs w:val="18"/>
              </w:rPr>
            </w:pPr>
            <w:r>
              <w:rPr>
                <w:rFonts w:ascii="Times New Roman" w:hAnsi="Times New Roman" w:cs="Times New Roman"/>
                <w:sz w:val="18"/>
                <w:szCs w:val="18"/>
              </w:rPr>
              <w:t xml:space="preserve">Partecipazione a 7 bandi: </w:t>
            </w:r>
          </w:p>
          <w:p w14:paraId="1B06ACC2" w14:textId="77777777" w:rsidR="00A91559" w:rsidRPr="00A91559" w:rsidRDefault="00A91559" w:rsidP="00A91559">
            <w:pPr>
              <w:pStyle w:val="Paragrafoelenco"/>
              <w:numPr>
                <w:ilvl w:val="0"/>
                <w:numId w:val="3"/>
              </w:numPr>
              <w:ind w:left="26" w:hanging="593"/>
              <w:rPr>
                <w:rFonts w:ascii="Times New Roman" w:hAnsi="Times New Roman" w:cs="Times New Roman"/>
                <w:sz w:val="18"/>
                <w:szCs w:val="18"/>
              </w:rPr>
            </w:pPr>
            <w:r>
              <w:rPr>
                <w:rFonts w:ascii="Times New Roman" w:hAnsi="Times New Roman" w:cs="Times New Roman"/>
                <w:sz w:val="18"/>
                <w:szCs w:val="18"/>
              </w:rPr>
              <w:t>- r</w:t>
            </w:r>
            <w:r w:rsidRPr="00A91559">
              <w:rPr>
                <w:rFonts w:ascii="Times New Roman" w:hAnsi="Times New Roman" w:cs="Times New Roman"/>
                <w:sz w:val="18"/>
                <w:szCs w:val="18"/>
              </w:rPr>
              <w:t>ealizzazione di reti Lan W Lan, esito positivo: 18.500</w:t>
            </w:r>
            <w:r>
              <w:rPr>
                <w:rFonts w:ascii="Times New Roman" w:hAnsi="Times New Roman" w:cs="Times New Roman"/>
                <w:sz w:val="18"/>
                <w:szCs w:val="18"/>
              </w:rPr>
              <w:t xml:space="preserve"> euro</w:t>
            </w:r>
            <w:r w:rsidRPr="00A91559">
              <w:rPr>
                <w:rFonts w:ascii="Times New Roman" w:hAnsi="Times New Roman" w:cs="Times New Roman"/>
                <w:sz w:val="18"/>
                <w:szCs w:val="18"/>
              </w:rPr>
              <w:t>;</w:t>
            </w:r>
          </w:p>
          <w:p w14:paraId="6A1E5B6D"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Pr>
                <w:rFonts w:ascii="Times New Roman" w:hAnsi="Times New Roman" w:cs="Times New Roman"/>
                <w:sz w:val="18"/>
                <w:szCs w:val="18"/>
              </w:rPr>
              <w:t xml:space="preserve">supporto al miglioramento della scuola, esito positivo: 6.000 euro; </w:t>
            </w:r>
          </w:p>
          <w:p w14:paraId="29A65358" w14:textId="77777777" w:rsidR="00A91559" w:rsidRDefault="00A91559" w:rsidP="00A91559">
            <w:pPr>
              <w:pStyle w:val="Paragrafoelenco"/>
              <w:numPr>
                <w:ilvl w:val="0"/>
                <w:numId w:val="3"/>
              </w:numPr>
              <w:spacing w:after="0" w:line="240" w:lineRule="auto"/>
              <w:ind w:left="170" w:hanging="142"/>
              <w:rPr>
                <w:rFonts w:ascii="Times New Roman" w:hAnsi="Times New Roman" w:cs="Times New Roman"/>
                <w:sz w:val="18"/>
                <w:szCs w:val="18"/>
              </w:rPr>
            </w:pPr>
            <w:r>
              <w:rPr>
                <w:rFonts w:ascii="Times New Roman" w:hAnsi="Times New Roman" w:cs="Times New Roman"/>
                <w:sz w:val="18"/>
                <w:szCs w:val="18"/>
              </w:rPr>
              <w:t>realizzazione ambienti di apprendimento innovativi: esito negativo.</w:t>
            </w:r>
          </w:p>
          <w:p w14:paraId="6CD81C46" w14:textId="77777777" w:rsidR="00A91559" w:rsidRDefault="00A91559" w:rsidP="00A91559">
            <w:pPr>
              <w:rPr>
                <w:rFonts w:ascii="Times New Roman" w:hAnsi="Times New Roman" w:cs="Times New Roman"/>
                <w:sz w:val="18"/>
                <w:szCs w:val="18"/>
              </w:rPr>
            </w:pPr>
            <w:r>
              <w:rPr>
                <w:rFonts w:ascii="Times New Roman" w:hAnsi="Times New Roman" w:cs="Times New Roman"/>
                <w:sz w:val="18"/>
                <w:szCs w:val="18"/>
              </w:rPr>
              <w:t>S</w:t>
            </w:r>
            <w:r w:rsidRPr="00A91559">
              <w:rPr>
                <w:rFonts w:ascii="Times New Roman" w:hAnsi="Times New Roman" w:cs="Times New Roman"/>
                <w:sz w:val="18"/>
                <w:szCs w:val="18"/>
              </w:rPr>
              <w:t>i è in attesa dell’esito per 3 bandi:</w:t>
            </w:r>
          </w:p>
          <w:p w14:paraId="39C1AA4F" w14:textId="77777777" w:rsidR="00A91559" w:rsidRPr="00A91559" w:rsidRDefault="00A91559" w:rsidP="00A91559">
            <w:pPr>
              <w:pStyle w:val="Paragrafoelenco"/>
              <w:numPr>
                <w:ilvl w:val="0"/>
                <w:numId w:val="3"/>
              </w:numPr>
              <w:ind w:left="167" w:hanging="141"/>
              <w:rPr>
                <w:rFonts w:ascii="Times New Roman" w:hAnsi="Times New Roman" w:cs="Times New Roman"/>
                <w:sz w:val="18"/>
                <w:szCs w:val="18"/>
              </w:rPr>
            </w:pPr>
            <w:r w:rsidRPr="00A91559">
              <w:rPr>
                <w:rFonts w:ascii="Times New Roman" w:hAnsi="Times New Roman" w:cs="Times New Roman"/>
                <w:sz w:val="18"/>
                <w:szCs w:val="18"/>
              </w:rPr>
              <w:t>La mia scuola accogliente;</w:t>
            </w:r>
          </w:p>
          <w:p w14:paraId="55AF5C5C"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sidRPr="00A91559">
              <w:rPr>
                <w:rFonts w:ascii="Times New Roman" w:hAnsi="Times New Roman" w:cs="Times New Roman"/>
                <w:sz w:val="18"/>
                <w:szCs w:val="18"/>
              </w:rPr>
              <w:t>La palestra didattica digitale</w:t>
            </w:r>
            <w:r>
              <w:rPr>
                <w:rFonts w:ascii="Times New Roman" w:hAnsi="Times New Roman" w:cs="Times New Roman"/>
                <w:sz w:val="18"/>
                <w:szCs w:val="18"/>
              </w:rPr>
              <w:t>;</w:t>
            </w:r>
          </w:p>
          <w:p w14:paraId="43771016" w14:textId="77777777" w:rsidR="00A91559" w:rsidRDefault="00A91559" w:rsidP="00A91559">
            <w:pPr>
              <w:pStyle w:val="Paragrafoelenco"/>
              <w:numPr>
                <w:ilvl w:val="0"/>
                <w:numId w:val="3"/>
              </w:numPr>
              <w:ind w:left="167" w:hanging="141"/>
              <w:rPr>
                <w:rFonts w:ascii="Times New Roman" w:hAnsi="Times New Roman" w:cs="Times New Roman"/>
                <w:sz w:val="18"/>
                <w:szCs w:val="18"/>
              </w:rPr>
            </w:pPr>
            <w:r>
              <w:rPr>
                <w:rFonts w:ascii="Times New Roman" w:hAnsi="Times New Roman" w:cs="Times New Roman"/>
                <w:sz w:val="18"/>
                <w:szCs w:val="18"/>
              </w:rPr>
              <w:t>Atelier digitali.</w:t>
            </w:r>
          </w:p>
          <w:p w14:paraId="49B0ED97" w14:textId="77777777" w:rsidR="00A91559" w:rsidRDefault="00A91559" w:rsidP="00A91559">
            <w:pPr>
              <w:pStyle w:val="Paragrafoelenco"/>
              <w:ind w:left="0"/>
              <w:rPr>
                <w:rFonts w:ascii="Times New Roman" w:hAnsi="Times New Roman" w:cs="Times New Roman"/>
                <w:sz w:val="18"/>
                <w:szCs w:val="18"/>
              </w:rPr>
            </w:pPr>
            <w:r>
              <w:rPr>
                <w:rFonts w:ascii="Times New Roman" w:hAnsi="Times New Roman" w:cs="Times New Roman"/>
                <w:sz w:val="18"/>
                <w:szCs w:val="18"/>
              </w:rPr>
              <w:t>Scade il 14 luglio il seguente bando:</w:t>
            </w:r>
          </w:p>
          <w:p w14:paraId="23978C47" w14:textId="77777777" w:rsidR="00A91559" w:rsidRDefault="00A91559" w:rsidP="00A91559">
            <w:pPr>
              <w:pStyle w:val="Paragrafoelenco"/>
              <w:numPr>
                <w:ilvl w:val="0"/>
                <w:numId w:val="3"/>
              </w:numPr>
              <w:ind w:left="26" w:hanging="451"/>
              <w:rPr>
                <w:rFonts w:ascii="Times New Roman" w:hAnsi="Times New Roman" w:cs="Times New Roman"/>
                <w:sz w:val="18"/>
                <w:szCs w:val="18"/>
              </w:rPr>
            </w:pPr>
            <w:r>
              <w:rPr>
                <w:rFonts w:ascii="Times New Roman" w:hAnsi="Times New Roman" w:cs="Times New Roman"/>
                <w:sz w:val="18"/>
                <w:szCs w:val="18"/>
              </w:rPr>
              <w:t xml:space="preserve">- Biblioteche innovative. </w:t>
            </w:r>
          </w:p>
          <w:p w14:paraId="07ED5225" w14:textId="77777777" w:rsidR="00A91559" w:rsidRPr="00A91559" w:rsidRDefault="00A91559" w:rsidP="00A91559">
            <w:pPr>
              <w:pStyle w:val="Paragrafoelenco"/>
              <w:rPr>
                <w:rFonts w:ascii="Times New Roman" w:hAnsi="Times New Roman" w:cs="Times New Roman"/>
                <w:sz w:val="18"/>
                <w:szCs w:val="18"/>
              </w:rPr>
            </w:pPr>
          </w:p>
        </w:tc>
      </w:tr>
      <w:tr w:rsidR="00CE2CE2" w:rsidRPr="00DE3F99" w14:paraId="70F90F86" w14:textId="77777777">
        <w:tc>
          <w:tcPr>
            <w:tcW w:w="1097" w:type="dxa"/>
            <w:vMerge/>
            <w:shd w:val="clear" w:color="auto" w:fill="auto"/>
            <w:tcMar>
              <w:left w:w="103" w:type="dxa"/>
            </w:tcMar>
          </w:tcPr>
          <w:p w14:paraId="40B92A01"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A8D377D"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Formulare il piano annuale dell’inclusione di Istituto</w:t>
            </w:r>
          </w:p>
        </w:tc>
        <w:tc>
          <w:tcPr>
            <w:tcW w:w="2377" w:type="dxa"/>
            <w:shd w:val="clear" w:color="auto" w:fill="auto"/>
            <w:tcMar>
              <w:left w:w="103" w:type="dxa"/>
            </w:tcMar>
          </w:tcPr>
          <w:p w14:paraId="3696890F"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4814C556"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5FE3599E"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FF1F963" w14:textId="77777777" w:rsidR="00CE2CE2" w:rsidRPr="00DE3F99" w:rsidRDefault="00E74724" w:rsidP="00E74724">
            <w:pPr>
              <w:rPr>
                <w:rFonts w:ascii="Times New Roman" w:hAnsi="Times New Roman" w:cs="Times New Roman"/>
                <w:sz w:val="18"/>
                <w:szCs w:val="18"/>
              </w:rPr>
            </w:pPr>
            <w:r>
              <w:rPr>
                <w:rFonts w:ascii="Times New Roman" w:hAnsi="Times New Roman" w:cs="Times New Roman"/>
                <w:sz w:val="18"/>
                <w:szCs w:val="18"/>
              </w:rPr>
              <w:t>Il documento è stato prodotto</w:t>
            </w:r>
          </w:p>
        </w:tc>
      </w:tr>
      <w:tr w:rsidR="00CE2CE2" w:rsidRPr="00DE3F99" w14:paraId="5E842BA6" w14:textId="77777777">
        <w:tc>
          <w:tcPr>
            <w:tcW w:w="1097" w:type="dxa"/>
            <w:vMerge/>
            <w:shd w:val="clear" w:color="auto" w:fill="auto"/>
            <w:tcMar>
              <w:left w:w="103" w:type="dxa"/>
            </w:tcMar>
          </w:tcPr>
          <w:p w14:paraId="1DD5693D"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1F330FD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Condividere la mission dell’istituto (proporre ambienti di apprendimento innovativi):</w:t>
            </w:r>
          </w:p>
          <w:p w14:paraId="04F2A9C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in Collegio docenti, nell’atto di indirizzo, nel POF triennal</w:t>
            </w:r>
          </w:p>
        </w:tc>
        <w:tc>
          <w:tcPr>
            <w:tcW w:w="2377" w:type="dxa"/>
            <w:shd w:val="clear" w:color="auto" w:fill="auto"/>
            <w:tcMar>
              <w:left w:w="103" w:type="dxa"/>
            </w:tcMar>
          </w:tcPr>
          <w:p w14:paraId="6C6823DD"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7234B6B0"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6B51833C"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124740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Si vedano l’atto di indirizzo e i verbali dei collegi docenti</w:t>
            </w:r>
          </w:p>
        </w:tc>
      </w:tr>
      <w:tr w:rsidR="00CE2CE2" w:rsidRPr="00DE3F99" w14:paraId="2BE7D1A2" w14:textId="77777777">
        <w:tc>
          <w:tcPr>
            <w:tcW w:w="1097" w:type="dxa"/>
            <w:vMerge/>
            <w:shd w:val="clear" w:color="auto" w:fill="auto"/>
            <w:tcMar>
              <w:left w:w="103" w:type="dxa"/>
            </w:tcMar>
          </w:tcPr>
          <w:p w14:paraId="0F8B69DB"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7268B54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Formazione interna all’Istituto sulle nuove tecnologie per la didattica </w:t>
            </w:r>
          </w:p>
          <w:p w14:paraId="35FF198B"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683BE8B"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Strumenti informatici troppo obsoleti in aula magna. Difficoltà di collegamento wireless</w:t>
            </w:r>
          </w:p>
        </w:tc>
        <w:tc>
          <w:tcPr>
            <w:tcW w:w="1593" w:type="dxa"/>
            <w:shd w:val="clear" w:color="auto" w:fill="auto"/>
            <w:tcMar>
              <w:left w:w="103" w:type="dxa"/>
            </w:tcMar>
          </w:tcPr>
          <w:p w14:paraId="57319431"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240EF066"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6C292F4D" w14:textId="77777777" w:rsidR="005575D7"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Corso Aggiornamento Foti:</w:t>
            </w:r>
            <w:r w:rsidRPr="00DE3F99">
              <w:rPr>
                <w:rFonts w:ascii="Times New Roman" w:hAnsi="Times New Roman" w:cs="Times New Roman"/>
                <w:sz w:val="18"/>
                <w:szCs w:val="18"/>
              </w:rPr>
              <w:br/>
              <w:t>n°1 – partecipanti 24, gradimento complessivo 95,8%</w:t>
            </w:r>
            <w:r w:rsidRPr="00DE3F99">
              <w:rPr>
                <w:rFonts w:ascii="Times New Roman" w:hAnsi="Times New Roman" w:cs="Times New Roman"/>
                <w:sz w:val="18"/>
                <w:szCs w:val="18"/>
              </w:rPr>
              <w:br/>
              <w:t>n°2 – partecipanti 14, gradimento complessivo 99%</w:t>
            </w:r>
            <w:r w:rsidRPr="00DE3F99">
              <w:rPr>
                <w:rFonts w:ascii="Times New Roman" w:hAnsi="Times New Roman" w:cs="Times New Roman"/>
                <w:sz w:val="18"/>
                <w:szCs w:val="18"/>
              </w:rPr>
              <w:br/>
              <w:t>n°3 – partecipanti 36, gradimento complessivo 97.2%</w:t>
            </w:r>
            <w:r w:rsidRPr="00DE3F99">
              <w:rPr>
                <w:rFonts w:ascii="Times New Roman" w:hAnsi="Times New Roman" w:cs="Times New Roman"/>
                <w:sz w:val="18"/>
                <w:szCs w:val="18"/>
              </w:rPr>
              <w:br/>
              <w:t>n°4 – partecipanti 11, gradimento complessivo 91.6%</w:t>
            </w:r>
            <w:r w:rsidRPr="00DE3F99">
              <w:rPr>
                <w:rFonts w:ascii="Times New Roman" w:hAnsi="Times New Roman" w:cs="Times New Roman"/>
                <w:sz w:val="18"/>
                <w:szCs w:val="18"/>
              </w:rPr>
              <w:br/>
              <w:t>n°5 – partecipanti 22, gradimento complessivo 95.4%</w:t>
            </w:r>
            <w:r w:rsidRPr="00DE3F99">
              <w:rPr>
                <w:rFonts w:ascii="Times New Roman" w:hAnsi="Times New Roman" w:cs="Times New Roman"/>
                <w:sz w:val="18"/>
                <w:szCs w:val="18"/>
              </w:rPr>
              <w:br/>
            </w:r>
          </w:p>
          <w:p w14:paraId="03088A4C" w14:textId="77777777" w:rsidR="005575D7"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Corso Aggiornamento Venzo:</w:t>
            </w:r>
          </w:p>
          <w:p w14:paraId="79AE39AE" w14:textId="77777777" w:rsidR="00CE2CE2" w:rsidRPr="00DE3F99" w:rsidRDefault="003A0228" w:rsidP="005575D7">
            <w:pPr>
              <w:rPr>
                <w:rFonts w:ascii="Times New Roman" w:hAnsi="Times New Roman" w:cs="Times New Roman"/>
                <w:sz w:val="18"/>
                <w:szCs w:val="18"/>
              </w:rPr>
            </w:pPr>
            <w:r w:rsidRPr="00DE3F99">
              <w:rPr>
                <w:rFonts w:ascii="Times New Roman" w:hAnsi="Times New Roman" w:cs="Times New Roman"/>
                <w:sz w:val="18"/>
                <w:szCs w:val="18"/>
              </w:rPr>
              <w:t>– partecipanti 20, gradimento complessivo 84.1%</w:t>
            </w:r>
          </w:p>
        </w:tc>
      </w:tr>
      <w:tr w:rsidR="00CE2CE2" w:rsidRPr="00DE3F99" w14:paraId="20FEE27F" w14:textId="77777777">
        <w:tc>
          <w:tcPr>
            <w:tcW w:w="1097" w:type="dxa"/>
            <w:vMerge/>
            <w:shd w:val="clear" w:color="auto" w:fill="auto"/>
            <w:tcMar>
              <w:left w:w="103" w:type="dxa"/>
            </w:tcMar>
          </w:tcPr>
          <w:p w14:paraId="77620359"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062762D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Formazione interna sulla didattica innovativa per la lingua inglese</w:t>
            </w:r>
          </w:p>
          <w:p w14:paraId="3006E4F0"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13898C14" w14:textId="77777777" w:rsidR="00CE2CE2" w:rsidRPr="00DE3F99" w:rsidRDefault="000B7BDD">
            <w:pPr>
              <w:rPr>
                <w:rFonts w:ascii="Times New Roman" w:hAnsi="Times New Roman" w:cs="Times New Roman"/>
                <w:sz w:val="18"/>
                <w:szCs w:val="18"/>
              </w:rPr>
            </w:pPr>
            <w:r w:rsidRPr="00DE3F99">
              <w:rPr>
                <w:rFonts w:ascii="Times New Roman" w:hAnsi="Times New Roman" w:cs="Times New Roman"/>
                <w:sz w:val="18"/>
                <w:szCs w:val="18"/>
              </w:rPr>
              <w:t>Numero di ore limitato.</w:t>
            </w:r>
          </w:p>
        </w:tc>
        <w:tc>
          <w:tcPr>
            <w:tcW w:w="1593" w:type="dxa"/>
            <w:shd w:val="clear" w:color="auto" w:fill="auto"/>
            <w:tcMar>
              <w:left w:w="103" w:type="dxa"/>
            </w:tcMar>
          </w:tcPr>
          <w:p w14:paraId="1ECF9A48"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1D5E8CC8"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4F4B9937" w14:textId="77777777" w:rsidR="0042211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20 docenti hanno partecipato alla formazione e il 100% è soddisfatto. Tutti i partecipanti hanno richiesto un ulteriore approfondimento e un intervento dell’esperto in classe.</w:t>
            </w:r>
          </w:p>
          <w:p w14:paraId="2241B48A" w14:textId="77777777" w:rsidR="0042211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Indice delle strategie proposte nella pratica didattica/educativa: 95% utile/efficace.</w:t>
            </w:r>
          </w:p>
          <w:p w14:paraId="4DB7D8A4" w14:textId="77777777" w:rsidR="00CE2CE2" w:rsidRPr="00DE3F99" w:rsidRDefault="00422112" w:rsidP="00422112">
            <w:pPr>
              <w:rPr>
                <w:rFonts w:ascii="Times New Roman" w:hAnsi="Times New Roman" w:cs="Times New Roman"/>
                <w:sz w:val="18"/>
                <w:szCs w:val="18"/>
              </w:rPr>
            </w:pPr>
            <w:r w:rsidRPr="00DE3F99">
              <w:rPr>
                <w:rFonts w:ascii="Times New Roman" w:hAnsi="Times New Roman" w:cs="Times New Roman"/>
                <w:sz w:val="18"/>
                <w:szCs w:val="18"/>
              </w:rPr>
              <w:t>Il 70% dei partecipanti ha riconosciuto l’utilità della metodologia per gli alunni BES.</w:t>
            </w:r>
          </w:p>
        </w:tc>
      </w:tr>
      <w:tr w:rsidR="00CE2CE2" w:rsidRPr="00DE3F99" w14:paraId="51C3D86A" w14:textId="77777777">
        <w:tc>
          <w:tcPr>
            <w:tcW w:w="1097" w:type="dxa"/>
            <w:vMerge/>
            <w:shd w:val="clear" w:color="auto" w:fill="auto"/>
            <w:tcMar>
              <w:left w:w="103" w:type="dxa"/>
            </w:tcMar>
          </w:tcPr>
          <w:p w14:paraId="6D43F096"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62718B2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Formazione interna sull’approccio per competenze nella didattica delle discipline</w:t>
            </w:r>
          </w:p>
          <w:p w14:paraId="38F416EF" w14:textId="77777777" w:rsidR="00CE2CE2" w:rsidRPr="00DE3F99" w:rsidRDefault="00CE2CE2">
            <w:pPr>
              <w:rPr>
                <w:rFonts w:ascii="Times New Roman" w:hAnsi="Times New Roman" w:cs="Times New Roman"/>
                <w:sz w:val="18"/>
                <w:szCs w:val="18"/>
              </w:rPr>
            </w:pPr>
          </w:p>
        </w:tc>
        <w:tc>
          <w:tcPr>
            <w:tcW w:w="2377" w:type="dxa"/>
            <w:shd w:val="clear" w:color="auto" w:fill="auto"/>
            <w:tcMar>
              <w:left w:w="103" w:type="dxa"/>
            </w:tcMar>
          </w:tcPr>
          <w:p w14:paraId="07209868"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8838F7F"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3A24BA14"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2E035AEC"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49 docenti hanno partecipato alla formazione e il 94% è complessivamente soddisfatto.</w:t>
            </w:r>
          </w:p>
        </w:tc>
      </w:tr>
      <w:tr w:rsidR="00CE2CE2" w:rsidRPr="00DE3F99" w14:paraId="101DD7DC" w14:textId="77777777">
        <w:tc>
          <w:tcPr>
            <w:tcW w:w="1097" w:type="dxa"/>
            <w:vMerge/>
            <w:shd w:val="clear" w:color="auto" w:fill="auto"/>
            <w:tcMar>
              <w:left w:w="103" w:type="dxa"/>
            </w:tcMar>
          </w:tcPr>
          <w:p w14:paraId="61523BB0" w14:textId="77777777" w:rsidR="00CE2CE2" w:rsidRPr="00DE3F99" w:rsidRDefault="00CE2CE2">
            <w:pPr>
              <w:rPr>
                <w:rFonts w:ascii="Times New Roman" w:hAnsi="Times New Roman" w:cs="Times New Roman"/>
                <w:sz w:val="18"/>
                <w:szCs w:val="18"/>
              </w:rPr>
            </w:pPr>
          </w:p>
        </w:tc>
        <w:tc>
          <w:tcPr>
            <w:tcW w:w="3547" w:type="dxa"/>
            <w:shd w:val="clear" w:color="auto" w:fill="auto"/>
            <w:tcMar>
              <w:left w:w="103" w:type="dxa"/>
            </w:tcMar>
          </w:tcPr>
          <w:p w14:paraId="2AC8BF5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Esperienze di convegni/corsi esterni all’I.C.</w:t>
            </w:r>
          </w:p>
        </w:tc>
        <w:tc>
          <w:tcPr>
            <w:tcW w:w="2377" w:type="dxa"/>
            <w:shd w:val="clear" w:color="auto" w:fill="auto"/>
            <w:tcMar>
              <w:left w:w="103" w:type="dxa"/>
            </w:tcMar>
          </w:tcPr>
          <w:p w14:paraId="7260E509" w14:textId="77777777" w:rsidR="00CE2CE2" w:rsidRPr="00DE3F99" w:rsidRDefault="00CE2CE2">
            <w:pPr>
              <w:rPr>
                <w:rFonts w:ascii="Times New Roman" w:hAnsi="Times New Roman" w:cs="Times New Roman"/>
                <w:sz w:val="18"/>
                <w:szCs w:val="18"/>
              </w:rPr>
            </w:pPr>
          </w:p>
        </w:tc>
        <w:tc>
          <w:tcPr>
            <w:tcW w:w="1593" w:type="dxa"/>
            <w:shd w:val="clear" w:color="auto" w:fill="auto"/>
            <w:tcMar>
              <w:left w:w="103" w:type="dxa"/>
            </w:tcMar>
          </w:tcPr>
          <w:p w14:paraId="0A3F7D37" w14:textId="77777777" w:rsidR="00CE2CE2" w:rsidRPr="00DE3F99" w:rsidRDefault="00CE2CE2">
            <w:pPr>
              <w:rPr>
                <w:rFonts w:ascii="Times New Roman" w:hAnsi="Times New Roman" w:cs="Times New Roman"/>
                <w:sz w:val="18"/>
                <w:szCs w:val="18"/>
              </w:rPr>
            </w:pPr>
          </w:p>
        </w:tc>
        <w:tc>
          <w:tcPr>
            <w:tcW w:w="1429" w:type="dxa"/>
            <w:shd w:val="clear" w:color="auto" w:fill="auto"/>
          </w:tcPr>
          <w:p w14:paraId="40B34CAB"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70" w:type="dxa"/>
            <w:shd w:val="clear" w:color="auto" w:fill="auto"/>
            <w:tcMar>
              <w:left w:w="103" w:type="dxa"/>
            </w:tcMar>
          </w:tcPr>
          <w:p w14:paraId="399123F9" w14:textId="77777777" w:rsidR="00CE2CE2" w:rsidRPr="00DE3F99" w:rsidRDefault="00E74724">
            <w:pPr>
              <w:rPr>
                <w:rFonts w:ascii="Times New Roman" w:hAnsi="Times New Roman" w:cs="Times New Roman"/>
                <w:sz w:val="18"/>
                <w:szCs w:val="18"/>
              </w:rPr>
            </w:pPr>
            <w:r>
              <w:rPr>
                <w:rFonts w:ascii="Times New Roman" w:hAnsi="Times New Roman" w:cs="Times New Roman"/>
                <w:sz w:val="18"/>
                <w:szCs w:val="18"/>
              </w:rPr>
              <w:t>L’82% dei docenti ha seguito corsi o ha partecipato a convegni organizzati all’esterno dell’Istituto.</w:t>
            </w:r>
          </w:p>
        </w:tc>
      </w:tr>
    </w:tbl>
    <w:p w14:paraId="63EEC293" w14:textId="77777777" w:rsidR="00CE2CE2" w:rsidRPr="00DE3F99" w:rsidRDefault="00CE2CE2">
      <w:pPr>
        <w:rPr>
          <w:rFonts w:ascii="Times New Roman" w:hAnsi="Times New Roman" w:cs="Times New Roman"/>
          <w:sz w:val="18"/>
          <w:szCs w:val="18"/>
        </w:rPr>
      </w:pPr>
    </w:p>
    <w:p w14:paraId="59AB6F52" w14:textId="77777777" w:rsidR="00CE2CE2" w:rsidRPr="00DE3F99" w:rsidRDefault="00CE2CE2">
      <w:pPr>
        <w:rPr>
          <w:rFonts w:ascii="Times New Roman" w:hAnsi="Times New Roman" w:cs="Times New Roman"/>
          <w:sz w:val="18"/>
          <w:szCs w:val="18"/>
        </w:rPr>
      </w:pPr>
    </w:p>
    <w:tbl>
      <w:tblPr>
        <w:tblStyle w:val="Grigliatabella"/>
        <w:tblW w:w="14439" w:type="dxa"/>
        <w:tblInd w:w="-5" w:type="dxa"/>
        <w:tblCellMar>
          <w:left w:w="103" w:type="dxa"/>
        </w:tblCellMar>
        <w:tblLook w:val="04A0" w:firstRow="1" w:lastRow="0" w:firstColumn="1" w:lastColumn="0" w:noHBand="0" w:noVBand="1"/>
      </w:tblPr>
      <w:tblGrid>
        <w:gridCol w:w="1102"/>
        <w:gridCol w:w="3544"/>
        <w:gridCol w:w="2500"/>
        <w:gridCol w:w="1519"/>
        <w:gridCol w:w="1368"/>
        <w:gridCol w:w="4406"/>
      </w:tblGrid>
      <w:tr w:rsidR="00CE2CE2" w:rsidRPr="00DE3F99" w14:paraId="239A083D" w14:textId="77777777">
        <w:trPr>
          <w:trHeight w:val="416"/>
        </w:trPr>
        <w:tc>
          <w:tcPr>
            <w:tcW w:w="1101" w:type="dxa"/>
            <w:shd w:val="clear" w:color="auto" w:fill="auto"/>
            <w:tcMar>
              <w:left w:w="103" w:type="dxa"/>
            </w:tcMar>
          </w:tcPr>
          <w:p w14:paraId="20DA888A"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Priorità 2 </w:t>
            </w:r>
          </w:p>
        </w:tc>
        <w:tc>
          <w:tcPr>
            <w:tcW w:w="3544" w:type="dxa"/>
            <w:shd w:val="clear" w:color="auto" w:fill="auto"/>
            <w:tcMar>
              <w:left w:w="103" w:type="dxa"/>
            </w:tcMar>
          </w:tcPr>
          <w:p w14:paraId="7AB4D13F"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500" w:type="dxa"/>
            <w:shd w:val="clear" w:color="auto" w:fill="auto"/>
            <w:tcMar>
              <w:left w:w="103" w:type="dxa"/>
            </w:tcMar>
          </w:tcPr>
          <w:p w14:paraId="05CC6A28"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19" w:type="dxa"/>
            <w:shd w:val="clear" w:color="auto" w:fill="auto"/>
            <w:tcMar>
              <w:left w:w="103" w:type="dxa"/>
            </w:tcMar>
          </w:tcPr>
          <w:p w14:paraId="0E113536"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368" w:type="dxa"/>
            <w:shd w:val="clear" w:color="auto" w:fill="auto"/>
            <w:tcMar>
              <w:left w:w="103" w:type="dxa"/>
            </w:tcMar>
          </w:tcPr>
          <w:p w14:paraId="45330054"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entro il termine stabilito</w:t>
            </w:r>
          </w:p>
          <w:p w14:paraId="50A07AB2"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378FD2E2"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1DCDBC03" w14:textId="77777777">
        <w:tc>
          <w:tcPr>
            <w:tcW w:w="1101" w:type="dxa"/>
            <w:vMerge w:val="restart"/>
            <w:shd w:val="clear" w:color="auto" w:fill="auto"/>
            <w:tcMar>
              <w:left w:w="103" w:type="dxa"/>
            </w:tcMar>
          </w:tcPr>
          <w:p w14:paraId="673AC15B"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5418BEE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Costruire una UDA per lo sviluppo delle competenze di cittadinanza in ogni classe di scuola primaria / secondaria</w:t>
            </w:r>
          </w:p>
        </w:tc>
        <w:tc>
          <w:tcPr>
            <w:tcW w:w="2500" w:type="dxa"/>
            <w:shd w:val="clear" w:color="auto" w:fill="auto"/>
            <w:tcMar>
              <w:left w:w="103" w:type="dxa"/>
            </w:tcMar>
          </w:tcPr>
          <w:p w14:paraId="5460DE57" w14:textId="77777777" w:rsidR="00CE2CE2" w:rsidRPr="00DE3F99" w:rsidRDefault="000B7BDD">
            <w:pPr>
              <w:rPr>
                <w:rFonts w:ascii="Times New Roman" w:hAnsi="Times New Roman" w:cs="Times New Roman"/>
                <w:sz w:val="18"/>
                <w:szCs w:val="18"/>
              </w:rPr>
            </w:pPr>
            <w:r w:rsidRPr="00DE3F99">
              <w:rPr>
                <w:rFonts w:ascii="Times New Roman" w:hAnsi="Times New Roman" w:cs="Times New Roman"/>
                <w:sz w:val="18"/>
                <w:szCs w:val="18"/>
              </w:rPr>
              <w:t>La maggior parte dei docenti ha vissuto l’esperienza dell’uda come una fo</w:t>
            </w:r>
            <w:r w:rsidR="000E41A0" w:rsidRPr="00DE3F99">
              <w:rPr>
                <w:rFonts w:ascii="Times New Roman" w:hAnsi="Times New Roman" w:cs="Times New Roman"/>
                <w:sz w:val="18"/>
                <w:szCs w:val="18"/>
              </w:rPr>
              <w:t>rzatura i cui esiti didattici sono stati poco pregnanti.</w:t>
            </w:r>
          </w:p>
          <w:p w14:paraId="233E8673" w14:textId="77777777" w:rsidR="000E41A0" w:rsidRPr="00DE3F99" w:rsidRDefault="000E41A0">
            <w:pPr>
              <w:rPr>
                <w:rFonts w:ascii="Times New Roman" w:hAnsi="Times New Roman" w:cs="Times New Roman"/>
                <w:sz w:val="18"/>
                <w:szCs w:val="18"/>
              </w:rPr>
            </w:pPr>
            <w:r w:rsidRPr="00DE3F99">
              <w:rPr>
                <w:rFonts w:ascii="Times New Roman" w:hAnsi="Times New Roman" w:cs="Times New Roman"/>
                <w:sz w:val="18"/>
                <w:szCs w:val="18"/>
              </w:rPr>
              <w:t>Il format proposto è stato valutato troppo complesso e rigido.</w:t>
            </w:r>
          </w:p>
        </w:tc>
        <w:tc>
          <w:tcPr>
            <w:tcW w:w="1519" w:type="dxa"/>
            <w:shd w:val="clear" w:color="auto" w:fill="auto"/>
            <w:tcMar>
              <w:left w:w="103" w:type="dxa"/>
            </w:tcMar>
          </w:tcPr>
          <w:p w14:paraId="30B8B143" w14:textId="77777777" w:rsidR="00CE2CE2" w:rsidRPr="00DE3F99" w:rsidRDefault="00CE2CE2">
            <w:pPr>
              <w:rPr>
                <w:rFonts w:ascii="Times New Roman" w:hAnsi="Times New Roman" w:cs="Times New Roman"/>
                <w:sz w:val="18"/>
                <w:szCs w:val="18"/>
              </w:rPr>
            </w:pPr>
          </w:p>
        </w:tc>
        <w:tc>
          <w:tcPr>
            <w:tcW w:w="1368" w:type="dxa"/>
            <w:shd w:val="clear" w:color="auto" w:fill="auto"/>
            <w:tcMar>
              <w:left w:w="103" w:type="dxa"/>
            </w:tcMar>
          </w:tcPr>
          <w:p w14:paraId="387515C2"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7ED072B6" w14:textId="77777777" w:rsidR="00CE2CE2" w:rsidRPr="00DE3F99" w:rsidRDefault="006151CB" w:rsidP="001B4652">
            <w:pPr>
              <w:rPr>
                <w:rFonts w:ascii="Times New Roman" w:hAnsi="Times New Roman" w:cs="Times New Roman"/>
                <w:sz w:val="18"/>
                <w:szCs w:val="18"/>
              </w:rPr>
            </w:pPr>
            <w:r>
              <w:rPr>
                <w:rFonts w:ascii="Times New Roman" w:hAnsi="Times New Roman" w:cs="Times New Roman"/>
                <w:sz w:val="18"/>
                <w:szCs w:val="18"/>
              </w:rPr>
              <w:t>n.</w:t>
            </w:r>
            <w:r w:rsidR="00861E78" w:rsidRPr="00DE3F99">
              <w:rPr>
                <w:rFonts w:ascii="Times New Roman" w:hAnsi="Times New Roman" w:cs="Times New Roman"/>
                <w:sz w:val="18"/>
                <w:szCs w:val="18"/>
              </w:rPr>
              <w:t xml:space="preserve"> </w:t>
            </w:r>
            <w:r w:rsidR="001B4652">
              <w:rPr>
                <w:rFonts w:ascii="Times New Roman" w:hAnsi="Times New Roman" w:cs="Times New Roman"/>
                <w:sz w:val="18"/>
                <w:szCs w:val="18"/>
              </w:rPr>
              <w:t>32</w:t>
            </w:r>
            <w:r>
              <w:rPr>
                <w:rFonts w:ascii="Times New Roman" w:hAnsi="Times New Roman" w:cs="Times New Roman"/>
                <w:sz w:val="18"/>
                <w:szCs w:val="18"/>
              </w:rPr>
              <w:t xml:space="preserve"> </w:t>
            </w:r>
            <w:r w:rsidR="00861E78" w:rsidRPr="00DE3F99">
              <w:rPr>
                <w:rFonts w:ascii="Times New Roman" w:hAnsi="Times New Roman" w:cs="Times New Roman"/>
                <w:sz w:val="18"/>
                <w:szCs w:val="18"/>
              </w:rPr>
              <w:t>UDA</w:t>
            </w:r>
            <w:r w:rsidR="001B4652">
              <w:rPr>
                <w:rFonts w:ascii="Times New Roman" w:hAnsi="Times New Roman" w:cs="Times New Roman"/>
                <w:sz w:val="18"/>
                <w:szCs w:val="18"/>
              </w:rPr>
              <w:t xml:space="preserve"> realizzate di cui</w:t>
            </w:r>
            <w:r w:rsidR="00A45F00">
              <w:rPr>
                <w:rFonts w:ascii="Times New Roman" w:hAnsi="Times New Roman" w:cs="Times New Roman"/>
                <w:sz w:val="18"/>
                <w:szCs w:val="18"/>
              </w:rPr>
              <w:t xml:space="preserve"> 19 </w:t>
            </w:r>
            <w:r>
              <w:rPr>
                <w:rFonts w:ascii="Times New Roman" w:hAnsi="Times New Roman" w:cs="Times New Roman"/>
                <w:sz w:val="18"/>
                <w:szCs w:val="18"/>
              </w:rPr>
              <w:t>inserite in un archivio di buone pratiche nel sito dell’Istituto.</w:t>
            </w:r>
          </w:p>
        </w:tc>
      </w:tr>
      <w:tr w:rsidR="00CE2CE2" w:rsidRPr="00DE3F99" w14:paraId="0EE7E85D" w14:textId="77777777">
        <w:tc>
          <w:tcPr>
            <w:tcW w:w="1101" w:type="dxa"/>
            <w:vMerge/>
            <w:shd w:val="clear" w:color="auto" w:fill="auto"/>
            <w:tcMar>
              <w:left w:w="103" w:type="dxa"/>
            </w:tcMar>
          </w:tcPr>
          <w:p w14:paraId="78B2775C"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7199EE1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Adozione di modalità cooperative di lavoro e di condivisione all’interno dell’Istituto per rafforzare il progetto educativo comune</w:t>
            </w:r>
          </w:p>
        </w:tc>
        <w:tc>
          <w:tcPr>
            <w:tcW w:w="2500" w:type="dxa"/>
            <w:shd w:val="clear" w:color="auto" w:fill="auto"/>
            <w:tcMar>
              <w:left w:w="103" w:type="dxa"/>
            </w:tcMar>
          </w:tcPr>
          <w:p w14:paraId="394F06E0" w14:textId="77777777" w:rsidR="00CE2CE2" w:rsidRPr="00D24770" w:rsidRDefault="00861E78">
            <w:pPr>
              <w:widowControl w:val="0"/>
              <w:rPr>
                <w:rFonts w:ascii="Times New Roman" w:hAnsi="Times New Roman" w:cs="Times New Roman"/>
                <w:sz w:val="18"/>
                <w:szCs w:val="18"/>
              </w:rPr>
            </w:pPr>
            <w:r w:rsidRPr="00D24770">
              <w:rPr>
                <w:rFonts w:ascii="Times New Roman" w:hAnsi="Times New Roman" w:cs="Times New Roman"/>
                <w:sz w:val="18"/>
                <w:szCs w:val="18"/>
              </w:rPr>
              <w:t xml:space="preserve">L’unica criticità riscontrata è stata quella di trovare una data che potesse andar bene per tutti. Infatti negli incontri non </w:t>
            </w:r>
            <w:r w:rsidRPr="00D24770">
              <w:rPr>
                <w:rFonts w:ascii="Times New Roman" w:hAnsi="Times New Roman" w:cs="Times New Roman"/>
                <w:sz w:val="18"/>
                <w:szCs w:val="18"/>
              </w:rPr>
              <w:lastRenderedPageBreak/>
              <w:t>abbiamo potuto essere mai tutti presenti.</w:t>
            </w:r>
          </w:p>
          <w:p w14:paraId="27C78D3A" w14:textId="77777777" w:rsidR="00CE2CE2" w:rsidRPr="00D24770" w:rsidRDefault="00861E78">
            <w:pPr>
              <w:widowControl w:val="0"/>
              <w:rPr>
                <w:rFonts w:ascii="Times New Roman" w:hAnsi="Times New Roman" w:cs="Times New Roman"/>
                <w:sz w:val="18"/>
                <w:szCs w:val="18"/>
              </w:rPr>
            </w:pPr>
            <w:r w:rsidRPr="00D24770">
              <w:rPr>
                <w:rFonts w:ascii="Times New Roman" w:hAnsi="Times New Roman" w:cs="Times New Roman"/>
                <w:sz w:val="18"/>
                <w:szCs w:val="18"/>
              </w:rPr>
              <w:t>Inoltre gli insegnanti della scuola media dell’indirizzo musicale potevano essere presenti solo alle 18 poiché terminavano il servizio a quell’ora.</w:t>
            </w:r>
          </w:p>
          <w:p w14:paraId="2D81B959" w14:textId="77777777" w:rsidR="00D24770" w:rsidRPr="00D24770" w:rsidRDefault="00861E78" w:rsidP="00D24770">
            <w:pPr>
              <w:rPr>
                <w:rFonts w:ascii="Times New Roman" w:hAnsi="Times New Roman" w:cs="Times New Roman"/>
                <w:sz w:val="18"/>
                <w:szCs w:val="18"/>
              </w:rPr>
            </w:pPr>
            <w:r w:rsidRPr="00D24770">
              <w:rPr>
                <w:rFonts w:ascii="Times New Roman" w:hAnsi="Times New Roman" w:cs="Times New Roman"/>
                <w:sz w:val="18"/>
                <w:szCs w:val="18"/>
              </w:rPr>
              <w:t>Per il resto tutto bene, ci siamo attenuti a quanto previsto inizialmente.Il lavoro effettuato con la dott. Pavan è piaciuto alla maggioranza, poi ci sono alcune persone a cui non è piaciuto il tipo di lavoro perché obbligatorio.</w:t>
            </w:r>
          </w:p>
          <w:p w14:paraId="64B0458D" w14:textId="77777777" w:rsidR="00D24770" w:rsidRPr="00D24770" w:rsidRDefault="00D24770" w:rsidP="00D24770">
            <w:pPr>
              <w:ind w:left="37"/>
              <w:jc w:val="both"/>
              <w:rPr>
                <w:rFonts w:ascii="Times New Roman" w:hAnsi="Times New Roman" w:cs="Times New Roman"/>
                <w:sz w:val="18"/>
                <w:szCs w:val="18"/>
              </w:rPr>
            </w:pPr>
            <w:r w:rsidRPr="00D24770">
              <w:rPr>
                <w:rFonts w:ascii="Times New Roman" w:hAnsi="Times New Roman" w:cs="Times New Roman"/>
                <w:sz w:val="18"/>
                <w:szCs w:val="18"/>
              </w:rPr>
              <w:t>Molti docenti della scuola secondaria di primo grado desiderano esporre le proprie impressioni in merito alle ore di formazione dedicate al cooperative learning .</w:t>
            </w:r>
          </w:p>
          <w:p w14:paraId="5969113B" w14:textId="77777777" w:rsidR="00D24770" w:rsidRPr="00D24770" w:rsidRDefault="00D24770" w:rsidP="00D24770">
            <w:pPr>
              <w:ind w:left="37"/>
              <w:jc w:val="both"/>
              <w:rPr>
                <w:rFonts w:ascii="Times New Roman" w:hAnsi="Times New Roman" w:cs="Times New Roman"/>
                <w:sz w:val="18"/>
                <w:szCs w:val="18"/>
              </w:rPr>
            </w:pPr>
            <w:r w:rsidRPr="00D24770">
              <w:rPr>
                <w:rFonts w:ascii="Times New Roman" w:hAnsi="Times New Roman" w:cs="Times New Roman"/>
                <w:sz w:val="18"/>
                <w:szCs w:val="18"/>
              </w:rPr>
              <w:t>Sono emerse le seguenti criticità:</w:t>
            </w:r>
          </w:p>
          <w:p w14:paraId="2EC6EA90" w14:textId="77777777" w:rsidR="00CE2CE2" w:rsidRPr="00D24770" w:rsidRDefault="00D24770" w:rsidP="00C70F8C">
            <w:pPr>
              <w:pStyle w:val="Indice"/>
              <w:rPr>
                <w:rFonts w:ascii="Times New Roman" w:hAnsi="Times New Roman" w:cs="Times New Roman"/>
                <w:sz w:val="18"/>
                <w:szCs w:val="18"/>
              </w:rPr>
            </w:pPr>
            <w:r w:rsidRPr="00D24770">
              <w:rPr>
                <w:rFonts w:ascii="Times New Roman" w:hAnsi="Times New Roman" w:cs="Times New Roman"/>
                <w:sz w:val="18"/>
                <w:szCs w:val="18"/>
              </w:rPr>
              <w:t>l’attività è stata percepita come imposta e non nata da una richiesta dei docenti; l’attività non è stata  motivante, né stimolante, né coinvolgente; l’attività non ha avuto una ricaduta pratica sulla didattica dei docenti, molti si aspettavano di partecipare a un percorso formativo più pratico, in cui si proponessero strategie e metodi applicabili nel quotidiano;</w:t>
            </w:r>
            <w:r w:rsidR="00C70F8C">
              <w:rPr>
                <w:rFonts w:ascii="Times New Roman" w:hAnsi="Times New Roman" w:cs="Times New Roman"/>
                <w:sz w:val="18"/>
                <w:szCs w:val="18"/>
              </w:rPr>
              <w:t xml:space="preserve"> l’attività era troppo semplicistica</w:t>
            </w:r>
            <w:r w:rsidRPr="00D24770">
              <w:rPr>
                <w:rFonts w:ascii="Times New Roman" w:hAnsi="Times New Roman" w:cs="Times New Roman"/>
                <w:sz w:val="18"/>
                <w:szCs w:val="18"/>
              </w:rPr>
              <w:t>;i momenti di condivisione, collaborazione non hanno avuto un seguito.</w:t>
            </w:r>
          </w:p>
        </w:tc>
        <w:tc>
          <w:tcPr>
            <w:tcW w:w="1519" w:type="dxa"/>
            <w:shd w:val="clear" w:color="auto" w:fill="auto"/>
            <w:tcMar>
              <w:left w:w="103" w:type="dxa"/>
            </w:tcMar>
          </w:tcPr>
          <w:p w14:paraId="20215FE5" w14:textId="77777777" w:rsidR="00CE2CE2" w:rsidRPr="00D24770" w:rsidRDefault="00CE2CE2">
            <w:pPr>
              <w:rPr>
                <w:rFonts w:ascii="Times New Roman" w:hAnsi="Times New Roman" w:cs="Times New Roman"/>
                <w:sz w:val="18"/>
                <w:szCs w:val="18"/>
              </w:rPr>
            </w:pPr>
          </w:p>
        </w:tc>
        <w:tc>
          <w:tcPr>
            <w:tcW w:w="1368" w:type="dxa"/>
            <w:shd w:val="clear" w:color="auto" w:fill="auto"/>
            <w:tcMar>
              <w:left w:w="103" w:type="dxa"/>
            </w:tcMar>
          </w:tcPr>
          <w:p w14:paraId="3B6895E7"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364BA43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La Commissione Progetto educativo d’Istituto si è riunita 3 volte per un totale di sei ore</w:t>
            </w:r>
            <w:r w:rsidR="00E74724">
              <w:rPr>
                <w:rFonts w:ascii="Times New Roman" w:hAnsi="Times New Roman" w:cs="Times New Roman"/>
                <w:sz w:val="18"/>
                <w:szCs w:val="18"/>
              </w:rPr>
              <w:t xml:space="preserve"> e ha prodotto un documento</w:t>
            </w:r>
            <w:r w:rsidRPr="00DE3F99">
              <w:rPr>
                <w:rFonts w:ascii="Times New Roman" w:hAnsi="Times New Roman" w:cs="Times New Roman"/>
                <w:sz w:val="18"/>
                <w:szCs w:val="18"/>
              </w:rPr>
              <w:t>.</w:t>
            </w:r>
          </w:p>
        </w:tc>
      </w:tr>
      <w:tr w:rsidR="00CE2CE2" w:rsidRPr="00DE3F99" w14:paraId="7DA47A6C" w14:textId="77777777">
        <w:tc>
          <w:tcPr>
            <w:tcW w:w="1101" w:type="dxa"/>
            <w:vMerge/>
            <w:shd w:val="clear" w:color="auto" w:fill="auto"/>
            <w:tcMar>
              <w:left w:w="103" w:type="dxa"/>
            </w:tcMar>
          </w:tcPr>
          <w:p w14:paraId="71CA0076" w14:textId="77777777" w:rsidR="00CE2CE2" w:rsidRPr="00DE3F99" w:rsidRDefault="00CE2CE2">
            <w:pPr>
              <w:rPr>
                <w:rFonts w:ascii="Times New Roman" w:hAnsi="Times New Roman" w:cs="Times New Roman"/>
                <w:sz w:val="18"/>
                <w:szCs w:val="18"/>
              </w:rPr>
            </w:pPr>
          </w:p>
        </w:tc>
        <w:tc>
          <w:tcPr>
            <w:tcW w:w="3544" w:type="dxa"/>
            <w:shd w:val="clear" w:color="auto" w:fill="auto"/>
            <w:tcMar>
              <w:left w:w="103" w:type="dxa"/>
            </w:tcMar>
          </w:tcPr>
          <w:p w14:paraId="6D80B66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Attività di formazione comune sulle nuove tecnologie e sull’approccio per competenze nella didattica delle discipline (si vedano azioni priorità 1)</w:t>
            </w:r>
          </w:p>
        </w:tc>
        <w:tc>
          <w:tcPr>
            <w:tcW w:w="2500" w:type="dxa"/>
            <w:shd w:val="clear" w:color="auto" w:fill="auto"/>
            <w:tcMar>
              <w:left w:w="103" w:type="dxa"/>
            </w:tcMar>
          </w:tcPr>
          <w:p w14:paraId="7DE2CA9C" w14:textId="77777777" w:rsidR="00CE2CE2" w:rsidRPr="00D24770" w:rsidRDefault="00CE2CE2">
            <w:pPr>
              <w:rPr>
                <w:rFonts w:ascii="Times New Roman" w:hAnsi="Times New Roman" w:cs="Times New Roman"/>
                <w:sz w:val="18"/>
                <w:szCs w:val="18"/>
              </w:rPr>
            </w:pPr>
          </w:p>
        </w:tc>
        <w:tc>
          <w:tcPr>
            <w:tcW w:w="1519" w:type="dxa"/>
            <w:shd w:val="clear" w:color="auto" w:fill="auto"/>
            <w:tcMar>
              <w:left w:w="103" w:type="dxa"/>
            </w:tcMar>
          </w:tcPr>
          <w:p w14:paraId="0083B53E" w14:textId="77777777" w:rsidR="00CE2CE2" w:rsidRPr="00D24770" w:rsidRDefault="00CE2CE2">
            <w:pPr>
              <w:rPr>
                <w:rFonts w:ascii="Times New Roman" w:hAnsi="Times New Roman" w:cs="Times New Roman"/>
                <w:sz w:val="18"/>
                <w:szCs w:val="18"/>
              </w:rPr>
            </w:pPr>
          </w:p>
        </w:tc>
        <w:tc>
          <w:tcPr>
            <w:tcW w:w="1368" w:type="dxa"/>
            <w:shd w:val="clear" w:color="auto" w:fill="auto"/>
            <w:tcMar>
              <w:left w:w="103" w:type="dxa"/>
            </w:tcMar>
          </w:tcPr>
          <w:p w14:paraId="57CCB4A8"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633B8685" w14:textId="77777777" w:rsidR="00CE2CE2" w:rsidRPr="00DE3F99" w:rsidRDefault="00CE2CE2">
            <w:pPr>
              <w:rPr>
                <w:rFonts w:ascii="Times New Roman" w:hAnsi="Times New Roman" w:cs="Times New Roman"/>
                <w:sz w:val="18"/>
                <w:szCs w:val="18"/>
              </w:rPr>
            </w:pPr>
          </w:p>
        </w:tc>
      </w:tr>
    </w:tbl>
    <w:p w14:paraId="29F986D5" w14:textId="77777777" w:rsidR="00CE2CE2" w:rsidRPr="00DE3F99" w:rsidRDefault="00CE2CE2">
      <w:pPr>
        <w:rPr>
          <w:rFonts w:ascii="Times New Roman" w:hAnsi="Times New Roman" w:cs="Times New Roman"/>
          <w:sz w:val="18"/>
          <w:szCs w:val="18"/>
        </w:rPr>
      </w:pPr>
    </w:p>
    <w:p w14:paraId="64B66E1F" w14:textId="77777777" w:rsidR="00CE2CE2" w:rsidRPr="00DE3F99" w:rsidRDefault="00CE2CE2">
      <w:pPr>
        <w:rPr>
          <w:rFonts w:ascii="Times New Roman" w:hAnsi="Times New Roman" w:cs="Times New Roman"/>
          <w:sz w:val="18"/>
          <w:szCs w:val="18"/>
        </w:rPr>
      </w:pPr>
    </w:p>
    <w:p w14:paraId="45AB85CF" w14:textId="77777777" w:rsidR="00CE2CE2" w:rsidRPr="00DE3F99" w:rsidRDefault="00CE2CE2">
      <w:pPr>
        <w:rPr>
          <w:rFonts w:ascii="Times New Roman" w:hAnsi="Times New Roman" w:cs="Times New Roman"/>
          <w:sz w:val="18"/>
          <w:szCs w:val="18"/>
        </w:rPr>
      </w:pPr>
    </w:p>
    <w:tbl>
      <w:tblPr>
        <w:tblStyle w:val="Grigliatabella"/>
        <w:tblW w:w="14439" w:type="dxa"/>
        <w:tblInd w:w="-5" w:type="dxa"/>
        <w:tblCellMar>
          <w:left w:w="103" w:type="dxa"/>
        </w:tblCellMar>
        <w:tblLook w:val="04A0" w:firstRow="1" w:lastRow="0" w:firstColumn="1" w:lastColumn="0" w:noHBand="0" w:noVBand="1"/>
      </w:tblPr>
      <w:tblGrid>
        <w:gridCol w:w="1101"/>
        <w:gridCol w:w="3542"/>
        <w:gridCol w:w="2500"/>
        <w:gridCol w:w="1519"/>
        <w:gridCol w:w="1371"/>
        <w:gridCol w:w="4406"/>
      </w:tblGrid>
      <w:tr w:rsidR="00CE2CE2" w:rsidRPr="00DE3F99" w14:paraId="7EA386B0" w14:textId="77777777">
        <w:trPr>
          <w:trHeight w:val="416"/>
        </w:trPr>
        <w:tc>
          <w:tcPr>
            <w:tcW w:w="1100" w:type="dxa"/>
            <w:shd w:val="clear" w:color="auto" w:fill="auto"/>
            <w:tcMar>
              <w:left w:w="103" w:type="dxa"/>
            </w:tcMar>
          </w:tcPr>
          <w:p w14:paraId="60393B47"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 xml:space="preserve">Priorità 3 </w:t>
            </w:r>
          </w:p>
        </w:tc>
        <w:tc>
          <w:tcPr>
            <w:tcW w:w="3542" w:type="dxa"/>
            <w:shd w:val="clear" w:color="auto" w:fill="auto"/>
            <w:tcMar>
              <w:left w:w="103" w:type="dxa"/>
            </w:tcMar>
          </w:tcPr>
          <w:p w14:paraId="0EA3EDE9"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Azioni</w:t>
            </w:r>
          </w:p>
        </w:tc>
        <w:tc>
          <w:tcPr>
            <w:tcW w:w="2500" w:type="dxa"/>
            <w:shd w:val="clear" w:color="auto" w:fill="auto"/>
            <w:tcMar>
              <w:left w:w="103" w:type="dxa"/>
            </w:tcMar>
          </w:tcPr>
          <w:p w14:paraId="41EAB253"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criticità rilevate</w:t>
            </w:r>
          </w:p>
        </w:tc>
        <w:tc>
          <w:tcPr>
            <w:tcW w:w="1519" w:type="dxa"/>
            <w:shd w:val="clear" w:color="auto" w:fill="auto"/>
            <w:tcMar>
              <w:left w:w="103" w:type="dxa"/>
            </w:tcMar>
          </w:tcPr>
          <w:p w14:paraId="63C7FA3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Eventuali adeguamenti in itinere</w:t>
            </w:r>
          </w:p>
        </w:tc>
        <w:tc>
          <w:tcPr>
            <w:tcW w:w="1371" w:type="dxa"/>
            <w:shd w:val="clear" w:color="auto" w:fill="auto"/>
            <w:tcMar>
              <w:left w:w="103" w:type="dxa"/>
            </w:tcMar>
          </w:tcPr>
          <w:p w14:paraId="09D6BE37" w14:textId="77777777" w:rsidR="00CE2CE2" w:rsidRPr="00DE3F99" w:rsidRDefault="00861E78">
            <w:pPr>
              <w:tabs>
                <w:tab w:val="center" w:pos="323"/>
              </w:tabs>
              <w:rPr>
                <w:rFonts w:ascii="Times New Roman" w:hAnsi="Times New Roman" w:cs="Times New Roman"/>
                <w:sz w:val="18"/>
                <w:szCs w:val="18"/>
              </w:rPr>
            </w:pPr>
            <w:r w:rsidRPr="00DE3F99">
              <w:rPr>
                <w:rFonts w:ascii="Times New Roman" w:hAnsi="Times New Roman" w:cs="Times New Roman"/>
                <w:sz w:val="18"/>
                <w:szCs w:val="18"/>
              </w:rPr>
              <w:t>Azione terminata Risultati del monitoraggio entro il termine stabilito</w:t>
            </w:r>
          </w:p>
          <w:p w14:paraId="0E4BFA3B" w14:textId="77777777" w:rsidR="00CE2CE2" w:rsidRPr="00DE3F99" w:rsidRDefault="00CE2CE2">
            <w:pPr>
              <w:rPr>
                <w:rFonts w:ascii="Times New Roman" w:hAnsi="Times New Roman" w:cs="Times New Roman"/>
                <w:sz w:val="18"/>
                <w:szCs w:val="18"/>
              </w:rPr>
            </w:pPr>
          </w:p>
        </w:tc>
        <w:tc>
          <w:tcPr>
            <w:tcW w:w="4406" w:type="dxa"/>
            <w:shd w:val="clear" w:color="auto" w:fill="auto"/>
            <w:tcMar>
              <w:left w:w="103" w:type="dxa"/>
            </w:tcMar>
          </w:tcPr>
          <w:p w14:paraId="13CB706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Risultati del monitoraggio</w:t>
            </w:r>
          </w:p>
        </w:tc>
      </w:tr>
      <w:tr w:rsidR="00CE2CE2" w:rsidRPr="00DE3F99" w14:paraId="0215714E" w14:textId="77777777">
        <w:tc>
          <w:tcPr>
            <w:tcW w:w="1100" w:type="dxa"/>
            <w:shd w:val="clear" w:color="auto" w:fill="auto"/>
            <w:tcMar>
              <w:left w:w="103" w:type="dxa"/>
            </w:tcMar>
          </w:tcPr>
          <w:p w14:paraId="62731063" w14:textId="77777777" w:rsidR="00CE2CE2" w:rsidRPr="00DE3F99" w:rsidRDefault="00CE2CE2">
            <w:pPr>
              <w:rPr>
                <w:rFonts w:ascii="Times New Roman" w:hAnsi="Times New Roman" w:cs="Times New Roman"/>
                <w:sz w:val="18"/>
                <w:szCs w:val="18"/>
              </w:rPr>
            </w:pPr>
          </w:p>
        </w:tc>
        <w:tc>
          <w:tcPr>
            <w:tcW w:w="3542" w:type="dxa"/>
            <w:shd w:val="clear" w:color="auto" w:fill="auto"/>
            <w:tcMar>
              <w:left w:w="103" w:type="dxa"/>
            </w:tcMar>
          </w:tcPr>
          <w:p w14:paraId="734888F1"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2500" w:type="dxa"/>
            <w:shd w:val="clear" w:color="auto" w:fill="auto"/>
            <w:tcMar>
              <w:left w:w="103" w:type="dxa"/>
            </w:tcMar>
          </w:tcPr>
          <w:p w14:paraId="40BA83BB" w14:textId="77777777" w:rsidR="00CE2CE2" w:rsidRPr="00DE3F99" w:rsidRDefault="00CE2CE2">
            <w:pPr>
              <w:rPr>
                <w:rFonts w:ascii="Times New Roman" w:hAnsi="Times New Roman" w:cs="Times New Roman"/>
                <w:sz w:val="18"/>
                <w:szCs w:val="18"/>
              </w:rPr>
            </w:pPr>
          </w:p>
        </w:tc>
        <w:tc>
          <w:tcPr>
            <w:tcW w:w="1519" w:type="dxa"/>
            <w:shd w:val="clear" w:color="auto" w:fill="auto"/>
            <w:tcMar>
              <w:left w:w="103" w:type="dxa"/>
            </w:tcMar>
          </w:tcPr>
          <w:p w14:paraId="4E5C7247" w14:textId="77777777" w:rsidR="00CE2CE2" w:rsidRPr="00DE3F99" w:rsidRDefault="00CE2CE2">
            <w:pPr>
              <w:rPr>
                <w:rFonts w:ascii="Times New Roman" w:hAnsi="Times New Roman" w:cs="Times New Roman"/>
                <w:sz w:val="18"/>
                <w:szCs w:val="18"/>
              </w:rPr>
            </w:pPr>
          </w:p>
        </w:tc>
        <w:tc>
          <w:tcPr>
            <w:tcW w:w="1371" w:type="dxa"/>
            <w:shd w:val="clear" w:color="auto" w:fill="auto"/>
            <w:tcMar>
              <w:left w:w="103" w:type="dxa"/>
            </w:tcMar>
          </w:tcPr>
          <w:p w14:paraId="4B98E35C" w14:textId="77777777" w:rsidR="00CE2CE2" w:rsidRPr="00DE3F99" w:rsidRDefault="005575D7">
            <w:pPr>
              <w:rPr>
                <w:rFonts w:ascii="Times New Roman" w:hAnsi="Times New Roman" w:cs="Times New Roman"/>
                <w:sz w:val="18"/>
                <w:szCs w:val="18"/>
              </w:rPr>
            </w:pPr>
            <w:r w:rsidRPr="00DE3F99">
              <w:rPr>
                <w:rFonts w:ascii="Times New Roman" w:hAnsi="Times New Roman" w:cs="Times New Roman"/>
                <w:sz w:val="18"/>
                <w:szCs w:val="18"/>
              </w:rPr>
              <w:t>sì</w:t>
            </w:r>
          </w:p>
        </w:tc>
        <w:tc>
          <w:tcPr>
            <w:tcW w:w="4406" w:type="dxa"/>
            <w:shd w:val="clear" w:color="auto" w:fill="auto"/>
            <w:tcMar>
              <w:left w:w="103" w:type="dxa"/>
            </w:tcMar>
          </w:tcPr>
          <w:p w14:paraId="43572AE5" w14:textId="77777777" w:rsidR="00CE2CE2" w:rsidRPr="00DE3F99" w:rsidRDefault="00861E78">
            <w:pPr>
              <w:rPr>
                <w:rFonts w:ascii="Times New Roman" w:hAnsi="Times New Roman" w:cs="Times New Roman"/>
                <w:sz w:val="18"/>
                <w:szCs w:val="18"/>
              </w:rPr>
            </w:pPr>
            <w:r w:rsidRPr="00DE3F99">
              <w:rPr>
                <w:rFonts w:ascii="Times New Roman" w:hAnsi="Times New Roman" w:cs="Times New Roman"/>
                <w:sz w:val="18"/>
                <w:szCs w:val="18"/>
              </w:rPr>
              <w:t>File con interessi e attitudini sono stati tenuti in considerazione per la formulazione del C.O.</w:t>
            </w:r>
          </w:p>
        </w:tc>
      </w:tr>
    </w:tbl>
    <w:p w14:paraId="0BA87636" w14:textId="77777777" w:rsidR="00CE2CE2" w:rsidRDefault="00CE2CE2">
      <w:pPr>
        <w:rPr>
          <w:rFonts w:ascii="Times New Roman" w:hAnsi="Times New Roman" w:cs="Times New Roman"/>
          <w:b/>
        </w:rPr>
      </w:pPr>
    </w:p>
    <w:p w14:paraId="58CBA3ED" w14:textId="77777777" w:rsidR="00CE2CE2" w:rsidRDefault="00CE2CE2">
      <w:pPr>
        <w:rPr>
          <w:rFonts w:ascii="Times New Roman" w:hAnsi="Times New Roman" w:cs="Times New Roman"/>
          <w:b/>
        </w:rPr>
      </w:pPr>
    </w:p>
    <w:p w14:paraId="175C8F4F" w14:textId="77777777" w:rsidR="00CE2CE2" w:rsidRDefault="00861E78">
      <w:pPr>
        <w:rPr>
          <w:rFonts w:ascii="Times New Roman" w:hAnsi="Times New Roman" w:cs="Times New Roman"/>
        </w:rPr>
      </w:pPr>
      <w:r>
        <w:rPr>
          <w:rFonts w:ascii="Times New Roman" w:hAnsi="Times New Roman" w:cs="Times New Roman"/>
          <w:b/>
        </w:rPr>
        <w:t>Tabella 4. Risorse umane interne e relativi costi aggiuntivi a.s. 2015-16</w:t>
      </w:r>
    </w:p>
    <w:p w14:paraId="54F29A8C"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CE2CE2" w14:paraId="5CA95E63" w14:textId="77777777">
        <w:tc>
          <w:tcPr>
            <w:tcW w:w="2998" w:type="dxa"/>
            <w:shd w:val="clear" w:color="auto" w:fill="auto"/>
            <w:tcMar>
              <w:left w:w="103" w:type="dxa"/>
            </w:tcMar>
          </w:tcPr>
          <w:p w14:paraId="7A1FC65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3008335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45A6A50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251643F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6239C0E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56D71268" w14:textId="77777777">
        <w:tc>
          <w:tcPr>
            <w:tcW w:w="2998" w:type="dxa"/>
            <w:shd w:val="clear" w:color="auto" w:fill="auto"/>
            <w:tcMar>
              <w:left w:w="103" w:type="dxa"/>
            </w:tcMar>
          </w:tcPr>
          <w:p w14:paraId="6896F65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02749962"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E2D062A"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305250A1"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60EBF306" w14:textId="77777777" w:rsidR="00CE2CE2" w:rsidRDefault="00CE2CE2">
            <w:pPr>
              <w:rPr>
                <w:rFonts w:ascii="Times New Roman" w:hAnsi="Times New Roman" w:cs="Times New Roman"/>
                <w:sz w:val="22"/>
                <w:szCs w:val="22"/>
              </w:rPr>
            </w:pPr>
          </w:p>
        </w:tc>
      </w:tr>
      <w:tr w:rsidR="00CE2CE2" w14:paraId="1271ED9A" w14:textId="77777777">
        <w:tc>
          <w:tcPr>
            <w:tcW w:w="2998" w:type="dxa"/>
            <w:shd w:val="clear" w:color="auto" w:fill="auto"/>
            <w:tcMar>
              <w:left w:w="103" w:type="dxa"/>
            </w:tcMar>
          </w:tcPr>
          <w:p w14:paraId="13EA08D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1461A02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Incontri di coordinamento / progettazione</w:t>
            </w:r>
          </w:p>
        </w:tc>
        <w:tc>
          <w:tcPr>
            <w:tcW w:w="3000" w:type="dxa"/>
            <w:shd w:val="clear" w:color="auto" w:fill="auto"/>
            <w:tcMar>
              <w:left w:w="103" w:type="dxa"/>
            </w:tcMar>
          </w:tcPr>
          <w:p w14:paraId="004AE586"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1.100</w:t>
            </w:r>
          </w:p>
        </w:tc>
        <w:tc>
          <w:tcPr>
            <w:tcW w:w="2998" w:type="dxa"/>
            <w:shd w:val="clear" w:color="auto" w:fill="auto"/>
            <w:tcMar>
              <w:left w:w="103" w:type="dxa"/>
            </w:tcMar>
          </w:tcPr>
          <w:p w14:paraId="5453ECD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20.000 euro</w:t>
            </w:r>
          </w:p>
        </w:tc>
        <w:tc>
          <w:tcPr>
            <w:tcW w:w="2996" w:type="dxa"/>
            <w:shd w:val="clear" w:color="auto" w:fill="auto"/>
            <w:tcMar>
              <w:left w:w="103" w:type="dxa"/>
            </w:tcMar>
          </w:tcPr>
          <w:p w14:paraId="32B2DA6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MOF – FIS – fondi formazione – Fondi cui al bando per progetti di cui al DM 435 art. 25 let. a)</w:t>
            </w:r>
          </w:p>
        </w:tc>
      </w:tr>
      <w:tr w:rsidR="00CE2CE2" w14:paraId="7C091D64" w14:textId="77777777">
        <w:tc>
          <w:tcPr>
            <w:tcW w:w="2998" w:type="dxa"/>
            <w:shd w:val="clear" w:color="auto" w:fill="auto"/>
            <w:tcMar>
              <w:left w:w="103" w:type="dxa"/>
            </w:tcMar>
          </w:tcPr>
          <w:p w14:paraId="37B4DF4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30E742D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Apertura pomeridiana della scuola</w:t>
            </w:r>
          </w:p>
        </w:tc>
        <w:tc>
          <w:tcPr>
            <w:tcW w:w="3000" w:type="dxa"/>
            <w:shd w:val="clear" w:color="auto" w:fill="auto"/>
            <w:tcMar>
              <w:left w:w="103" w:type="dxa"/>
            </w:tcMar>
          </w:tcPr>
          <w:p w14:paraId="32FC495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w:t>
            </w:r>
          </w:p>
        </w:tc>
        <w:tc>
          <w:tcPr>
            <w:tcW w:w="2998" w:type="dxa"/>
            <w:shd w:val="clear" w:color="auto" w:fill="auto"/>
            <w:tcMar>
              <w:left w:w="103" w:type="dxa"/>
            </w:tcMar>
          </w:tcPr>
          <w:p w14:paraId="13954AA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3.000 euro</w:t>
            </w:r>
          </w:p>
        </w:tc>
        <w:tc>
          <w:tcPr>
            <w:tcW w:w="2996" w:type="dxa"/>
            <w:shd w:val="clear" w:color="auto" w:fill="auto"/>
            <w:tcMar>
              <w:left w:w="103" w:type="dxa"/>
            </w:tcMar>
          </w:tcPr>
          <w:p w14:paraId="615E5C5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FIS </w:t>
            </w:r>
          </w:p>
        </w:tc>
      </w:tr>
      <w:tr w:rsidR="00CE2CE2" w14:paraId="5A9EB1F0" w14:textId="77777777">
        <w:tc>
          <w:tcPr>
            <w:tcW w:w="2998" w:type="dxa"/>
            <w:shd w:val="clear" w:color="auto" w:fill="auto"/>
            <w:tcMar>
              <w:left w:w="103" w:type="dxa"/>
            </w:tcMar>
          </w:tcPr>
          <w:p w14:paraId="04B9707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591CC891"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047511F"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0AFFE210"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15904473" w14:textId="77777777" w:rsidR="00CE2CE2" w:rsidRDefault="00CE2CE2">
            <w:pPr>
              <w:rPr>
                <w:rFonts w:ascii="Times New Roman" w:hAnsi="Times New Roman" w:cs="Times New Roman"/>
                <w:sz w:val="22"/>
                <w:szCs w:val="22"/>
              </w:rPr>
            </w:pPr>
          </w:p>
        </w:tc>
      </w:tr>
    </w:tbl>
    <w:p w14:paraId="151D2CF1" w14:textId="77777777" w:rsidR="00CE2CE2" w:rsidRDefault="00CE2CE2"/>
    <w:p w14:paraId="1B51CA7B" w14:textId="77777777" w:rsidR="00CE2CE2" w:rsidRDefault="00CE2CE2">
      <w:pPr>
        <w:rPr>
          <w:rFonts w:ascii="Times New Roman" w:hAnsi="Times New Roman" w:cs="Times New Roman"/>
          <w:b/>
        </w:rPr>
      </w:pPr>
    </w:p>
    <w:p w14:paraId="2BD19B9D" w14:textId="77777777" w:rsidR="00CE2CE2" w:rsidRDefault="00861E78">
      <w:pPr>
        <w:rPr>
          <w:rFonts w:ascii="Times New Roman" w:hAnsi="Times New Roman" w:cs="Times New Roman"/>
          <w:b/>
        </w:rPr>
      </w:pPr>
      <w:r>
        <w:rPr>
          <w:rFonts w:ascii="Times New Roman" w:hAnsi="Times New Roman" w:cs="Times New Roman"/>
          <w:b/>
        </w:rPr>
        <w:t>Tabella 5.Risorse umane esterne e risorse strumentali a.s. 2015-16</w:t>
      </w:r>
    </w:p>
    <w:p w14:paraId="234BA217"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0D4738AE" w14:textId="77777777">
        <w:tc>
          <w:tcPr>
            <w:tcW w:w="4997" w:type="dxa"/>
            <w:shd w:val="clear" w:color="auto" w:fill="auto"/>
            <w:tcMar>
              <w:left w:w="103" w:type="dxa"/>
            </w:tcMar>
          </w:tcPr>
          <w:p w14:paraId="27960DD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429DE7D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3ED505A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3F2443DF" w14:textId="77777777">
        <w:tc>
          <w:tcPr>
            <w:tcW w:w="4997" w:type="dxa"/>
            <w:shd w:val="clear" w:color="auto" w:fill="auto"/>
            <w:tcMar>
              <w:left w:w="103" w:type="dxa"/>
            </w:tcMar>
          </w:tcPr>
          <w:p w14:paraId="0056309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059318B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5.000 euro</w:t>
            </w:r>
          </w:p>
        </w:tc>
        <w:tc>
          <w:tcPr>
            <w:tcW w:w="4997" w:type="dxa"/>
            <w:shd w:val="clear" w:color="auto" w:fill="auto"/>
            <w:tcMar>
              <w:left w:w="103" w:type="dxa"/>
            </w:tcMar>
          </w:tcPr>
          <w:p w14:paraId="772770E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per la formazione previsti nel programma annuale - Fondi cui al bando per progetti di cui al DM 435 art. 25 let. a)</w:t>
            </w:r>
          </w:p>
        </w:tc>
      </w:tr>
      <w:tr w:rsidR="00CE2CE2" w14:paraId="50F03405" w14:textId="77777777">
        <w:tc>
          <w:tcPr>
            <w:tcW w:w="4997" w:type="dxa"/>
            <w:shd w:val="clear" w:color="auto" w:fill="auto"/>
            <w:tcMar>
              <w:left w:w="103" w:type="dxa"/>
            </w:tcMar>
          </w:tcPr>
          <w:p w14:paraId="6D4C9AC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2EDB8DAE"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37D71292" w14:textId="77777777" w:rsidR="00CE2CE2" w:rsidRDefault="00CE2CE2">
            <w:pPr>
              <w:rPr>
                <w:rFonts w:ascii="Times New Roman" w:hAnsi="Times New Roman" w:cs="Times New Roman"/>
                <w:sz w:val="22"/>
                <w:szCs w:val="22"/>
              </w:rPr>
            </w:pPr>
          </w:p>
        </w:tc>
      </w:tr>
      <w:tr w:rsidR="00CE2CE2" w14:paraId="3175C75E" w14:textId="77777777">
        <w:tc>
          <w:tcPr>
            <w:tcW w:w="4997" w:type="dxa"/>
            <w:shd w:val="clear" w:color="auto" w:fill="auto"/>
            <w:tcMar>
              <w:left w:w="103" w:type="dxa"/>
            </w:tcMar>
          </w:tcPr>
          <w:p w14:paraId="2A087A8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2250AD2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10.000 euro (eventuali)</w:t>
            </w:r>
          </w:p>
        </w:tc>
        <w:tc>
          <w:tcPr>
            <w:tcW w:w="4997" w:type="dxa"/>
            <w:shd w:val="clear" w:color="auto" w:fill="auto"/>
            <w:tcMar>
              <w:left w:w="103" w:type="dxa"/>
            </w:tcMar>
          </w:tcPr>
          <w:p w14:paraId="0C0EDE6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europei del PON – fondi dell’ente locale – contributi dei genitori</w:t>
            </w:r>
          </w:p>
        </w:tc>
      </w:tr>
      <w:tr w:rsidR="00CE2CE2" w14:paraId="56D6F56A" w14:textId="77777777">
        <w:tc>
          <w:tcPr>
            <w:tcW w:w="4997" w:type="dxa"/>
            <w:shd w:val="clear" w:color="auto" w:fill="auto"/>
            <w:tcMar>
              <w:left w:w="103" w:type="dxa"/>
            </w:tcMar>
          </w:tcPr>
          <w:p w14:paraId="0E6E275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32E8AF77"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23A0472B" w14:textId="77777777" w:rsidR="00CE2CE2" w:rsidRDefault="00CE2CE2">
            <w:pPr>
              <w:rPr>
                <w:rFonts w:ascii="Times New Roman" w:hAnsi="Times New Roman" w:cs="Times New Roman"/>
                <w:sz w:val="22"/>
                <w:szCs w:val="22"/>
              </w:rPr>
            </w:pPr>
          </w:p>
        </w:tc>
      </w:tr>
    </w:tbl>
    <w:p w14:paraId="6EB8B27B" w14:textId="77777777" w:rsidR="00CE2CE2" w:rsidRDefault="00861E78">
      <w:pPr>
        <w:rPr>
          <w:rFonts w:ascii="Times New Roman" w:hAnsi="Times New Roman" w:cs="Times New Roman"/>
          <w:b/>
        </w:rPr>
      </w:pPr>
      <w:r>
        <w:rPr>
          <w:rFonts w:ascii="Times New Roman" w:hAnsi="Times New Roman" w:cs="Times New Roman"/>
          <w:b/>
        </w:rPr>
        <w:lastRenderedPageBreak/>
        <w:t>Tabella 6. Priorità di miglioramento – anno 2016/17</w:t>
      </w:r>
    </w:p>
    <w:p w14:paraId="3EA41D4F" w14:textId="77777777" w:rsidR="00CE2CE2" w:rsidRDefault="00CE2CE2">
      <w:pPr>
        <w:rPr>
          <w:rFonts w:ascii="Times New Roman" w:hAnsi="Times New Roman" w:cs="Times New Roman"/>
          <w:b/>
        </w:rPr>
      </w:pPr>
    </w:p>
    <w:tbl>
      <w:tblPr>
        <w:tblStyle w:val="Grigliatabella"/>
        <w:tblW w:w="14991" w:type="dxa"/>
        <w:tblInd w:w="-5" w:type="dxa"/>
        <w:tblCellMar>
          <w:left w:w="103" w:type="dxa"/>
        </w:tblCellMar>
        <w:tblLook w:val="04A0" w:firstRow="1" w:lastRow="0" w:firstColumn="1" w:lastColumn="0" w:noHBand="0" w:noVBand="1"/>
      </w:tblPr>
      <w:tblGrid>
        <w:gridCol w:w="2499"/>
        <w:gridCol w:w="2498"/>
        <w:gridCol w:w="2499"/>
        <w:gridCol w:w="2498"/>
        <w:gridCol w:w="2498"/>
        <w:gridCol w:w="2499"/>
      </w:tblGrid>
      <w:tr w:rsidR="00CE2CE2" w14:paraId="1FB1431B" w14:textId="77777777">
        <w:tc>
          <w:tcPr>
            <w:tcW w:w="2498" w:type="dxa"/>
            <w:shd w:val="clear" w:color="auto" w:fill="auto"/>
            <w:tcMar>
              <w:left w:w="103" w:type="dxa"/>
            </w:tcMar>
          </w:tcPr>
          <w:p w14:paraId="390526A8"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15A8D566" w14:textId="77777777" w:rsidR="00CE2CE2" w:rsidRDefault="00CE2CE2">
            <w:pPr>
              <w:rPr>
                <w:rFonts w:ascii="Times New Roman" w:hAnsi="Times New Roman" w:cs="Times New Roman"/>
                <w:b/>
                <w:sz w:val="18"/>
                <w:szCs w:val="18"/>
              </w:rPr>
            </w:pPr>
          </w:p>
        </w:tc>
        <w:tc>
          <w:tcPr>
            <w:tcW w:w="2498" w:type="dxa"/>
            <w:shd w:val="clear" w:color="auto" w:fill="auto"/>
            <w:tcMar>
              <w:left w:w="103" w:type="dxa"/>
            </w:tcMar>
          </w:tcPr>
          <w:p w14:paraId="090F5FC8"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2DDA3833"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27AACD60"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5E95B556"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305A9FCD"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Indicatori di monitoraggio</w:t>
            </w:r>
          </w:p>
        </w:tc>
      </w:tr>
      <w:tr w:rsidR="00CE2CE2" w14:paraId="0910C9A1" w14:textId="77777777">
        <w:tc>
          <w:tcPr>
            <w:tcW w:w="2498" w:type="dxa"/>
            <w:vMerge w:val="restart"/>
            <w:shd w:val="clear" w:color="auto" w:fill="auto"/>
            <w:tcMar>
              <w:left w:w="103" w:type="dxa"/>
            </w:tcMar>
          </w:tcPr>
          <w:p w14:paraId="6E682F2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Consolidare i risultati nelle prove INVALSI</w:t>
            </w:r>
          </w:p>
          <w:p w14:paraId="2DE61542" w14:textId="77777777" w:rsidR="00CE2CE2" w:rsidRDefault="00CE2CE2">
            <w:pPr>
              <w:rPr>
                <w:rFonts w:ascii="Times New Roman" w:hAnsi="Times New Roman" w:cs="Times New Roman"/>
                <w:sz w:val="18"/>
                <w:szCs w:val="18"/>
              </w:rPr>
            </w:pPr>
          </w:p>
        </w:tc>
        <w:tc>
          <w:tcPr>
            <w:tcW w:w="2498" w:type="dxa"/>
            <w:vMerge w:val="restart"/>
            <w:shd w:val="clear" w:color="auto" w:fill="auto"/>
            <w:tcMar>
              <w:left w:w="103" w:type="dxa"/>
            </w:tcMar>
          </w:tcPr>
          <w:p w14:paraId="6ECA450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Mantenere tutte le classi  nel loro complesso ad esiti pari a quelli delle altre scuole del Veneto</w:t>
            </w:r>
          </w:p>
          <w:p w14:paraId="60C77616"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F0A01B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98" w:type="dxa"/>
            <w:shd w:val="clear" w:color="auto" w:fill="auto"/>
            <w:tcMar>
              <w:left w:w="103" w:type="dxa"/>
            </w:tcMar>
          </w:tcPr>
          <w:p w14:paraId="1DF157A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dei risultati delle prove INVALSI item per item, individuando attività didattiche mirate per potenziare competenze carenti</w:t>
            </w:r>
          </w:p>
          <w:p w14:paraId="4EBD3B2C" w14:textId="77777777" w:rsidR="00CE2CE2" w:rsidRDefault="00CE2CE2">
            <w:pPr>
              <w:rPr>
                <w:rFonts w:ascii="Times New Roman" w:hAnsi="Times New Roman" w:cs="Times New Roman"/>
                <w:sz w:val="18"/>
                <w:szCs w:val="18"/>
              </w:rPr>
            </w:pPr>
          </w:p>
          <w:p w14:paraId="4C93F115" w14:textId="77777777" w:rsidR="00CE2CE2" w:rsidRDefault="00CE2CE2">
            <w:pPr>
              <w:rPr>
                <w:rFonts w:ascii="Times New Roman" w:hAnsi="Times New Roman" w:cs="Times New Roman"/>
                <w:sz w:val="18"/>
                <w:szCs w:val="18"/>
              </w:rPr>
            </w:pPr>
          </w:p>
          <w:p w14:paraId="62949442" w14:textId="77777777" w:rsidR="00CE2CE2" w:rsidRDefault="00CE2CE2">
            <w:pPr>
              <w:rPr>
                <w:rFonts w:ascii="Times New Roman" w:hAnsi="Times New Roman" w:cs="Times New Roman"/>
                <w:sz w:val="18"/>
                <w:szCs w:val="18"/>
              </w:rPr>
            </w:pPr>
          </w:p>
          <w:p w14:paraId="79089BD0" w14:textId="77777777" w:rsidR="00CE2CE2" w:rsidRDefault="00CE2CE2">
            <w:pPr>
              <w:rPr>
                <w:rFonts w:ascii="Times New Roman" w:hAnsi="Times New Roman" w:cs="Times New Roman"/>
                <w:sz w:val="18"/>
                <w:szCs w:val="18"/>
              </w:rPr>
            </w:pPr>
          </w:p>
          <w:p w14:paraId="5A4E73B8" w14:textId="77777777" w:rsidR="00CE2CE2" w:rsidRDefault="00CE2CE2">
            <w:pPr>
              <w:rPr>
                <w:rFonts w:ascii="Times New Roman" w:hAnsi="Times New Roman" w:cs="Times New Roman"/>
                <w:sz w:val="18"/>
                <w:szCs w:val="18"/>
              </w:rPr>
            </w:pPr>
          </w:p>
          <w:p w14:paraId="0EBA4F1C" w14:textId="77777777" w:rsidR="00CE2CE2" w:rsidRDefault="00CE2CE2">
            <w:pPr>
              <w:rPr>
                <w:rFonts w:ascii="Times New Roman" w:hAnsi="Times New Roman" w:cs="Times New Roman"/>
                <w:sz w:val="18"/>
                <w:szCs w:val="18"/>
              </w:rPr>
            </w:pPr>
          </w:p>
          <w:p w14:paraId="1C79A2EA" w14:textId="77777777" w:rsidR="00CE2CE2" w:rsidRDefault="00CE2CE2">
            <w:pPr>
              <w:rPr>
                <w:rFonts w:ascii="Times New Roman" w:hAnsi="Times New Roman" w:cs="Times New Roman"/>
                <w:sz w:val="18"/>
                <w:szCs w:val="18"/>
              </w:rPr>
            </w:pPr>
          </w:p>
          <w:p w14:paraId="016BB843" w14:textId="77777777" w:rsidR="00CE2CE2" w:rsidRDefault="00CE2CE2">
            <w:pPr>
              <w:rPr>
                <w:rFonts w:ascii="Times New Roman" w:hAnsi="Times New Roman" w:cs="Times New Roman"/>
                <w:sz w:val="18"/>
                <w:szCs w:val="18"/>
              </w:rPr>
            </w:pPr>
          </w:p>
          <w:p w14:paraId="1C88A03C" w14:textId="77777777" w:rsidR="00CE2CE2" w:rsidRDefault="00CE2CE2">
            <w:pPr>
              <w:rPr>
                <w:rFonts w:ascii="Times New Roman" w:hAnsi="Times New Roman" w:cs="Times New Roman"/>
                <w:sz w:val="18"/>
                <w:szCs w:val="18"/>
              </w:rPr>
            </w:pPr>
          </w:p>
          <w:p w14:paraId="4077D29F" w14:textId="77777777" w:rsidR="00CE2CE2" w:rsidRDefault="00CE2CE2">
            <w:pPr>
              <w:rPr>
                <w:rFonts w:ascii="Times New Roman" w:hAnsi="Times New Roman" w:cs="Times New Roman"/>
                <w:sz w:val="18"/>
                <w:szCs w:val="18"/>
              </w:rPr>
            </w:pPr>
          </w:p>
          <w:p w14:paraId="4FD80546" w14:textId="77777777" w:rsidR="00CE2CE2" w:rsidRDefault="00CE2CE2">
            <w:pPr>
              <w:rPr>
                <w:rFonts w:ascii="Times New Roman" w:hAnsi="Times New Roman" w:cs="Times New Roman"/>
                <w:sz w:val="18"/>
                <w:szCs w:val="18"/>
              </w:rPr>
            </w:pPr>
          </w:p>
          <w:p w14:paraId="2D4F38FB" w14:textId="77777777" w:rsidR="00CE2CE2" w:rsidRDefault="00CE2CE2">
            <w:pPr>
              <w:rPr>
                <w:rFonts w:ascii="Times New Roman" w:hAnsi="Times New Roman" w:cs="Times New Roman"/>
                <w:sz w:val="18"/>
                <w:szCs w:val="18"/>
              </w:rPr>
            </w:pPr>
          </w:p>
          <w:p w14:paraId="5349B3E6" w14:textId="77777777" w:rsidR="00CE2CE2" w:rsidRDefault="00CE2CE2">
            <w:pPr>
              <w:rPr>
                <w:rFonts w:ascii="Times New Roman" w:hAnsi="Times New Roman" w:cs="Times New Roman"/>
                <w:sz w:val="18"/>
                <w:szCs w:val="18"/>
              </w:rPr>
            </w:pPr>
          </w:p>
          <w:p w14:paraId="4D8759AB" w14:textId="77777777" w:rsidR="005575D7" w:rsidRDefault="005575D7">
            <w:pPr>
              <w:rPr>
                <w:rFonts w:ascii="Times New Roman" w:hAnsi="Times New Roman" w:cs="Times New Roman"/>
                <w:sz w:val="18"/>
                <w:szCs w:val="18"/>
              </w:rPr>
            </w:pPr>
          </w:p>
          <w:p w14:paraId="5C87CA2A" w14:textId="77777777" w:rsidR="005575D7" w:rsidRDefault="005575D7">
            <w:pPr>
              <w:rPr>
                <w:rFonts w:ascii="Times New Roman" w:hAnsi="Times New Roman" w:cs="Times New Roman"/>
                <w:sz w:val="18"/>
                <w:szCs w:val="18"/>
              </w:rPr>
            </w:pPr>
          </w:p>
          <w:p w14:paraId="1123ED19" w14:textId="77777777" w:rsidR="00A62C84" w:rsidRDefault="00A62C84">
            <w:pPr>
              <w:rPr>
                <w:rFonts w:ascii="Times New Roman" w:hAnsi="Times New Roman" w:cs="Times New Roman"/>
                <w:sz w:val="18"/>
                <w:szCs w:val="18"/>
              </w:rPr>
            </w:pPr>
          </w:p>
          <w:p w14:paraId="2A4B9766" w14:textId="77777777" w:rsidR="00A62C84" w:rsidRDefault="00A62C84">
            <w:pPr>
              <w:rPr>
                <w:rFonts w:ascii="Times New Roman" w:hAnsi="Times New Roman" w:cs="Times New Roman"/>
                <w:sz w:val="18"/>
                <w:szCs w:val="18"/>
              </w:rPr>
            </w:pPr>
          </w:p>
          <w:p w14:paraId="3C3C8292" w14:textId="77777777" w:rsidR="00A62C84" w:rsidRDefault="00861E78">
            <w:pPr>
              <w:rPr>
                <w:rFonts w:ascii="Times New Roman" w:hAnsi="Times New Roman" w:cs="Times New Roman"/>
                <w:sz w:val="18"/>
                <w:szCs w:val="18"/>
              </w:rPr>
            </w:pPr>
            <w:r>
              <w:rPr>
                <w:rFonts w:ascii="Times New Roman" w:hAnsi="Times New Roman" w:cs="Times New Roman"/>
                <w:sz w:val="18"/>
                <w:szCs w:val="18"/>
              </w:rPr>
              <w:t xml:space="preserve">Costruire alcune UDA per lo </w:t>
            </w:r>
          </w:p>
          <w:p w14:paraId="60638D50" w14:textId="7869E284" w:rsidR="00CE2CE2" w:rsidRDefault="00861E78">
            <w:pPr>
              <w:rPr>
                <w:rFonts w:ascii="Times New Roman" w:hAnsi="Times New Roman" w:cs="Times New Roman"/>
                <w:sz w:val="18"/>
                <w:szCs w:val="18"/>
              </w:rPr>
            </w:pPr>
            <w:r>
              <w:rPr>
                <w:rFonts w:ascii="Times New Roman" w:hAnsi="Times New Roman" w:cs="Times New Roman"/>
                <w:sz w:val="18"/>
                <w:szCs w:val="18"/>
              </w:rPr>
              <w:t>sviluppo delle competenze</w:t>
            </w:r>
          </w:p>
          <w:p w14:paraId="66313105" w14:textId="77777777" w:rsidR="005575D7" w:rsidRDefault="005575D7">
            <w:pPr>
              <w:rPr>
                <w:rFonts w:ascii="Times New Roman" w:hAnsi="Times New Roman" w:cs="Times New Roman"/>
                <w:sz w:val="18"/>
                <w:szCs w:val="18"/>
              </w:rPr>
            </w:pPr>
          </w:p>
          <w:p w14:paraId="0832696E" w14:textId="77777777" w:rsidR="005575D7" w:rsidRDefault="005575D7">
            <w:pPr>
              <w:rPr>
                <w:rFonts w:ascii="Times New Roman" w:hAnsi="Times New Roman" w:cs="Times New Roman"/>
                <w:sz w:val="18"/>
                <w:szCs w:val="18"/>
              </w:rPr>
            </w:pPr>
          </w:p>
          <w:p w14:paraId="110367E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delle buone pratiche come strumento di lavoro per ottimizzare tempi e risorse.</w:t>
            </w:r>
          </w:p>
        </w:tc>
        <w:tc>
          <w:tcPr>
            <w:tcW w:w="2498" w:type="dxa"/>
            <w:shd w:val="clear" w:color="auto" w:fill="auto"/>
            <w:tcMar>
              <w:left w:w="103" w:type="dxa"/>
            </w:tcMar>
          </w:tcPr>
          <w:p w14:paraId="4AB67CB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55DC146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p w14:paraId="7706D68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 e 3^ secondaria</w:t>
            </w:r>
          </w:p>
          <w:p w14:paraId="5C600A1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e secondaria con griglie di valutazione condivise.</w:t>
            </w:r>
          </w:p>
          <w:p w14:paraId="6B6F5470" w14:textId="77777777" w:rsidR="00CE2CE2" w:rsidRDefault="00CE2CE2">
            <w:pPr>
              <w:rPr>
                <w:rFonts w:ascii="Times New Roman" w:hAnsi="Times New Roman" w:cs="Times New Roman"/>
                <w:sz w:val="18"/>
                <w:szCs w:val="18"/>
              </w:rPr>
            </w:pPr>
          </w:p>
          <w:p w14:paraId="29074F3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Aumento del n° di ore di matematica nel POF delle scuole primarie</w:t>
            </w:r>
          </w:p>
          <w:p w14:paraId="27A7559F" w14:textId="77777777" w:rsidR="00A62C84" w:rsidRDefault="00A62C84">
            <w:pPr>
              <w:rPr>
                <w:rFonts w:ascii="Times New Roman" w:hAnsi="Times New Roman" w:cs="Times New Roman"/>
                <w:sz w:val="18"/>
                <w:szCs w:val="18"/>
              </w:rPr>
            </w:pPr>
          </w:p>
          <w:p w14:paraId="30FBEA30" w14:textId="77777777" w:rsidR="00A62C84" w:rsidRDefault="00A62C84">
            <w:pPr>
              <w:rPr>
                <w:rFonts w:ascii="Times New Roman" w:hAnsi="Times New Roman" w:cs="Times New Roman"/>
                <w:sz w:val="18"/>
                <w:szCs w:val="18"/>
              </w:rPr>
            </w:pPr>
          </w:p>
          <w:p w14:paraId="1876B4A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Implementazione in tutte le classi e sezioni di almeno una UDA interdisciplinare.</w:t>
            </w:r>
          </w:p>
          <w:p w14:paraId="1CFCD23E" w14:textId="77777777" w:rsidR="00CE2CE2" w:rsidRDefault="00CE2CE2">
            <w:pPr>
              <w:rPr>
                <w:rFonts w:ascii="Times New Roman" w:hAnsi="Times New Roman" w:cs="Times New Roman"/>
                <w:sz w:val="18"/>
                <w:szCs w:val="18"/>
              </w:rPr>
            </w:pPr>
          </w:p>
          <w:p w14:paraId="1AD2DC5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p w14:paraId="2A1A661F" w14:textId="1DBFFA3A" w:rsidR="00A62C84" w:rsidRDefault="00A62C84">
            <w:pPr>
              <w:rPr>
                <w:rFonts w:ascii="Times New Roman" w:hAnsi="Times New Roman" w:cs="Times New Roman"/>
                <w:sz w:val="18"/>
                <w:szCs w:val="18"/>
              </w:rPr>
            </w:pPr>
          </w:p>
        </w:tc>
        <w:tc>
          <w:tcPr>
            <w:tcW w:w="2499" w:type="dxa"/>
            <w:shd w:val="clear" w:color="auto" w:fill="auto"/>
            <w:tcMar>
              <w:left w:w="103" w:type="dxa"/>
            </w:tcMar>
          </w:tcPr>
          <w:p w14:paraId="51CC85AF" w14:textId="77777777" w:rsidR="00DC72CE" w:rsidRDefault="00DC72CE">
            <w:pPr>
              <w:rPr>
                <w:rFonts w:ascii="Times New Roman" w:hAnsi="Times New Roman" w:cs="Times New Roman"/>
                <w:sz w:val="18"/>
                <w:szCs w:val="18"/>
              </w:rPr>
            </w:pPr>
            <w:r>
              <w:rPr>
                <w:rFonts w:ascii="Times New Roman" w:hAnsi="Times New Roman" w:cs="Times New Roman"/>
                <w:sz w:val="18"/>
                <w:szCs w:val="18"/>
              </w:rPr>
              <w:t>N° di presenze ai 2 incontri</w:t>
            </w:r>
          </w:p>
          <w:p w14:paraId="2E315CEC" w14:textId="77777777" w:rsidR="00DC72CE" w:rsidRDefault="00DC72CE">
            <w:pPr>
              <w:rPr>
                <w:rFonts w:ascii="Times New Roman" w:hAnsi="Times New Roman" w:cs="Times New Roman"/>
                <w:sz w:val="18"/>
                <w:szCs w:val="18"/>
              </w:rPr>
            </w:pPr>
          </w:p>
          <w:p w14:paraId="36C6951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5179CE5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ore destinate a corsi di recupero / potenziamento</w:t>
            </w:r>
          </w:p>
          <w:p w14:paraId="48EDA07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5F32E72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 somministrate</w:t>
            </w:r>
          </w:p>
          <w:p w14:paraId="3EDA93C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delle esercitazioni effettuate</w:t>
            </w:r>
          </w:p>
          <w:p w14:paraId="6264974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480D6CE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Punteggi medi delle prove</w:t>
            </w:r>
          </w:p>
          <w:p w14:paraId="461753B3" w14:textId="77777777" w:rsidR="00CE2CE2" w:rsidRDefault="00CE2CE2">
            <w:pPr>
              <w:rPr>
                <w:rFonts w:ascii="Times New Roman" w:hAnsi="Times New Roman" w:cs="Times New Roman"/>
                <w:sz w:val="18"/>
                <w:szCs w:val="18"/>
              </w:rPr>
            </w:pPr>
          </w:p>
          <w:p w14:paraId="07F2D0F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di alunni che hanno migliorato gli esiti rispetto alla situazione di partenza.</w:t>
            </w:r>
          </w:p>
          <w:p w14:paraId="598C6BFC" w14:textId="77777777" w:rsidR="00A62C84" w:rsidRDefault="00A62C84">
            <w:pPr>
              <w:rPr>
                <w:rFonts w:ascii="Times New Roman" w:hAnsi="Times New Roman" w:cs="Times New Roman"/>
                <w:sz w:val="18"/>
                <w:szCs w:val="18"/>
              </w:rPr>
            </w:pPr>
          </w:p>
          <w:p w14:paraId="0946A2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UDA allegate alle programmazioni di classe</w:t>
            </w:r>
          </w:p>
          <w:p w14:paraId="75CFAA71" w14:textId="77777777" w:rsidR="00CE2CE2" w:rsidRDefault="00CE2CE2">
            <w:pPr>
              <w:rPr>
                <w:rFonts w:ascii="Times New Roman" w:hAnsi="Times New Roman" w:cs="Times New Roman"/>
                <w:sz w:val="18"/>
                <w:szCs w:val="18"/>
              </w:rPr>
            </w:pPr>
          </w:p>
          <w:p w14:paraId="6DF6ED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Documentazione depositata in archivio e numero dei docenti</w:t>
            </w:r>
            <w:r w:rsidRPr="005575D7">
              <w:rPr>
                <w:rFonts w:ascii="Times New Roman" w:hAnsi="Times New Roman" w:cs="Times New Roman"/>
                <w:sz w:val="18"/>
                <w:szCs w:val="18"/>
              </w:rPr>
              <w:t>che utilizzano i materiali</w:t>
            </w:r>
          </w:p>
          <w:p w14:paraId="350D5A9D" w14:textId="77777777" w:rsidR="00A62C84" w:rsidRDefault="00A62C84">
            <w:pPr>
              <w:rPr>
                <w:rFonts w:ascii="Times New Roman" w:hAnsi="Times New Roman" w:cs="Times New Roman"/>
                <w:sz w:val="18"/>
                <w:szCs w:val="18"/>
              </w:rPr>
            </w:pPr>
          </w:p>
          <w:p w14:paraId="3ACA9707" w14:textId="1A0BE2D5" w:rsidR="00A62C84" w:rsidRDefault="00A62C84">
            <w:pPr>
              <w:rPr>
                <w:rFonts w:ascii="Times New Roman" w:hAnsi="Times New Roman" w:cs="Times New Roman"/>
                <w:sz w:val="18"/>
                <w:szCs w:val="18"/>
              </w:rPr>
            </w:pPr>
          </w:p>
        </w:tc>
      </w:tr>
      <w:tr w:rsidR="00CE2CE2" w14:paraId="475ABB16" w14:textId="77777777">
        <w:tc>
          <w:tcPr>
            <w:tcW w:w="2498" w:type="dxa"/>
            <w:vMerge/>
            <w:shd w:val="clear" w:color="auto" w:fill="auto"/>
            <w:tcMar>
              <w:left w:w="103" w:type="dxa"/>
            </w:tcMar>
          </w:tcPr>
          <w:p w14:paraId="6413D00C"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67213CCA"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12608D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98" w:type="dxa"/>
            <w:shd w:val="clear" w:color="auto" w:fill="auto"/>
            <w:tcMar>
              <w:left w:w="103" w:type="dxa"/>
            </w:tcMar>
          </w:tcPr>
          <w:p w14:paraId="2B2D284C"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ntrodurre innovazioni didattiche che favoriscano l’acquisizione di competenze disciplinari ora carenti</w:t>
            </w:r>
          </w:p>
        </w:tc>
        <w:tc>
          <w:tcPr>
            <w:tcW w:w="2498" w:type="dxa"/>
            <w:shd w:val="clear" w:color="auto" w:fill="auto"/>
            <w:tcMar>
              <w:left w:w="103" w:type="dxa"/>
            </w:tcMar>
          </w:tcPr>
          <w:p w14:paraId="7E6FB47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robotica, coding e didattica laboratoriale in alcune classi di scuola primaria e secondaria.</w:t>
            </w:r>
          </w:p>
          <w:p w14:paraId="1E6A274F" w14:textId="77777777" w:rsidR="00CE2CE2" w:rsidRDefault="00861E78">
            <w:pPr>
              <w:rPr>
                <w:rFonts w:ascii="Times New Roman" w:hAnsi="Times New Roman" w:cs="Times New Roman"/>
                <w:color w:val="FF0000"/>
                <w:sz w:val="18"/>
                <w:szCs w:val="18"/>
              </w:rPr>
            </w:pPr>
            <w:r>
              <w:rPr>
                <w:rFonts w:ascii="Times New Roman" w:hAnsi="Times New Roman" w:cs="Times New Roman"/>
                <w:sz w:val="18"/>
                <w:szCs w:val="18"/>
              </w:rPr>
              <w:t>Partecipazione di alcune classi della primaria al Rally matematico</w:t>
            </w:r>
            <w:r>
              <w:rPr>
                <w:rFonts w:ascii="Times New Roman" w:hAnsi="Times New Roman" w:cs="Times New Roman"/>
                <w:color w:val="FF0000"/>
                <w:sz w:val="18"/>
                <w:szCs w:val="18"/>
              </w:rPr>
              <w:t>.</w:t>
            </w:r>
          </w:p>
          <w:p w14:paraId="6972D23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Partecipazione a bandi per </w:t>
            </w:r>
            <w:r>
              <w:rPr>
                <w:rFonts w:ascii="Times New Roman" w:hAnsi="Times New Roman" w:cs="Times New Roman"/>
                <w:sz w:val="18"/>
                <w:szCs w:val="18"/>
              </w:rPr>
              <w:lastRenderedPageBreak/>
              <w:t>ottenere finanziamenti finalizzati all’innovazione</w:t>
            </w:r>
          </w:p>
        </w:tc>
        <w:tc>
          <w:tcPr>
            <w:tcW w:w="2499" w:type="dxa"/>
            <w:shd w:val="clear" w:color="auto" w:fill="auto"/>
            <w:tcMar>
              <w:left w:w="103" w:type="dxa"/>
            </w:tcMar>
          </w:tcPr>
          <w:p w14:paraId="74F89ED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Effettuazione delle attività</w:t>
            </w:r>
          </w:p>
          <w:p w14:paraId="00F283CA" w14:textId="77777777" w:rsidR="00CE2CE2" w:rsidRDefault="00CE2CE2">
            <w:pPr>
              <w:rPr>
                <w:rFonts w:ascii="Times New Roman" w:hAnsi="Times New Roman" w:cs="Times New Roman"/>
                <w:sz w:val="18"/>
                <w:szCs w:val="18"/>
              </w:rPr>
            </w:pPr>
          </w:p>
          <w:p w14:paraId="72B67C39" w14:textId="77777777" w:rsidR="00CE2CE2" w:rsidRDefault="00CE2CE2">
            <w:pPr>
              <w:rPr>
                <w:rFonts w:ascii="Times New Roman" w:hAnsi="Times New Roman" w:cs="Times New Roman"/>
                <w:sz w:val="18"/>
                <w:szCs w:val="18"/>
              </w:rPr>
            </w:pPr>
          </w:p>
          <w:p w14:paraId="5DC89E7A" w14:textId="77777777" w:rsidR="00CE2CE2" w:rsidRDefault="00CE2CE2">
            <w:pPr>
              <w:rPr>
                <w:rFonts w:ascii="Times New Roman" w:hAnsi="Times New Roman" w:cs="Times New Roman"/>
                <w:sz w:val="18"/>
                <w:szCs w:val="18"/>
              </w:rPr>
            </w:pPr>
          </w:p>
          <w:p w14:paraId="747498C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partecipanti ed esiti</w:t>
            </w:r>
          </w:p>
          <w:p w14:paraId="381681DB" w14:textId="77777777" w:rsidR="00CE2CE2" w:rsidRDefault="00CE2CE2">
            <w:pPr>
              <w:rPr>
                <w:rFonts w:ascii="Times New Roman" w:hAnsi="Times New Roman" w:cs="Times New Roman"/>
                <w:sz w:val="18"/>
                <w:szCs w:val="18"/>
              </w:rPr>
            </w:pPr>
          </w:p>
          <w:p w14:paraId="52808DCB" w14:textId="77777777" w:rsidR="00CE2CE2" w:rsidRDefault="00CE2CE2">
            <w:pPr>
              <w:rPr>
                <w:rFonts w:ascii="Times New Roman" w:hAnsi="Times New Roman" w:cs="Times New Roman"/>
                <w:sz w:val="18"/>
                <w:szCs w:val="18"/>
              </w:rPr>
            </w:pPr>
          </w:p>
          <w:p w14:paraId="28CC796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Candidature presentate ed esiti </w:t>
            </w:r>
            <w:r>
              <w:rPr>
                <w:rFonts w:ascii="Times New Roman" w:hAnsi="Times New Roman" w:cs="Times New Roman"/>
                <w:sz w:val="18"/>
                <w:szCs w:val="18"/>
              </w:rPr>
              <w:lastRenderedPageBreak/>
              <w:t>delle stesse</w:t>
            </w:r>
          </w:p>
        </w:tc>
      </w:tr>
      <w:tr w:rsidR="00CE2CE2" w14:paraId="4334B7F3" w14:textId="77777777">
        <w:tc>
          <w:tcPr>
            <w:tcW w:w="2498" w:type="dxa"/>
            <w:vMerge/>
            <w:shd w:val="clear" w:color="auto" w:fill="auto"/>
            <w:tcMar>
              <w:left w:w="103" w:type="dxa"/>
            </w:tcMar>
          </w:tcPr>
          <w:p w14:paraId="7EC82430"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5F21468A"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1A9BF4C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98" w:type="dxa"/>
            <w:shd w:val="clear" w:color="auto" w:fill="auto"/>
            <w:tcMar>
              <w:left w:w="103" w:type="dxa"/>
            </w:tcMar>
          </w:tcPr>
          <w:p w14:paraId="6C0A253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98" w:type="dxa"/>
            <w:shd w:val="clear" w:color="auto" w:fill="auto"/>
            <w:tcMar>
              <w:left w:w="103" w:type="dxa"/>
            </w:tcMar>
          </w:tcPr>
          <w:p w14:paraId="5C41E42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Aggiornamento del piano annuale dell’inclusione di Istituto</w:t>
            </w:r>
          </w:p>
        </w:tc>
        <w:tc>
          <w:tcPr>
            <w:tcW w:w="2499" w:type="dxa"/>
            <w:shd w:val="clear" w:color="auto" w:fill="auto"/>
            <w:tcMar>
              <w:left w:w="103" w:type="dxa"/>
            </w:tcMar>
          </w:tcPr>
          <w:p w14:paraId="66D98E4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aggiornato</w:t>
            </w:r>
          </w:p>
        </w:tc>
      </w:tr>
      <w:tr w:rsidR="00CE2CE2" w14:paraId="3D45F580" w14:textId="77777777">
        <w:tc>
          <w:tcPr>
            <w:tcW w:w="2498" w:type="dxa"/>
            <w:vMerge/>
            <w:shd w:val="clear" w:color="auto" w:fill="auto"/>
            <w:tcMar>
              <w:left w:w="103" w:type="dxa"/>
            </w:tcMar>
          </w:tcPr>
          <w:p w14:paraId="5881C3E9"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545AB4C"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CC93A6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98" w:type="dxa"/>
            <w:shd w:val="clear" w:color="auto" w:fill="auto"/>
            <w:tcMar>
              <w:left w:w="103" w:type="dxa"/>
            </w:tcMar>
          </w:tcPr>
          <w:p w14:paraId="2ED3742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con tutti la mission dell’Istituto per realizzare ambienti di apprendimento stimolanti al fine di raggiungere risultati migliori</w:t>
            </w:r>
          </w:p>
        </w:tc>
        <w:tc>
          <w:tcPr>
            <w:tcW w:w="2498" w:type="dxa"/>
            <w:shd w:val="clear" w:color="auto" w:fill="auto"/>
            <w:tcMar>
              <w:left w:w="103" w:type="dxa"/>
            </w:tcMar>
          </w:tcPr>
          <w:p w14:paraId="011C3FC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Condividere la mission dell’istituto (proporre ambienti di apprendimento innovativi):</w:t>
            </w:r>
          </w:p>
          <w:p w14:paraId="33C8A5CB" w14:textId="77777777" w:rsidR="00CE2CE2" w:rsidRDefault="00861E78">
            <w:pPr>
              <w:rPr>
                <w:rFonts w:ascii="Times New Roman" w:hAnsi="Times New Roman"/>
                <w:sz w:val="18"/>
                <w:szCs w:val="18"/>
              </w:rPr>
            </w:pPr>
            <w:r>
              <w:rPr>
                <w:rFonts w:ascii="Times New Roman" w:hAnsi="Times New Roman"/>
                <w:sz w:val="18"/>
                <w:szCs w:val="18"/>
              </w:rPr>
              <w:t xml:space="preserve">in Collegio docenti, </w:t>
            </w:r>
            <w:r>
              <w:rPr>
                <w:rFonts w:ascii="Times New Roman" w:hAnsi="Times New Roman" w:cs="Times New Roman"/>
                <w:sz w:val="18"/>
                <w:szCs w:val="18"/>
              </w:rPr>
              <w:t>nel POF triennale, negli organi collegiali e negli incontri di programmazione</w:t>
            </w:r>
          </w:p>
        </w:tc>
        <w:tc>
          <w:tcPr>
            <w:tcW w:w="2499" w:type="dxa"/>
            <w:shd w:val="clear" w:color="auto" w:fill="auto"/>
            <w:tcMar>
              <w:left w:w="103" w:type="dxa"/>
            </w:tcMar>
          </w:tcPr>
          <w:p w14:paraId="338D1C1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Comunicazioni risultanti dai verbali del Collegio Docenti e degli altri OOCC della scuola</w:t>
            </w:r>
          </w:p>
          <w:p w14:paraId="477A637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(POF triennale)</w:t>
            </w:r>
          </w:p>
        </w:tc>
      </w:tr>
      <w:tr w:rsidR="00CE2CE2" w14:paraId="3CBB69F6" w14:textId="77777777">
        <w:tc>
          <w:tcPr>
            <w:tcW w:w="2498" w:type="dxa"/>
            <w:vMerge/>
            <w:shd w:val="clear" w:color="auto" w:fill="auto"/>
            <w:tcMar>
              <w:left w:w="103" w:type="dxa"/>
            </w:tcMar>
          </w:tcPr>
          <w:p w14:paraId="3FE81301"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452DEF98"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E4D791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98" w:type="dxa"/>
            <w:shd w:val="clear" w:color="auto" w:fill="auto"/>
            <w:tcMar>
              <w:left w:w="103" w:type="dxa"/>
            </w:tcMar>
          </w:tcPr>
          <w:p w14:paraId="4D2ACC7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98" w:type="dxa"/>
            <w:shd w:val="clear" w:color="auto" w:fill="auto"/>
            <w:tcMar>
              <w:left w:w="103" w:type="dxa"/>
            </w:tcMar>
          </w:tcPr>
          <w:p w14:paraId="7DF2765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Visita di Istituto ad una “Scuola Senza Zaino” in Toscana</w:t>
            </w:r>
            <w:r w:rsidR="005575D7">
              <w:rPr>
                <w:rFonts w:ascii="Times New Roman" w:hAnsi="Times New Roman" w:cs="Times New Roman"/>
                <w:sz w:val="18"/>
                <w:szCs w:val="18"/>
              </w:rPr>
              <w:t xml:space="preserve"> e avvio formazione.</w:t>
            </w:r>
          </w:p>
          <w:p w14:paraId="59B2357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p w14:paraId="24BA75BE" w14:textId="77777777" w:rsidR="00CE2CE2" w:rsidRDefault="00CE2CE2">
            <w:pPr>
              <w:rPr>
                <w:rFonts w:ascii="Times New Roman" w:hAnsi="Times New Roman" w:cs="Times New Roman"/>
                <w:sz w:val="18"/>
                <w:szCs w:val="18"/>
              </w:rPr>
            </w:pPr>
          </w:p>
          <w:p w14:paraId="2043CD7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delle sperimentazioni di didattica innovativa</w:t>
            </w:r>
          </w:p>
          <w:p w14:paraId="642F41F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esterni all’I.C</w:t>
            </w:r>
          </w:p>
        </w:tc>
        <w:tc>
          <w:tcPr>
            <w:tcW w:w="2499" w:type="dxa"/>
            <w:shd w:val="clear" w:color="auto" w:fill="auto"/>
            <w:tcMar>
              <w:left w:w="103" w:type="dxa"/>
            </w:tcMar>
          </w:tcPr>
          <w:p w14:paraId="0401E5B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all’esperienza</w:t>
            </w:r>
          </w:p>
          <w:p w14:paraId="57D565AE" w14:textId="77777777" w:rsidR="00CE2CE2" w:rsidRDefault="00CE2CE2">
            <w:pPr>
              <w:rPr>
                <w:rFonts w:ascii="Times New Roman" w:hAnsi="Times New Roman" w:cs="Times New Roman"/>
                <w:sz w:val="18"/>
                <w:szCs w:val="18"/>
              </w:rPr>
            </w:pPr>
          </w:p>
          <w:p w14:paraId="30AAAEC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ai corsi</w:t>
            </w:r>
          </w:p>
          <w:p w14:paraId="1EFF2D8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e indice di gradimento rilevato</w:t>
            </w:r>
          </w:p>
          <w:p w14:paraId="3E837BB3" w14:textId="77777777" w:rsidR="00CE2CE2" w:rsidRDefault="00CE2CE2">
            <w:pPr>
              <w:rPr>
                <w:rFonts w:ascii="Times New Roman" w:hAnsi="Times New Roman" w:cs="Times New Roman"/>
                <w:sz w:val="18"/>
                <w:szCs w:val="18"/>
              </w:rPr>
            </w:pPr>
          </w:p>
          <w:p w14:paraId="552D571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docenti che verrà incentivato</w:t>
            </w:r>
          </w:p>
          <w:p w14:paraId="47722D99" w14:textId="77777777" w:rsidR="00CE2CE2" w:rsidRDefault="00CE2CE2">
            <w:pPr>
              <w:rPr>
                <w:rFonts w:ascii="Times New Roman" w:hAnsi="Times New Roman" w:cs="Times New Roman"/>
                <w:sz w:val="18"/>
                <w:szCs w:val="18"/>
              </w:rPr>
            </w:pPr>
          </w:p>
          <w:p w14:paraId="024C1B2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tc>
      </w:tr>
      <w:tr w:rsidR="00CE2CE2" w14:paraId="565D1288" w14:textId="77777777">
        <w:tc>
          <w:tcPr>
            <w:tcW w:w="2498" w:type="dxa"/>
            <w:shd w:val="clear" w:color="auto" w:fill="auto"/>
            <w:tcMar>
              <w:left w:w="103" w:type="dxa"/>
            </w:tcMar>
          </w:tcPr>
          <w:p w14:paraId="7CDCC953"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p w14:paraId="3D246685" w14:textId="77777777" w:rsidR="00CE2CE2" w:rsidRDefault="00CE2CE2">
            <w:pPr>
              <w:rPr>
                <w:rFonts w:ascii="Times New Roman" w:hAnsi="Times New Roman" w:cs="Times New Roman"/>
                <w:b/>
                <w:sz w:val="18"/>
                <w:szCs w:val="18"/>
              </w:rPr>
            </w:pPr>
          </w:p>
        </w:tc>
        <w:tc>
          <w:tcPr>
            <w:tcW w:w="2498" w:type="dxa"/>
            <w:shd w:val="clear" w:color="auto" w:fill="auto"/>
            <w:tcMar>
              <w:left w:w="103" w:type="dxa"/>
            </w:tcMar>
          </w:tcPr>
          <w:p w14:paraId="387DCF6A"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4D8AD9D8"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62D4001E"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7A157821"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24AE862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Indicatori di monitoraggio</w:t>
            </w:r>
          </w:p>
        </w:tc>
      </w:tr>
      <w:tr w:rsidR="00CE2CE2" w14:paraId="0B366CFB" w14:textId="77777777">
        <w:tc>
          <w:tcPr>
            <w:tcW w:w="2498" w:type="dxa"/>
            <w:vMerge w:val="restart"/>
            <w:shd w:val="clear" w:color="auto" w:fill="auto"/>
            <w:tcMar>
              <w:left w:w="103" w:type="dxa"/>
            </w:tcMar>
          </w:tcPr>
          <w:p w14:paraId="4B9CC41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Sviluppare le competenze chiave di cittadinanza in tutte le classi del Comprensivo</w:t>
            </w:r>
          </w:p>
        </w:tc>
        <w:tc>
          <w:tcPr>
            <w:tcW w:w="2498" w:type="dxa"/>
            <w:vMerge w:val="restart"/>
            <w:shd w:val="clear" w:color="auto" w:fill="auto"/>
            <w:tcMar>
              <w:left w:w="103" w:type="dxa"/>
            </w:tcMar>
          </w:tcPr>
          <w:p w14:paraId="581CB57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Formulare un curricolo verticale relativo alle competenze di cittadinanza definendo attività e traguardi di competenza misurabili</w:t>
            </w:r>
            <w:r>
              <w:rPr>
                <w:rFonts w:ascii="Times New Roman" w:hAnsi="Times New Roman" w:cs="Times New Roman"/>
              </w:rPr>
              <w:t>.</w:t>
            </w:r>
          </w:p>
        </w:tc>
        <w:tc>
          <w:tcPr>
            <w:tcW w:w="2499" w:type="dxa"/>
            <w:shd w:val="clear" w:color="auto" w:fill="auto"/>
            <w:tcMar>
              <w:left w:w="103" w:type="dxa"/>
            </w:tcMar>
          </w:tcPr>
          <w:p w14:paraId="606BB9F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Curricolo, progettazione e valutazione</w:t>
            </w:r>
          </w:p>
        </w:tc>
        <w:tc>
          <w:tcPr>
            <w:tcW w:w="2498" w:type="dxa"/>
            <w:shd w:val="clear" w:color="auto" w:fill="auto"/>
            <w:tcMar>
              <w:left w:w="103" w:type="dxa"/>
            </w:tcMar>
          </w:tcPr>
          <w:p w14:paraId="1FCA9AC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il curricolo verticale di cittadinanza</w:t>
            </w:r>
          </w:p>
          <w:p w14:paraId="3AA11199" w14:textId="77777777" w:rsidR="00CE2CE2" w:rsidRDefault="00CE2CE2">
            <w:pPr>
              <w:rPr>
                <w:rFonts w:ascii="Times New Roman" w:hAnsi="Times New Roman" w:cs="Times New Roman"/>
                <w:sz w:val="18"/>
                <w:szCs w:val="18"/>
              </w:rPr>
            </w:pPr>
          </w:p>
          <w:p w14:paraId="502CE8BB" w14:textId="77777777" w:rsidR="00CE2CE2" w:rsidRDefault="00CE2CE2">
            <w:pPr>
              <w:rPr>
                <w:rFonts w:ascii="Times New Roman" w:hAnsi="Times New Roman" w:cs="Times New Roman"/>
                <w:sz w:val="18"/>
                <w:szCs w:val="18"/>
              </w:rPr>
            </w:pPr>
          </w:p>
          <w:p w14:paraId="65E93914" w14:textId="77777777" w:rsidR="00CE2CE2" w:rsidRDefault="00CE2CE2">
            <w:pPr>
              <w:rPr>
                <w:rFonts w:ascii="Times New Roman" w:hAnsi="Times New Roman" w:cs="Times New Roman"/>
                <w:sz w:val="18"/>
                <w:szCs w:val="18"/>
              </w:rPr>
            </w:pPr>
          </w:p>
          <w:p w14:paraId="3F3FAABA" w14:textId="77777777" w:rsidR="00CE2CE2" w:rsidRDefault="00CE2CE2">
            <w:pPr>
              <w:rPr>
                <w:rFonts w:ascii="Times New Roman" w:hAnsi="Times New Roman" w:cs="Times New Roman"/>
                <w:sz w:val="18"/>
                <w:szCs w:val="18"/>
              </w:rPr>
            </w:pPr>
          </w:p>
          <w:p w14:paraId="08858215" w14:textId="77777777" w:rsidR="00CE2CE2" w:rsidRDefault="00CE2CE2">
            <w:pPr>
              <w:rPr>
                <w:rFonts w:ascii="Times New Roman" w:hAnsi="Times New Roman" w:cs="Times New Roman"/>
                <w:sz w:val="18"/>
                <w:szCs w:val="18"/>
              </w:rPr>
            </w:pPr>
          </w:p>
          <w:p w14:paraId="04DC114F" w14:textId="77777777" w:rsidR="00CE2CE2" w:rsidRDefault="00CE2CE2">
            <w:pPr>
              <w:rPr>
                <w:rFonts w:ascii="Times New Roman" w:hAnsi="Times New Roman" w:cs="Times New Roman"/>
                <w:sz w:val="18"/>
                <w:szCs w:val="18"/>
              </w:rPr>
            </w:pPr>
          </w:p>
          <w:p w14:paraId="0990C797" w14:textId="77777777" w:rsidR="005575D7" w:rsidRDefault="005575D7">
            <w:pPr>
              <w:rPr>
                <w:rFonts w:ascii="Times New Roman" w:hAnsi="Times New Roman" w:cs="Times New Roman"/>
                <w:sz w:val="18"/>
                <w:szCs w:val="18"/>
              </w:rPr>
            </w:pPr>
          </w:p>
          <w:p w14:paraId="12458EB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delle buone pratiche come strumento di lavoro per ottimizzare tempi e risorse.</w:t>
            </w:r>
          </w:p>
        </w:tc>
        <w:tc>
          <w:tcPr>
            <w:tcW w:w="2498" w:type="dxa"/>
            <w:shd w:val="clear" w:color="auto" w:fill="auto"/>
            <w:tcMar>
              <w:left w:w="103" w:type="dxa"/>
            </w:tcMar>
          </w:tcPr>
          <w:p w14:paraId="11802E4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Costruire il curricolo verticale per le competenze digitali, per imparare a imparare , di competenze sociali e civiche e di spirito di iniziativa e di intraprendenza..</w:t>
            </w:r>
          </w:p>
          <w:p w14:paraId="7D7B93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Avvio dei corsi  ECDL nel tempo prolungato della sc. Secondaria</w:t>
            </w:r>
          </w:p>
          <w:p w14:paraId="08E5334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p w14:paraId="5BEBD25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elaborati digitali per l’Esame di Stato</w:t>
            </w:r>
          </w:p>
        </w:tc>
        <w:tc>
          <w:tcPr>
            <w:tcW w:w="2499" w:type="dxa"/>
            <w:shd w:val="clear" w:color="auto" w:fill="auto"/>
            <w:tcMar>
              <w:left w:w="103" w:type="dxa"/>
            </w:tcMar>
          </w:tcPr>
          <w:p w14:paraId="00F09D3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Documenti prodotti e condivisi in Collegio docenti</w:t>
            </w:r>
          </w:p>
          <w:p w14:paraId="29CBD90A" w14:textId="77777777" w:rsidR="00CE2CE2" w:rsidRDefault="00CE2CE2">
            <w:pPr>
              <w:rPr>
                <w:rFonts w:ascii="Times New Roman" w:hAnsi="Times New Roman" w:cs="Times New Roman"/>
                <w:sz w:val="18"/>
                <w:szCs w:val="18"/>
              </w:rPr>
            </w:pPr>
          </w:p>
          <w:p w14:paraId="0C5225DC" w14:textId="77777777" w:rsidR="00CE2CE2" w:rsidRDefault="00CE2CE2">
            <w:pPr>
              <w:rPr>
                <w:rFonts w:ascii="Times New Roman" w:hAnsi="Times New Roman" w:cs="Times New Roman"/>
                <w:sz w:val="18"/>
                <w:szCs w:val="18"/>
              </w:rPr>
            </w:pPr>
          </w:p>
          <w:p w14:paraId="46832401" w14:textId="77777777" w:rsidR="00CE2CE2" w:rsidRDefault="00CE2CE2">
            <w:pPr>
              <w:rPr>
                <w:rFonts w:ascii="Times New Roman" w:hAnsi="Times New Roman" w:cs="Times New Roman"/>
                <w:sz w:val="18"/>
                <w:szCs w:val="18"/>
              </w:rPr>
            </w:pPr>
          </w:p>
          <w:p w14:paraId="3009099A" w14:textId="77777777" w:rsidR="00CE2CE2" w:rsidRDefault="00CE2CE2">
            <w:pPr>
              <w:rPr>
                <w:rFonts w:ascii="Times New Roman" w:hAnsi="Times New Roman" w:cs="Times New Roman"/>
                <w:sz w:val="18"/>
                <w:szCs w:val="18"/>
              </w:rPr>
            </w:pPr>
          </w:p>
          <w:p w14:paraId="65C222D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Moduli  attivati (almeno 3)</w:t>
            </w:r>
          </w:p>
          <w:p w14:paraId="63BED63C" w14:textId="77777777" w:rsidR="005575D7" w:rsidRDefault="005575D7">
            <w:pPr>
              <w:rPr>
                <w:rFonts w:ascii="Times New Roman" w:hAnsi="Times New Roman" w:cs="Times New Roman"/>
                <w:sz w:val="18"/>
                <w:szCs w:val="18"/>
              </w:rPr>
            </w:pPr>
          </w:p>
          <w:p w14:paraId="2B2DB6FB" w14:textId="77777777" w:rsidR="005575D7" w:rsidRDefault="005575D7">
            <w:pPr>
              <w:rPr>
                <w:rFonts w:ascii="Times New Roman" w:hAnsi="Times New Roman" w:cs="Times New Roman"/>
                <w:sz w:val="18"/>
                <w:szCs w:val="18"/>
              </w:rPr>
            </w:pPr>
          </w:p>
          <w:p w14:paraId="13D1865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Documentazione depositata in archivio e numero dei docenti che utilizzano i materiali</w:t>
            </w:r>
          </w:p>
          <w:p w14:paraId="681B7233" w14:textId="77777777" w:rsidR="00CE2CE2" w:rsidRDefault="00CE2CE2">
            <w:pPr>
              <w:rPr>
                <w:rFonts w:ascii="Times New Roman" w:hAnsi="Times New Roman" w:cs="Times New Roman"/>
                <w:sz w:val="18"/>
                <w:szCs w:val="18"/>
              </w:rPr>
            </w:pPr>
          </w:p>
          <w:p w14:paraId="7FF8EA0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e qualità degli elaborati prodotti</w:t>
            </w:r>
          </w:p>
        </w:tc>
      </w:tr>
      <w:tr w:rsidR="00CE2CE2" w14:paraId="3C3A7EBD" w14:textId="77777777">
        <w:tc>
          <w:tcPr>
            <w:tcW w:w="2498" w:type="dxa"/>
            <w:vMerge/>
            <w:shd w:val="clear" w:color="auto" w:fill="auto"/>
            <w:tcMar>
              <w:left w:w="103" w:type="dxa"/>
            </w:tcMar>
          </w:tcPr>
          <w:p w14:paraId="41FF7E46"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19C19E7"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5C9A578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Ambiente di apprendimento</w:t>
            </w:r>
          </w:p>
        </w:tc>
        <w:tc>
          <w:tcPr>
            <w:tcW w:w="2498" w:type="dxa"/>
            <w:shd w:val="clear" w:color="auto" w:fill="auto"/>
            <w:tcMar>
              <w:left w:w="103" w:type="dxa"/>
            </w:tcMar>
          </w:tcPr>
          <w:p w14:paraId="281DDBF9" w14:textId="77777777" w:rsidR="00CE2CE2" w:rsidRDefault="00861E78">
            <w:pPr>
              <w:rPr>
                <w:rFonts w:ascii="Times New Roman" w:hAnsi="Times New Roman" w:cs="Times New Roman"/>
                <w:sz w:val="18"/>
                <w:szCs w:val="18"/>
              </w:rPr>
            </w:pPr>
            <w:r>
              <w:rPr>
                <w:rFonts w:ascii="Times New Roman" w:hAnsi="Times New Roman" w:cs="Times New Roman"/>
                <w:b/>
                <w:sz w:val="18"/>
                <w:szCs w:val="18"/>
              </w:rPr>
              <w:t>I</w:t>
            </w:r>
            <w:r>
              <w:rPr>
                <w:rFonts w:ascii="Times New Roman" w:hAnsi="Times New Roman" w:cs="Times New Roman"/>
                <w:sz w:val="18"/>
                <w:szCs w:val="18"/>
              </w:rPr>
              <w:t xml:space="preserve">ntrodurre innovazioni didattiche che favoriscano </w:t>
            </w:r>
            <w:r>
              <w:rPr>
                <w:rFonts w:ascii="Times New Roman" w:hAnsi="Times New Roman" w:cs="Times New Roman"/>
                <w:sz w:val="18"/>
                <w:szCs w:val="18"/>
              </w:rPr>
              <w:lastRenderedPageBreak/>
              <w:t>l’acquisizione di competenze disciplinari ora carenti</w:t>
            </w:r>
          </w:p>
        </w:tc>
        <w:tc>
          <w:tcPr>
            <w:tcW w:w="2498" w:type="dxa"/>
            <w:shd w:val="clear" w:color="auto" w:fill="auto"/>
            <w:tcMar>
              <w:left w:w="103" w:type="dxa"/>
            </w:tcMar>
          </w:tcPr>
          <w:p w14:paraId="1C8CA84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 xml:space="preserve">Avviare iniziative di partecipazione democratica alla </w:t>
            </w:r>
            <w:r>
              <w:rPr>
                <w:rFonts w:ascii="Times New Roman" w:hAnsi="Times New Roman" w:cs="Times New Roman"/>
                <w:sz w:val="18"/>
                <w:szCs w:val="18"/>
              </w:rPr>
              <w:lastRenderedPageBreak/>
              <w:t>vita della scuola secondaria: elezioni dei rappresentanti di classe; consiglio scolastico dei ragazzi; sportelli di aiuto compiti in peereducation.</w:t>
            </w:r>
          </w:p>
          <w:p w14:paraId="5B20E7A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Prevedere nel regolamento di Istituto provvedimenti disciplinari di tipo educativo incentrati sulla riparazione del danno.</w:t>
            </w:r>
          </w:p>
          <w:p w14:paraId="186340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del tempo prolungato e del tempo pieno anche attraverso progetti innovativi</w:t>
            </w:r>
          </w:p>
        </w:tc>
        <w:tc>
          <w:tcPr>
            <w:tcW w:w="2499" w:type="dxa"/>
            <w:shd w:val="clear" w:color="auto" w:fill="auto"/>
            <w:tcMar>
              <w:left w:w="103" w:type="dxa"/>
            </w:tcMar>
          </w:tcPr>
          <w:p w14:paraId="32A91C0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 xml:space="preserve">Iniziative realizzate e documentate, approvate dal </w:t>
            </w:r>
            <w:r>
              <w:rPr>
                <w:rFonts w:ascii="Times New Roman" w:hAnsi="Times New Roman" w:cs="Times New Roman"/>
                <w:sz w:val="18"/>
                <w:szCs w:val="18"/>
              </w:rPr>
              <w:lastRenderedPageBreak/>
              <w:t>collegio docenti, numero di alunni partecipanti e percentuale di miglioramento degli esiti.</w:t>
            </w:r>
          </w:p>
          <w:p w14:paraId="1CA630FC" w14:textId="77777777" w:rsidR="00CE2CE2" w:rsidRDefault="00CE2CE2">
            <w:pPr>
              <w:rPr>
                <w:rFonts w:ascii="Times New Roman" w:hAnsi="Times New Roman" w:cs="Times New Roman"/>
                <w:sz w:val="18"/>
                <w:szCs w:val="18"/>
              </w:rPr>
            </w:pPr>
          </w:p>
          <w:p w14:paraId="2EB1FC9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provvedimenti emessi e valenza educativa riscontrata</w:t>
            </w:r>
          </w:p>
          <w:p w14:paraId="7D347D9A" w14:textId="77777777" w:rsidR="00CE2CE2" w:rsidRDefault="00CE2CE2">
            <w:pPr>
              <w:rPr>
                <w:rFonts w:ascii="Times New Roman" w:hAnsi="Times New Roman" w:cs="Times New Roman"/>
                <w:sz w:val="18"/>
                <w:szCs w:val="18"/>
              </w:rPr>
            </w:pPr>
          </w:p>
          <w:p w14:paraId="61C37F18" w14:textId="77777777" w:rsidR="005575D7" w:rsidRDefault="005575D7">
            <w:pPr>
              <w:rPr>
                <w:rFonts w:ascii="Times New Roman" w:hAnsi="Times New Roman" w:cs="Times New Roman"/>
                <w:sz w:val="18"/>
                <w:szCs w:val="18"/>
              </w:rPr>
            </w:pPr>
          </w:p>
          <w:p w14:paraId="23EFA93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di progetti inseriti nel tempo prolungato / pieno</w:t>
            </w:r>
          </w:p>
        </w:tc>
      </w:tr>
      <w:tr w:rsidR="00CE2CE2" w14:paraId="6CB2AA89" w14:textId="77777777">
        <w:tc>
          <w:tcPr>
            <w:tcW w:w="2498" w:type="dxa"/>
            <w:vMerge/>
            <w:shd w:val="clear" w:color="auto" w:fill="auto"/>
            <w:tcMar>
              <w:left w:w="103" w:type="dxa"/>
            </w:tcMar>
          </w:tcPr>
          <w:p w14:paraId="2B1CEC82"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FA9F485"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6165C2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Inclusione e differenziazione</w:t>
            </w:r>
          </w:p>
        </w:tc>
        <w:tc>
          <w:tcPr>
            <w:tcW w:w="2498" w:type="dxa"/>
            <w:shd w:val="clear" w:color="auto" w:fill="auto"/>
            <w:tcMar>
              <w:left w:w="103" w:type="dxa"/>
            </w:tcMar>
          </w:tcPr>
          <w:p w14:paraId="22D8E7E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Predisposizione del piano di inclusione dell’Istituto</w:t>
            </w:r>
          </w:p>
        </w:tc>
        <w:tc>
          <w:tcPr>
            <w:tcW w:w="2498" w:type="dxa"/>
            <w:shd w:val="clear" w:color="auto" w:fill="auto"/>
            <w:tcMar>
              <w:left w:w="103" w:type="dxa"/>
            </w:tcMar>
          </w:tcPr>
          <w:p w14:paraId="76447BA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Inserimento nel PAI di esperienze di peereducation e loro attuazione</w:t>
            </w:r>
          </w:p>
        </w:tc>
        <w:tc>
          <w:tcPr>
            <w:tcW w:w="2499" w:type="dxa"/>
            <w:shd w:val="clear" w:color="auto" w:fill="auto"/>
            <w:tcMar>
              <w:left w:w="103" w:type="dxa"/>
            </w:tcMar>
          </w:tcPr>
          <w:p w14:paraId="3C498CF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Documento revisionato e N° di esperienze attivate</w:t>
            </w:r>
          </w:p>
        </w:tc>
      </w:tr>
      <w:tr w:rsidR="00CE2CE2" w14:paraId="650480D0" w14:textId="77777777">
        <w:tc>
          <w:tcPr>
            <w:tcW w:w="2498" w:type="dxa"/>
            <w:vMerge/>
            <w:shd w:val="clear" w:color="auto" w:fill="auto"/>
            <w:tcMar>
              <w:left w:w="103" w:type="dxa"/>
            </w:tcMar>
          </w:tcPr>
          <w:p w14:paraId="1D4547CD"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05E04B08"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8AB374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Orientamento strategico e organizzazione della scuola</w:t>
            </w:r>
          </w:p>
        </w:tc>
        <w:tc>
          <w:tcPr>
            <w:tcW w:w="2498" w:type="dxa"/>
            <w:shd w:val="clear" w:color="auto" w:fill="auto"/>
            <w:tcMar>
              <w:left w:w="103" w:type="dxa"/>
            </w:tcMar>
          </w:tcPr>
          <w:p w14:paraId="2B74F35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tc>
        <w:tc>
          <w:tcPr>
            <w:tcW w:w="2498" w:type="dxa"/>
            <w:shd w:val="clear" w:color="auto" w:fill="auto"/>
            <w:tcMar>
              <w:left w:w="103" w:type="dxa"/>
            </w:tcMar>
          </w:tcPr>
          <w:p w14:paraId="40A91CB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il lavoro del collegio in commissioni a cui tutti i docenti possano dare un contributo</w:t>
            </w:r>
          </w:p>
          <w:p w14:paraId="32BE66F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dell’apporto di idee e di documentazione all’interno delle commissioni</w:t>
            </w:r>
          </w:p>
        </w:tc>
        <w:tc>
          <w:tcPr>
            <w:tcW w:w="2499" w:type="dxa"/>
            <w:shd w:val="clear" w:color="auto" w:fill="auto"/>
            <w:tcMar>
              <w:left w:w="103" w:type="dxa"/>
            </w:tcMar>
          </w:tcPr>
          <w:p w14:paraId="4D8152E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N° di commissioni attivate e documenti/azioni prodotti </w:t>
            </w:r>
          </w:p>
          <w:p w14:paraId="7555FF5E" w14:textId="77777777" w:rsidR="00CE2CE2" w:rsidRDefault="00CE2CE2">
            <w:pPr>
              <w:rPr>
                <w:rFonts w:ascii="Times New Roman" w:hAnsi="Times New Roman" w:cs="Times New Roman"/>
                <w:sz w:val="18"/>
                <w:szCs w:val="18"/>
              </w:rPr>
            </w:pPr>
          </w:p>
          <w:p w14:paraId="7F32B3BA" w14:textId="77777777" w:rsidR="00CE2CE2" w:rsidRDefault="00CE2CE2">
            <w:pPr>
              <w:rPr>
                <w:rFonts w:ascii="Times New Roman" w:hAnsi="Times New Roman" w:cs="Times New Roman"/>
                <w:sz w:val="18"/>
                <w:szCs w:val="18"/>
              </w:rPr>
            </w:pPr>
          </w:p>
          <w:p w14:paraId="5725ED1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docenti incentivati</w:t>
            </w:r>
          </w:p>
        </w:tc>
      </w:tr>
      <w:tr w:rsidR="00CE2CE2" w14:paraId="1165A29F" w14:textId="77777777">
        <w:tc>
          <w:tcPr>
            <w:tcW w:w="2498" w:type="dxa"/>
            <w:vMerge/>
            <w:shd w:val="clear" w:color="auto" w:fill="auto"/>
            <w:tcMar>
              <w:left w:w="103" w:type="dxa"/>
            </w:tcMar>
          </w:tcPr>
          <w:p w14:paraId="78CE8B05" w14:textId="77777777" w:rsidR="00CE2CE2" w:rsidRDefault="00CE2CE2">
            <w:pPr>
              <w:rPr>
                <w:rFonts w:ascii="Times New Roman" w:hAnsi="Times New Roman" w:cs="Times New Roman"/>
                <w:sz w:val="18"/>
                <w:szCs w:val="18"/>
              </w:rPr>
            </w:pPr>
          </w:p>
        </w:tc>
        <w:tc>
          <w:tcPr>
            <w:tcW w:w="2498" w:type="dxa"/>
            <w:vMerge/>
            <w:shd w:val="clear" w:color="auto" w:fill="auto"/>
            <w:tcMar>
              <w:left w:w="103" w:type="dxa"/>
            </w:tcMar>
          </w:tcPr>
          <w:p w14:paraId="26B82864"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1F25BA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Sviluppo e valorizzazione delle risorse umane</w:t>
            </w:r>
          </w:p>
        </w:tc>
        <w:tc>
          <w:tcPr>
            <w:tcW w:w="2498" w:type="dxa"/>
            <w:shd w:val="clear" w:color="auto" w:fill="auto"/>
            <w:tcMar>
              <w:left w:w="103" w:type="dxa"/>
            </w:tcMar>
          </w:tcPr>
          <w:p w14:paraId="49B1ADB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Organizzare attività di formazione, in particolare: didattica innovativa e nuove tecnologie per la didattica</w:t>
            </w:r>
          </w:p>
        </w:tc>
        <w:tc>
          <w:tcPr>
            <w:tcW w:w="2498" w:type="dxa"/>
            <w:shd w:val="clear" w:color="auto" w:fill="auto"/>
            <w:tcMar>
              <w:left w:w="103" w:type="dxa"/>
            </w:tcMar>
          </w:tcPr>
          <w:p w14:paraId="40612B5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Formazione sulla didattica metacognitiva, sulle strategie di studio (imparare ad imparare) e sulla didattica digitale (competenze digitali), </w:t>
            </w:r>
            <w:r w:rsidRPr="005575D7">
              <w:rPr>
                <w:rFonts w:ascii="Times New Roman" w:hAnsi="Times New Roman" w:cs="Times New Roman"/>
                <w:sz w:val="18"/>
                <w:szCs w:val="18"/>
              </w:rPr>
              <w:t>sulle competenze sociali e civiche e spirito di iniziativa.</w:t>
            </w:r>
          </w:p>
          <w:p w14:paraId="6AC91A8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p w14:paraId="34FAD06E" w14:textId="3BEC3C9E" w:rsidR="00CE2CE2" w:rsidRDefault="00861E78">
            <w:pPr>
              <w:rPr>
                <w:rFonts w:ascii="Times New Roman" w:hAnsi="Times New Roman" w:cs="Times New Roman"/>
                <w:sz w:val="18"/>
                <w:szCs w:val="18"/>
              </w:rPr>
            </w:pPr>
            <w:r>
              <w:rPr>
                <w:rFonts w:ascii="Times New Roman" w:hAnsi="Times New Roman" w:cs="Times New Roman"/>
                <w:sz w:val="18"/>
                <w:szCs w:val="18"/>
              </w:rPr>
              <w:t>Esperienze di convegni/corsi esterni all’I.C.</w:t>
            </w:r>
          </w:p>
          <w:p w14:paraId="151AD37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Valorizzazione anche economica delle sperimentazioni di didattica innovativa</w:t>
            </w:r>
          </w:p>
        </w:tc>
        <w:tc>
          <w:tcPr>
            <w:tcW w:w="2499" w:type="dxa"/>
            <w:shd w:val="clear" w:color="auto" w:fill="auto"/>
            <w:tcMar>
              <w:left w:w="103" w:type="dxa"/>
            </w:tcMar>
          </w:tcPr>
          <w:p w14:paraId="412E7AD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partecipanti e indice di gradimento rilevato</w:t>
            </w:r>
          </w:p>
          <w:p w14:paraId="2F2AFC9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w:t>
            </w:r>
          </w:p>
          <w:p w14:paraId="1F2A1EEE" w14:textId="77777777" w:rsidR="00CE2CE2" w:rsidRDefault="00CE2CE2">
            <w:pPr>
              <w:rPr>
                <w:rFonts w:ascii="Times New Roman" w:hAnsi="Times New Roman" w:cs="Times New Roman"/>
                <w:sz w:val="18"/>
                <w:szCs w:val="18"/>
              </w:rPr>
            </w:pPr>
          </w:p>
          <w:p w14:paraId="2DF148A9" w14:textId="77777777" w:rsidR="00CE2CE2" w:rsidRDefault="00CE2CE2">
            <w:pPr>
              <w:rPr>
                <w:rFonts w:ascii="Times New Roman" w:hAnsi="Times New Roman" w:cs="Times New Roman"/>
                <w:sz w:val="18"/>
                <w:szCs w:val="18"/>
              </w:rPr>
            </w:pPr>
          </w:p>
          <w:p w14:paraId="1C7D37B7" w14:textId="77777777" w:rsidR="00CE2CE2" w:rsidRDefault="00CE2CE2">
            <w:pPr>
              <w:rPr>
                <w:rFonts w:ascii="Times New Roman" w:hAnsi="Times New Roman" w:cs="Times New Roman"/>
                <w:sz w:val="18"/>
                <w:szCs w:val="18"/>
              </w:rPr>
            </w:pPr>
          </w:p>
          <w:p w14:paraId="0ACF236D" w14:textId="77777777" w:rsidR="00CE2CE2" w:rsidRDefault="00CE2CE2">
            <w:pPr>
              <w:rPr>
                <w:rFonts w:ascii="Times New Roman" w:hAnsi="Times New Roman" w:cs="Times New Roman"/>
                <w:sz w:val="18"/>
                <w:szCs w:val="18"/>
              </w:rPr>
            </w:pPr>
          </w:p>
          <w:p w14:paraId="478ECC1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a esperienze esterne</w:t>
            </w:r>
          </w:p>
          <w:p w14:paraId="4C3755E2" w14:textId="77777777" w:rsidR="00CE2CE2" w:rsidRDefault="00CE2CE2">
            <w:pPr>
              <w:rPr>
                <w:rFonts w:ascii="Times New Roman" w:hAnsi="Times New Roman" w:cs="Times New Roman"/>
                <w:sz w:val="18"/>
                <w:szCs w:val="18"/>
              </w:rPr>
            </w:pPr>
          </w:p>
          <w:p w14:paraId="01E6914D" w14:textId="77777777" w:rsidR="00CE2CE2" w:rsidRDefault="00CE2CE2">
            <w:pPr>
              <w:rPr>
                <w:rFonts w:ascii="Times New Roman" w:hAnsi="Times New Roman" w:cs="Times New Roman"/>
                <w:sz w:val="18"/>
                <w:szCs w:val="18"/>
              </w:rPr>
            </w:pPr>
          </w:p>
          <w:p w14:paraId="0560F46B" w14:textId="77777777" w:rsidR="00CE2CE2" w:rsidRDefault="00CE2CE2">
            <w:pPr>
              <w:rPr>
                <w:rFonts w:ascii="Times New Roman" w:hAnsi="Times New Roman" w:cs="Times New Roman"/>
                <w:sz w:val="18"/>
                <w:szCs w:val="18"/>
              </w:rPr>
            </w:pPr>
          </w:p>
          <w:p w14:paraId="738D5E4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dei docenti incentivati</w:t>
            </w:r>
          </w:p>
        </w:tc>
      </w:tr>
      <w:tr w:rsidR="00CE2CE2" w14:paraId="0C45AD75" w14:textId="77777777">
        <w:tc>
          <w:tcPr>
            <w:tcW w:w="2498" w:type="dxa"/>
            <w:shd w:val="clear" w:color="auto" w:fill="auto"/>
            <w:tcMar>
              <w:left w:w="103" w:type="dxa"/>
            </w:tcMar>
          </w:tcPr>
          <w:p w14:paraId="031C6F2E" w14:textId="77777777" w:rsidR="00CE2CE2" w:rsidRDefault="00CE2CE2">
            <w:pPr>
              <w:rPr>
                <w:rFonts w:ascii="Times New Roman" w:hAnsi="Times New Roman" w:cs="Times New Roman"/>
                <w:color w:val="FF0000"/>
                <w:sz w:val="18"/>
                <w:szCs w:val="18"/>
              </w:rPr>
            </w:pPr>
          </w:p>
        </w:tc>
        <w:tc>
          <w:tcPr>
            <w:tcW w:w="2498" w:type="dxa"/>
            <w:shd w:val="clear" w:color="auto" w:fill="auto"/>
            <w:tcMar>
              <w:left w:w="103" w:type="dxa"/>
            </w:tcMar>
          </w:tcPr>
          <w:p w14:paraId="74E1DAC6"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1792DE7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Integrazione con il territorio e rapporti con le famiglie</w:t>
            </w:r>
          </w:p>
        </w:tc>
        <w:tc>
          <w:tcPr>
            <w:tcW w:w="2498" w:type="dxa"/>
            <w:shd w:val="clear" w:color="auto" w:fill="auto"/>
            <w:tcMar>
              <w:left w:w="103" w:type="dxa"/>
            </w:tcMar>
          </w:tcPr>
          <w:p w14:paraId="786C2682"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680E2F6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Condividere il patto di corresponsabilità con le famiglie: gruppi di lavoro con i rappresentanti eletti negli OOCC per revisione del documento in base ai principi </w:t>
            </w:r>
            <w:r>
              <w:rPr>
                <w:rFonts w:ascii="Times New Roman" w:hAnsi="Times New Roman" w:cs="Times New Roman"/>
                <w:sz w:val="18"/>
                <w:szCs w:val="18"/>
              </w:rPr>
              <w:lastRenderedPageBreak/>
              <w:t>educativi individuati dal Collegio</w:t>
            </w:r>
          </w:p>
          <w:p w14:paraId="033E5F83"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0AE2E22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lastRenderedPageBreak/>
              <w:t>Documento revisionato</w:t>
            </w:r>
          </w:p>
          <w:p w14:paraId="3D0BE46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partecipanti (genitori) ai gruppi di lavoro</w:t>
            </w:r>
          </w:p>
        </w:tc>
      </w:tr>
      <w:tr w:rsidR="00CE2CE2" w14:paraId="6C281300" w14:textId="77777777">
        <w:tc>
          <w:tcPr>
            <w:tcW w:w="2498" w:type="dxa"/>
            <w:shd w:val="clear" w:color="auto" w:fill="auto"/>
            <w:tcMar>
              <w:left w:w="103" w:type="dxa"/>
            </w:tcMar>
          </w:tcPr>
          <w:p w14:paraId="1A8E39A4" w14:textId="70DE3A6F" w:rsidR="00CE2CE2" w:rsidRPr="00A62C84" w:rsidRDefault="00861E78">
            <w:pPr>
              <w:rPr>
                <w:rFonts w:ascii="Times New Roman" w:hAnsi="Times New Roman" w:cs="Times New Roman"/>
                <w:b/>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tc>
        <w:tc>
          <w:tcPr>
            <w:tcW w:w="2498" w:type="dxa"/>
            <w:shd w:val="clear" w:color="auto" w:fill="auto"/>
            <w:tcMar>
              <w:left w:w="103" w:type="dxa"/>
            </w:tcMar>
          </w:tcPr>
          <w:p w14:paraId="5D45FDA0"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611FD40A"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1D167993" w14:textId="77777777" w:rsidR="00CE2CE2" w:rsidRDefault="00861E78">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0242AC23" w14:textId="77777777" w:rsidR="00CE2CE2" w:rsidRDefault="00861E78">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52D262E0"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Indicatori di monitoraggio</w:t>
            </w:r>
          </w:p>
        </w:tc>
      </w:tr>
      <w:tr w:rsidR="00CE2CE2" w14:paraId="0DFDE0FE" w14:textId="77777777">
        <w:tc>
          <w:tcPr>
            <w:tcW w:w="2498" w:type="dxa"/>
            <w:shd w:val="clear" w:color="auto" w:fill="auto"/>
            <w:tcMar>
              <w:left w:w="103" w:type="dxa"/>
            </w:tcMar>
          </w:tcPr>
          <w:p w14:paraId="586DDFD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la percentuale di famiglie che segue il consiglio orientativo</w:t>
            </w:r>
          </w:p>
        </w:tc>
        <w:tc>
          <w:tcPr>
            <w:tcW w:w="2498" w:type="dxa"/>
            <w:shd w:val="clear" w:color="auto" w:fill="auto"/>
            <w:tcMar>
              <w:left w:w="103" w:type="dxa"/>
            </w:tcMar>
          </w:tcPr>
          <w:p w14:paraId="0A31D451"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Portare al 70 % (media italiana) la percentuale di famiglie che segue il consiglio orientativo.</w:t>
            </w:r>
          </w:p>
        </w:tc>
        <w:tc>
          <w:tcPr>
            <w:tcW w:w="2499" w:type="dxa"/>
            <w:shd w:val="clear" w:color="auto" w:fill="auto"/>
            <w:tcMar>
              <w:left w:w="103" w:type="dxa"/>
            </w:tcMar>
          </w:tcPr>
          <w:p w14:paraId="34AACF4A"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Continuità e orientamento</w:t>
            </w:r>
          </w:p>
        </w:tc>
        <w:tc>
          <w:tcPr>
            <w:tcW w:w="2498" w:type="dxa"/>
            <w:shd w:val="clear" w:color="auto" w:fill="auto"/>
            <w:tcMar>
              <w:left w:w="103" w:type="dxa"/>
            </w:tcMar>
          </w:tcPr>
          <w:p w14:paraId="17DF15A3"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Adozione di modalità cooperative di lavoro e di condivisione all’interno dell’Istituto per rafforzare il progetto educativo comune</w:t>
            </w:r>
          </w:p>
          <w:p w14:paraId="644DDA31" w14:textId="77777777" w:rsidR="00CE2CE2" w:rsidRDefault="00CE2CE2">
            <w:pPr>
              <w:rPr>
                <w:rFonts w:ascii="Times New Roman" w:hAnsi="Times New Roman" w:cs="Times New Roman"/>
                <w:sz w:val="18"/>
                <w:szCs w:val="18"/>
              </w:rPr>
            </w:pPr>
          </w:p>
          <w:p w14:paraId="19B86AB0" w14:textId="77777777" w:rsidR="00CE2CE2" w:rsidRDefault="00CE2CE2">
            <w:pPr>
              <w:rPr>
                <w:rFonts w:ascii="Times New Roman" w:hAnsi="Times New Roman" w:cs="Times New Roman"/>
                <w:sz w:val="18"/>
                <w:szCs w:val="18"/>
              </w:rPr>
            </w:pPr>
          </w:p>
          <w:p w14:paraId="52E19018"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3261BE5D"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 le cl. 3^ secondaria raccolta e revisione (ottobre) dei dati emersi dal percorso di orientamento.</w:t>
            </w:r>
          </w:p>
          <w:p w14:paraId="6AD0C0DC"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Aumentare il coinvolgimento delle famiglie tramite incontri con i genitori delle classi 2^ secondaria sul “come e cosa”.</w:t>
            </w:r>
          </w:p>
          <w:p w14:paraId="6583B84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Creazione di una scheda da far compilare ai genitori a ottobre (3^ sec.).</w:t>
            </w:r>
          </w:p>
          <w:p w14:paraId="0941351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Restituzione del consiglio orientativo a genitori e figli</w:t>
            </w:r>
          </w:p>
        </w:tc>
        <w:tc>
          <w:tcPr>
            <w:tcW w:w="2499" w:type="dxa"/>
            <w:shd w:val="clear" w:color="auto" w:fill="auto"/>
            <w:tcMar>
              <w:left w:w="103" w:type="dxa"/>
            </w:tcMar>
          </w:tcPr>
          <w:p w14:paraId="259F71A7"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Percentuale di alunni che ha modificato la scelta iniziale della scuola</w:t>
            </w:r>
          </w:p>
          <w:p w14:paraId="70D7DE85" w14:textId="77777777" w:rsidR="00CE2CE2" w:rsidRDefault="00CE2CE2">
            <w:pPr>
              <w:rPr>
                <w:rFonts w:ascii="Times New Roman" w:hAnsi="Times New Roman" w:cs="Times New Roman"/>
                <w:sz w:val="18"/>
                <w:szCs w:val="18"/>
              </w:rPr>
            </w:pPr>
          </w:p>
          <w:p w14:paraId="24807FC4"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N° di incontri e n° di famiglie presenti </w:t>
            </w:r>
          </w:p>
          <w:p w14:paraId="70B247F5" w14:textId="77777777" w:rsidR="00CE2CE2" w:rsidRDefault="00CE2CE2">
            <w:pPr>
              <w:rPr>
                <w:rFonts w:ascii="Times New Roman" w:hAnsi="Times New Roman" w:cs="Times New Roman"/>
                <w:sz w:val="18"/>
                <w:szCs w:val="18"/>
              </w:rPr>
            </w:pPr>
          </w:p>
          <w:p w14:paraId="027F8655" w14:textId="77777777" w:rsidR="00CE2CE2" w:rsidRDefault="00CE2CE2">
            <w:pPr>
              <w:rPr>
                <w:rFonts w:ascii="Times New Roman" w:hAnsi="Times New Roman" w:cs="Times New Roman"/>
                <w:sz w:val="18"/>
                <w:szCs w:val="18"/>
              </w:rPr>
            </w:pPr>
          </w:p>
          <w:p w14:paraId="715115F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 xml:space="preserve"> Numero di schede compilate</w:t>
            </w:r>
          </w:p>
          <w:p w14:paraId="4EC46937" w14:textId="77777777" w:rsidR="00CE2CE2" w:rsidRDefault="00CE2CE2">
            <w:pPr>
              <w:rPr>
                <w:rFonts w:ascii="Times New Roman" w:hAnsi="Times New Roman" w:cs="Times New Roman"/>
                <w:sz w:val="18"/>
                <w:szCs w:val="18"/>
              </w:rPr>
            </w:pPr>
          </w:p>
          <w:p w14:paraId="600554A5" w14:textId="77777777" w:rsidR="00CE2CE2" w:rsidRDefault="00CE2CE2">
            <w:pPr>
              <w:rPr>
                <w:rFonts w:ascii="Times New Roman" w:hAnsi="Times New Roman" w:cs="Times New Roman"/>
                <w:sz w:val="18"/>
                <w:szCs w:val="18"/>
              </w:rPr>
            </w:pPr>
          </w:p>
          <w:p w14:paraId="478D2CD6"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 di colloqui effettuati</w:t>
            </w:r>
          </w:p>
        </w:tc>
      </w:tr>
      <w:tr w:rsidR="00CE2CE2" w14:paraId="3457B665" w14:textId="77777777">
        <w:tc>
          <w:tcPr>
            <w:tcW w:w="2498" w:type="dxa"/>
            <w:shd w:val="clear" w:color="auto" w:fill="auto"/>
            <w:tcMar>
              <w:left w:w="103" w:type="dxa"/>
            </w:tcMar>
          </w:tcPr>
          <w:p w14:paraId="5FAD1C2E" w14:textId="77777777" w:rsidR="00CE2CE2" w:rsidRDefault="00CE2CE2">
            <w:pPr>
              <w:rPr>
                <w:rFonts w:ascii="Times New Roman" w:hAnsi="Times New Roman" w:cs="Times New Roman"/>
                <w:sz w:val="18"/>
                <w:szCs w:val="18"/>
              </w:rPr>
            </w:pPr>
          </w:p>
        </w:tc>
        <w:tc>
          <w:tcPr>
            <w:tcW w:w="2498" w:type="dxa"/>
            <w:shd w:val="clear" w:color="auto" w:fill="auto"/>
            <w:tcMar>
              <w:left w:w="103" w:type="dxa"/>
            </w:tcMar>
          </w:tcPr>
          <w:p w14:paraId="0F1EFB7D" w14:textId="77777777" w:rsidR="00CE2CE2" w:rsidRDefault="00CE2CE2">
            <w:pPr>
              <w:rPr>
                <w:rFonts w:ascii="Times New Roman" w:hAnsi="Times New Roman" w:cs="Times New Roman"/>
                <w:sz w:val="18"/>
                <w:szCs w:val="18"/>
              </w:rPr>
            </w:pPr>
          </w:p>
        </w:tc>
        <w:tc>
          <w:tcPr>
            <w:tcW w:w="2499" w:type="dxa"/>
            <w:shd w:val="clear" w:color="auto" w:fill="auto"/>
            <w:tcMar>
              <w:left w:w="103" w:type="dxa"/>
            </w:tcMar>
          </w:tcPr>
          <w:p w14:paraId="32A297AB"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Integrazione con il territorio e rapporti con le famiglie</w:t>
            </w:r>
          </w:p>
        </w:tc>
        <w:tc>
          <w:tcPr>
            <w:tcW w:w="2498" w:type="dxa"/>
            <w:shd w:val="clear" w:color="auto" w:fill="auto"/>
            <w:tcMar>
              <w:left w:w="103" w:type="dxa"/>
            </w:tcMar>
          </w:tcPr>
          <w:p w14:paraId="22A149DF"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Migliorare la comunicazione con le famiglie</w:t>
            </w:r>
          </w:p>
        </w:tc>
        <w:tc>
          <w:tcPr>
            <w:tcW w:w="2498" w:type="dxa"/>
            <w:shd w:val="clear" w:color="auto" w:fill="auto"/>
            <w:tcMar>
              <w:left w:w="103" w:type="dxa"/>
            </w:tcMar>
          </w:tcPr>
          <w:p w14:paraId="209BC62E"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Rendere più efficace la comunicazione con le famiglie presentando gli esiti a distanza dei ragazzi che hanno seguito/non hanno seguito il consiglio orientativo</w:t>
            </w:r>
          </w:p>
        </w:tc>
        <w:tc>
          <w:tcPr>
            <w:tcW w:w="2499" w:type="dxa"/>
            <w:shd w:val="clear" w:color="auto" w:fill="auto"/>
            <w:tcMar>
              <w:left w:w="103" w:type="dxa"/>
            </w:tcMar>
          </w:tcPr>
          <w:p w14:paraId="130EA835" w14:textId="77777777" w:rsidR="00CE2CE2" w:rsidRDefault="00861E78">
            <w:pPr>
              <w:rPr>
                <w:rFonts w:ascii="Times New Roman" w:hAnsi="Times New Roman" w:cs="Times New Roman"/>
                <w:sz w:val="18"/>
                <w:szCs w:val="18"/>
              </w:rPr>
            </w:pPr>
            <w:r>
              <w:rPr>
                <w:rFonts w:ascii="Times New Roman" w:hAnsi="Times New Roman" w:cs="Times New Roman"/>
                <w:sz w:val="18"/>
                <w:szCs w:val="18"/>
              </w:rPr>
              <w:t>Numero degli incontri  per la comunicazione ai genitori</w:t>
            </w:r>
          </w:p>
        </w:tc>
      </w:tr>
    </w:tbl>
    <w:p w14:paraId="23FD22ED" w14:textId="77777777" w:rsidR="00C82B4F" w:rsidRDefault="00C82B4F" w:rsidP="00C82B4F">
      <w:pPr>
        <w:rPr>
          <w:b/>
        </w:rPr>
      </w:pPr>
      <w:r>
        <w:rPr>
          <w:b/>
        </w:rPr>
        <w:t>Tabella 7a. Definire e monitorare i tempi di attuazione delle attività  a.s. 2016-2017</w:t>
      </w:r>
    </w:p>
    <w:tbl>
      <w:tblPr>
        <w:tblStyle w:val="Grigliatabella"/>
        <w:tblpPr w:leftFromText="141" w:rightFromText="141" w:vertAnchor="text" w:tblpY="1"/>
        <w:tblOverlap w:val="never"/>
        <w:tblW w:w="13952" w:type="dxa"/>
        <w:tblInd w:w="-5" w:type="dxa"/>
        <w:tblLayout w:type="fixed"/>
        <w:tblCellMar>
          <w:left w:w="103" w:type="dxa"/>
        </w:tblCellMar>
        <w:tblLook w:val="04A0" w:firstRow="1" w:lastRow="0" w:firstColumn="1" w:lastColumn="0" w:noHBand="0" w:noVBand="1"/>
      </w:tblPr>
      <w:tblGrid>
        <w:gridCol w:w="1469"/>
        <w:gridCol w:w="1799"/>
        <w:gridCol w:w="1268"/>
        <w:gridCol w:w="994"/>
        <w:gridCol w:w="1267"/>
        <w:gridCol w:w="1193"/>
        <w:gridCol w:w="1042"/>
        <w:gridCol w:w="1088"/>
        <w:gridCol w:w="887"/>
        <w:gridCol w:w="834"/>
        <w:gridCol w:w="1167"/>
        <w:gridCol w:w="944"/>
      </w:tblGrid>
      <w:tr w:rsidR="00C82B4F" w14:paraId="0160368B" w14:textId="77777777" w:rsidTr="00C97683">
        <w:tc>
          <w:tcPr>
            <w:tcW w:w="1469" w:type="dxa"/>
            <w:shd w:val="clear" w:color="auto" w:fill="auto"/>
            <w:tcMar>
              <w:left w:w="103" w:type="dxa"/>
            </w:tcMar>
          </w:tcPr>
          <w:p w14:paraId="41319698" w14:textId="77777777" w:rsidR="00C82B4F" w:rsidRDefault="00C82B4F" w:rsidP="00C97683"/>
        </w:tc>
        <w:tc>
          <w:tcPr>
            <w:tcW w:w="1799" w:type="dxa"/>
            <w:shd w:val="clear" w:color="auto" w:fill="auto"/>
            <w:tcMar>
              <w:left w:w="103" w:type="dxa"/>
            </w:tcMar>
          </w:tcPr>
          <w:p w14:paraId="266B1D69" w14:textId="77777777" w:rsidR="00C82B4F" w:rsidRDefault="00C82B4F" w:rsidP="00C97683">
            <w:r>
              <w:t>Responsabile</w:t>
            </w:r>
          </w:p>
        </w:tc>
        <w:tc>
          <w:tcPr>
            <w:tcW w:w="1268" w:type="dxa"/>
            <w:shd w:val="clear" w:color="auto" w:fill="auto"/>
            <w:tcMar>
              <w:left w:w="103" w:type="dxa"/>
            </w:tcMar>
          </w:tcPr>
          <w:p w14:paraId="765416F7" w14:textId="77777777" w:rsidR="00C82B4F" w:rsidRDefault="00C82B4F" w:rsidP="00C97683">
            <w:r>
              <w:t>settembre</w:t>
            </w:r>
          </w:p>
        </w:tc>
        <w:tc>
          <w:tcPr>
            <w:tcW w:w="994" w:type="dxa"/>
            <w:shd w:val="clear" w:color="auto" w:fill="auto"/>
            <w:tcMar>
              <w:left w:w="103" w:type="dxa"/>
            </w:tcMar>
          </w:tcPr>
          <w:p w14:paraId="1301E90F" w14:textId="77777777" w:rsidR="00C82B4F" w:rsidRDefault="00C82B4F" w:rsidP="00C97683">
            <w:r>
              <w:t>ottobre</w:t>
            </w:r>
          </w:p>
        </w:tc>
        <w:tc>
          <w:tcPr>
            <w:tcW w:w="1267" w:type="dxa"/>
            <w:shd w:val="clear" w:color="auto" w:fill="auto"/>
            <w:tcMar>
              <w:left w:w="103" w:type="dxa"/>
            </w:tcMar>
          </w:tcPr>
          <w:p w14:paraId="4B56AA82" w14:textId="77777777" w:rsidR="00C82B4F" w:rsidRDefault="00C82B4F" w:rsidP="00C97683">
            <w:r>
              <w:t>novembre</w:t>
            </w:r>
          </w:p>
        </w:tc>
        <w:tc>
          <w:tcPr>
            <w:tcW w:w="1193" w:type="dxa"/>
            <w:shd w:val="clear" w:color="auto" w:fill="auto"/>
            <w:tcMar>
              <w:left w:w="103" w:type="dxa"/>
            </w:tcMar>
          </w:tcPr>
          <w:p w14:paraId="56D810B2" w14:textId="77777777" w:rsidR="00C82B4F" w:rsidRDefault="00C82B4F" w:rsidP="00C97683">
            <w:r>
              <w:t>dicembre</w:t>
            </w:r>
          </w:p>
        </w:tc>
        <w:tc>
          <w:tcPr>
            <w:tcW w:w="1042" w:type="dxa"/>
            <w:shd w:val="clear" w:color="auto" w:fill="auto"/>
            <w:tcMar>
              <w:left w:w="103" w:type="dxa"/>
            </w:tcMar>
          </w:tcPr>
          <w:p w14:paraId="3A0563D7" w14:textId="77777777" w:rsidR="00C82B4F" w:rsidRDefault="00C82B4F" w:rsidP="00C97683">
            <w:r>
              <w:t>gennaio</w:t>
            </w:r>
          </w:p>
        </w:tc>
        <w:tc>
          <w:tcPr>
            <w:tcW w:w="1088" w:type="dxa"/>
            <w:shd w:val="clear" w:color="auto" w:fill="auto"/>
            <w:tcMar>
              <w:left w:w="103" w:type="dxa"/>
            </w:tcMar>
          </w:tcPr>
          <w:p w14:paraId="7BD40D83" w14:textId="77777777" w:rsidR="00C82B4F" w:rsidRDefault="00C82B4F" w:rsidP="00C97683">
            <w:r>
              <w:t>febbraio</w:t>
            </w:r>
          </w:p>
        </w:tc>
        <w:tc>
          <w:tcPr>
            <w:tcW w:w="887" w:type="dxa"/>
            <w:shd w:val="clear" w:color="auto" w:fill="auto"/>
            <w:tcMar>
              <w:left w:w="103" w:type="dxa"/>
            </w:tcMar>
          </w:tcPr>
          <w:p w14:paraId="111755B3" w14:textId="77777777" w:rsidR="00C82B4F" w:rsidRDefault="00C82B4F" w:rsidP="00C97683">
            <w:r>
              <w:t>marzo</w:t>
            </w:r>
          </w:p>
        </w:tc>
        <w:tc>
          <w:tcPr>
            <w:tcW w:w="834" w:type="dxa"/>
            <w:shd w:val="clear" w:color="auto" w:fill="auto"/>
            <w:tcMar>
              <w:left w:w="103" w:type="dxa"/>
            </w:tcMar>
          </w:tcPr>
          <w:p w14:paraId="473F7849" w14:textId="77777777" w:rsidR="00C82B4F" w:rsidRDefault="00C82B4F" w:rsidP="00C97683">
            <w:r>
              <w:t>aprile</w:t>
            </w:r>
          </w:p>
        </w:tc>
        <w:tc>
          <w:tcPr>
            <w:tcW w:w="1167" w:type="dxa"/>
            <w:shd w:val="clear" w:color="auto" w:fill="auto"/>
            <w:tcMar>
              <w:left w:w="103" w:type="dxa"/>
            </w:tcMar>
          </w:tcPr>
          <w:p w14:paraId="68F67490" w14:textId="77777777" w:rsidR="00C82B4F" w:rsidRDefault="00C82B4F" w:rsidP="00C97683">
            <w:r>
              <w:t>maggio</w:t>
            </w:r>
          </w:p>
        </w:tc>
        <w:tc>
          <w:tcPr>
            <w:tcW w:w="944" w:type="dxa"/>
            <w:shd w:val="clear" w:color="auto" w:fill="auto"/>
            <w:tcMar>
              <w:left w:w="103" w:type="dxa"/>
            </w:tcMar>
          </w:tcPr>
          <w:p w14:paraId="51E2B5AB" w14:textId="77777777" w:rsidR="00C82B4F" w:rsidRDefault="00C82B4F" w:rsidP="00C97683">
            <w:r>
              <w:t>giugno</w:t>
            </w:r>
          </w:p>
        </w:tc>
      </w:tr>
      <w:tr w:rsidR="00C82B4F" w14:paraId="17E188B4" w14:textId="77777777" w:rsidTr="00C97683">
        <w:tc>
          <w:tcPr>
            <w:tcW w:w="1469" w:type="dxa"/>
            <w:shd w:val="clear" w:color="auto" w:fill="auto"/>
            <w:tcMar>
              <w:left w:w="103" w:type="dxa"/>
            </w:tcMar>
          </w:tcPr>
          <w:p w14:paraId="631928AB"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573A0E79" w14:textId="77777777" w:rsidR="00C82B4F" w:rsidRDefault="00C82B4F" w:rsidP="00C97683"/>
        </w:tc>
        <w:tc>
          <w:tcPr>
            <w:tcW w:w="1799" w:type="dxa"/>
            <w:shd w:val="clear" w:color="auto" w:fill="auto"/>
            <w:tcMar>
              <w:left w:w="103" w:type="dxa"/>
            </w:tcMar>
          </w:tcPr>
          <w:p w14:paraId="694A21E7" w14:textId="77777777" w:rsidR="00C82B4F" w:rsidRDefault="00C82B4F" w:rsidP="00C97683">
            <w:pPr>
              <w:jc w:val="center"/>
            </w:pPr>
            <w:r>
              <w:t>De Dea – Dal Farra</w:t>
            </w:r>
          </w:p>
        </w:tc>
        <w:tc>
          <w:tcPr>
            <w:tcW w:w="1268" w:type="dxa"/>
            <w:shd w:val="clear" w:color="auto" w:fill="auto"/>
            <w:tcMar>
              <w:left w:w="103" w:type="dxa"/>
            </w:tcMar>
          </w:tcPr>
          <w:p w14:paraId="5C0394FA" w14:textId="77777777" w:rsidR="00C82B4F" w:rsidRDefault="00C82B4F" w:rsidP="00C97683">
            <w:pPr>
              <w:jc w:val="center"/>
            </w:pPr>
          </w:p>
        </w:tc>
        <w:tc>
          <w:tcPr>
            <w:tcW w:w="994" w:type="dxa"/>
            <w:shd w:val="clear" w:color="auto" w:fill="FFFFFF" w:themeFill="background1"/>
            <w:tcMar>
              <w:left w:w="103" w:type="dxa"/>
            </w:tcMar>
          </w:tcPr>
          <w:p w14:paraId="1077108B" w14:textId="77777777" w:rsidR="00C82B4F" w:rsidRDefault="00C82B4F" w:rsidP="00C97683">
            <w:pPr>
              <w:jc w:val="center"/>
              <w:rPr>
                <w:highlight w:val="green"/>
              </w:rPr>
            </w:pPr>
          </w:p>
        </w:tc>
        <w:tc>
          <w:tcPr>
            <w:tcW w:w="1267" w:type="dxa"/>
            <w:shd w:val="clear" w:color="auto" w:fill="00FF00"/>
            <w:tcMar>
              <w:left w:w="103" w:type="dxa"/>
            </w:tcMar>
          </w:tcPr>
          <w:p w14:paraId="42C2502E" w14:textId="77777777" w:rsidR="00C82B4F" w:rsidRDefault="006261E3" w:rsidP="006261E3">
            <w:pPr>
              <w:jc w:val="center"/>
              <w:rPr>
                <w:highlight w:val="green"/>
              </w:rPr>
            </w:pPr>
            <w:r>
              <w:rPr>
                <w:highlight w:val="green"/>
              </w:rPr>
              <w:t>X</w:t>
            </w:r>
          </w:p>
        </w:tc>
        <w:tc>
          <w:tcPr>
            <w:tcW w:w="1193" w:type="dxa"/>
            <w:shd w:val="clear" w:color="auto" w:fill="auto"/>
            <w:tcMar>
              <w:left w:w="103" w:type="dxa"/>
            </w:tcMar>
          </w:tcPr>
          <w:p w14:paraId="338ACA94" w14:textId="77777777" w:rsidR="00C82B4F" w:rsidRDefault="00C82B4F" w:rsidP="00C97683">
            <w:pPr>
              <w:jc w:val="center"/>
              <w:rPr>
                <w:highlight w:val="green"/>
              </w:rPr>
            </w:pPr>
          </w:p>
        </w:tc>
        <w:tc>
          <w:tcPr>
            <w:tcW w:w="1042" w:type="dxa"/>
            <w:shd w:val="clear" w:color="auto" w:fill="auto"/>
            <w:tcMar>
              <w:left w:w="103" w:type="dxa"/>
            </w:tcMar>
          </w:tcPr>
          <w:p w14:paraId="6E8A6FBF" w14:textId="77777777" w:rsidR="00C82B4F" w:rsidRDefault="00C82B4F" w:rsidP="00C97683">
            <w:pPr>
              <w:jc w:val="center"/>
            </w:pPr>
          </w:p>
        </w:tc>
        <w:tc>
          <w:tcPr>
            <w:tcW w:w="1088" w:type="dxa"/>
            <w:shd w:val="clear" w:color="auto" w:fill="00FF00"/>
            <w:tcMar>
              <w:left w:w="103" w:type="dxa"/>
            </w:tcMar>
          </w:tcPr>
          <w:p w14:paraId="4FEDE660" w14:textId="77777777" w:rsidR="00C82B4F" w:rsidRDefault="00C97683" w:rsidP="00C97683">
            <w:pPr>
              <w:jc w:val="center"/>
            </w:pPr>
            <w:r>
              <w:t>X</w:t>
            </w:r>
          </w:p>
        </w:tc>
        <w:tc>
          <w:tcPr>
            <w:tcW w:w="887" w:type="dxa"/>
            <w:shd w:val="clear" w:color="auto" w:fill="00FF00"/>
            <w:tcMar>
              <w:left w:w="103" w:type="dxa"/>
            </w:tcMar>
          </w:tcPr>
          <w:p w14:paraId="74ABD19B" w14:textId="77777777" w:rsidR="00C82B4F" w:rsidRDefault="00C97683" w:rsidP="00C97683">
            <w:pPr>
              <w:jc w:val="center"/>
            </w:pPr>
            <w:r>
              <w:t>X</w:t>
            </w:r>
          </w:p>
        </w:tc>
        <w:tc>
          <w:tcPr>
            <w:tcW w:w="834" w:type="dxa"/>
            <w:shd w:val="clear" w:color="auto" w:fill="auto"/>
            <w:tcMar>
              <w:left w:w="103" w:type="dxa"/>
            </w:tcMar>
          </w:tcPr>
          <w:p w14:paraId="7E951440" w14:textId="77777777" w:rsidR="00C82B4F" w:rsidRDefault="00C82B4F" w:rsidP="00C97683">
            <w:pPr>
              <w:jc w:val="center"/>
            </w:pPr>
          </w:p>
        </w:tc>
        <w:tc>
          <w:tcPr>
            <w:tcW w:w="1167" w:type="dxa"/>
            <w:shd w:val="clear" w:color="auto" w:fill="auto"/>
            <w:tcMar>
              <w:left w:w="103" w:type="dxa"/>
            </w:tcMar>
          </w:tcPr>
          <w:p w14:paraId="3836DFA6" w14:textId="77777777" w:rsidR="00C82B4F" w:rsidRDefault="00C82B4F" w:rsidP="00C97683">
            <w:pPr>
              <w:jc w:val="center"/>
            </w:pPr>
          </w:p>
        </w:tc>
        <w:tc>
          <w:tcPr>
            <w:tcW w:w="944" w:type="dxa"/>
            <w:shd w:val="clear" w:color="auto" w:fill="auto"/>
            <w:tcMar>
              <w:left w:w="103" w:type="dxa"/>
            </w:tcMar>
          </w:tcPr>
          <w:p w14:paraId="2C2EBBA6" w14:textId="77777777" w:rsidR="00C82B4F" w:rsidRDefault="00C82B4F" w:rsidP="00C97683">
            <w:pPr>
              <w:jc w:val="center"/>
            </w:pPr>
          </w:p>
        </w:tc>
      </w:tr>
      <w:tr w:rsidR="00C82B4F" w14:paraId="0493B402" w14:textId="77777777" w:rsidTr="00C97683">
        <w:trPr>
          <w:trHeight w:val="700"/>
        </w:trPr>
        <w:tc>
          <w:tcPr>
            <w:tcW w:w="1469" w:type="dxa"/>
            <w:shd w:val="clear" w:color="auto" w:fill="auto"/>
            <w:tcMar>
              <w:left w:w="103" w:type="dxa"/>
            </w:tcMar>
          </w:tcPr>
          <w:p w14:paraId="42461A1D" w14:textId="77777777" w:rsidR="00C82B4F" w:rsidRPr="004E0C18" w:rsidRDefault="00C82B4F" w:rsidP="00C97683">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p>
        </w:tc>
        <w:tc>
          <w:tcPr>
            <w:tcW w:w="1799" w:type="dxa"/>
            <w:shd w:val="clear" w:color="auto" w:fill="auto"/>
            <w:tcMar>
              <w:left w:w="103" w:type="dxa"/>
            </w:tcMar>
          </w:tcPr>
          <w:p w14:paraId="16649145" w14:textId="77777777" w:rsidR="00C82B4F" w:rsidRDefault="00C82B4F" w:rsidP="00C97683">
            <w:pPr>
              <w:jc w:val="center"/>
            </w:pPr>
            <w:r>
              <w:t>De Bona</w:t>
            </w:r>
          </w:p>
        </w:tc>
        <w:tc>
          <w:tcPr>
            <w:tcW w:w="1268" w:type="dxa"/>
            <w:shd w:val="clear" w:color="auto" w:fill="auto"/>
            <w:tcMar>
              <w:left w:w="103" w:type="dxa"/>
            </w:tcMar>
          </w:tcPr>
          <w:p w14:paraId="2B25C987" w14:textId="77777777" w:rsidR="00C82B4F" w:rsidRDefault="00C82B4F" w:rsidP="00C97683">
            <w:pPr>
              <w:jc w:val="center"/>
            </w:pPr>
          </w:p>
        </w:tc>
        <w:tc>
          <w:tcPr>
            <w:tcW w:w="994" w:type="dxa"/>
            <w:shd w:val="clear" w:color="auto" w:fill="00FF00"/>
            <w:tcMar>
              <w:left w:w="103" w:type="dxa"/>
            </w:tcMar>
          </w:tcPr>
          <w:p w14:paraId="63B10221" w14:textId="77777777" w:rsidR="00C82B4F" w:rsidRPr="006261E3" w:rsidRDefault="006261E3" w:rsidP="00C97683">
            <w:pPr>
              <w:jc w:val="center"/>
              <w:rPr>
                <w:sz w:val="22"/>
              </w:rPr>
            </w:pPr>
            <w:r>
              <w:rPr>
                <w:sz w:val="22"/>
              </w:rPr>
              <w:t>X</w:t>
            </w:r>
          </w:p>
        </w:tc>
        <w:tc>
          <w:tcPr>
            <w:tcW w:w="1267" w:type="dxa"/>
            <w:shd w:val="clear" w:color="auto" w:fill="00FF00"/>
            <w:tcMar>
              <w:left w:w="103" w:type="dxa"/>
            </w:tcMar>
          </w:tcPr>
          <w:p w14:paraId="18AB8DC6" w14:textId="77777777" w:rsidR="00C82B4F" w:rsidRPr="006261E3" w:rsidRDefault="006261E3" w:rsidP="00C97683">
            <w:pPr>
              <w:jc w:val="center"/>
              <w:rPr>
                <w:sz w:val="22"/>
                <w:highlight w:val="green"/>
              </w:rPr>
            </w:pPr>
            <w:r>
              <w:rPr>
                <w:sz w:val="22"/>
                <w:highlight w:val="green"/>
              </w:rPr>
              <w:t>X</w:t>
            </w:r>
          </w:p>
        </w:tc>
        <w:tc>
          <w:tcPr>
            <w:tcW w:w="1193" w:type="dxa"/>
            <w:shd w:val="clear" w:color="auto" w:fill="auto"/>
            <w:tcMar>
              <w:left w:w="103" w:type="dxa"/>
            </w:tcMar>
          </w:tcPr>
          <w:p w14:paraId="086A99FC" w14:textId="77777777" w:rsidR="00C82B4F" w:rsidRPr="006261E3" w:rsidRDefault="00C82B4F" w:rsidP="00C97683">
            <w:pPr>
              <w:jc w:val="center"/>
              <w:rPr>
                <w:sz w:val="22"/>
              </w:rPr>
            </w:pPr>
          </w:p>
        </w:tc>
        <w:tc>
          <w:tcPr>
            <w:tcW w:w="1042" w:type="dxa"/>
            <w:shd w:val="clear" w:color="auto" w:fill="auto"/>
            <w:tcMar>
              <w:left w:w="103" w:type="dxa"/>
            </w:tcMar>
          </w:tcPr>
          <w:p w14:paraId="7CA1FCBC" w14:textId="77777777" w:rsidR="00C82B4F" w:rsidRPr="006261E3" w:rsidRDefault="00C82B4F" w:rsidP="00C97683">
            <w:pPr>
              <w:jc w:val="center"/>
              <w:rPr>
                <w:sz w:val="22"/>
              </w:rPr>
            </w:pPr>
          </w:p>
        </w:tc>
        <w:tc>
          <w:tcPr>
            <w:tcW w:w="1088" w:type="dxa"/>
            <w:shd w:val="clear" w:color="auto" w:fill="00FF00"/>
            <w:tcMar>
              <w:left w:w="103" w:type="dxa"/>
            </w:tcMar>
          </w:tcPr>
          <w:p w14:paraId="6D69AE3B" w14:textId="77777777" w:rsidR="00C82B4F" w:rsidRPr="006261E3" w:rsidRDefault="006261E3" w:rsidP="00C97683">
            <w:pPr>
              <w:jc w:val="center"/>
              <w:rPr>
                <w:sz w:val="22"/>
              </w:rPr>
            </w:pPr>
            <w:r>
              <w:rPr>
                <w:sz w:val="22"/>
              </w:rPr>
              <w:t>X</w:t>
            </w:r>
          </w:p>
        </w:tc>
        <w:tc>
          <w:tcPr>
            <w:tcW w:w="887" w:type="dxa"/>
            <w:shd w:val="clear" w:color="auto" w:fill="00FF00"/>
            <w:tcMar>
              <w:left w:w="103" w:type="dxa"/>
            </w:tcMar>
          </w:tcPr>
          <w:p w14:paraId="0A4E0A0B" w14:textId="77777777" w:rsidR="00C82B4F" w:rsidRPr="006261E3" w:rsidRDefault="006261E3" w:rsidP="00C97683">
            <w:pPr>
              <w:jc w:val="center"/>
              <w:rPr>
                <w:sz w:val="22"/>
              </w:rPr>
            </w:pPr>
            <w:r>
              <w:rPr>
                <w:sz w:val="22"/>
              </w:rPr>
              <w:t>X</w:t>
            </w:r>
          </w:p>
        </w:tc>
        <w:tc>
          <w:tcPr>
            <w:tcW w:w="834" w:type="dxa"/>
            <w:shd w:val="clear" w:color="auto" w:fill="00FF00"/>
            <w:tcMar>
              <w:left w:w="103" w:type="dxa"/>
            </w:tcMar>
          </w:tcPr>
          <w:p w14:paraId="6EE3FE2B" w14:textId="77777777" w:rsidR="00C82B4F" w:rsidRPr="006261E3" w:rsidRDefault="006261E3" w:rsidP="00C97683">
            <w:pPr>
              <w:jc w:val="center"/>
              <w:rPr>
                <w:sz w:val="22"/>
              </w:rPr>
            </w:pPr>
            <w:r>
              <w:rPr>
                <w:sz w:val="22"/>
              </w:rPr>
              <w:t>X</w:t>
            </w:r>
          </w:p>
        </w:tc>
        <w:tc>
          <w:tcPr>
            <w:tcW w:w="1167" w:type="dxa"/>
            <w:shd w:val="clear" w:color="auto" w:fill="auto"/>
            <w:tcMar>
              <w:left w:w="103" w:type="dxa"/>
            </w:tcMar>
          </w:tcPr>
          <w:p w14:paraId="3B9A9DF9" w14:textId="77777777" w:rsidR="00C82B4F" w:rsidRDefault="00C82B4F" w:rsidP="00C97683">
            <w:pPr>
              <w:jc w:val="center"/>
            </w:pPr>
          </w:p>
        </w:tc>
        <w:tc>
          <w:tcPr>
            <w:tcW w:w="944" w:type="dxa"/>
            <w:shd w:val="clear" w:color="auto" w:fill="auto"/>
            <w:tcMar>
              <w:left w:w="103" w:type="dxa"/>
            </w:tcMar>
          </w:tcPr>
          <w:p w14:paraId="35AB3818" w14:textId="77777777" w:rsidR="00C82B4F" w:rsidRDefault="00C82B4F" w:rsidP="00C97683">
            <w:pPr>
              <w:jc w:val="center"/>
            </w:pPr>
          </w:p>
        </w:tc>
      </w:tr>
      <w:tr w:rsidR="00C82B4F" w14:paraId="730C9B09" w14:textId="77777777" w:rsidTr="00C97683">
        <w:tc>
          <w:tcPr>
            <w:tcW w:w="1469" w:type="dxa"/>
            <w:shd w:val="clear" w:color="auto" w:fill="auto"/>
            <w:tcMar>
              <w:left w:w="103" w:type="dxa"/>
            </w:tcMar>
          </w:tcPr>
          <w:p w14:paraId="316D688D" w14:textId="77777777" w:rsidR="00C82B4F" w:rsidRDefault="00C82B4F" w:rsidP="00C97683">
            <w:r>
              <w:rPr>
                <w:rFonts w:ascii="Times New Roman" w:hAnsi="Times New Roman" w:cs="Times New Roman"/>
                <w:sz w:val="18"/>
                <w:szCs w:val="18"/>
              </w:rPr>
              <w:t>Esercitazioni strutturate e ragionate con le prove INVALSI</w:t>
            </w:r>
            <w:r w:rsidR="00C97683">
              <w:rPr>
                <w:rFonts w:ascii="Times New Roman" w:hAnsi="Times New Roman" w:cs="Times New Roman"/>
                <w:sz w:val="18"/>
                <w:szCs w:val="18"/>
              </w:rPr>
              <w:t>/sperimentazioni</w:t>
            </w:r>
          </w:p>
        </w:tc>
        <w:tc>
          <w:tcPr>
            <w:tcW w:w="1799" w:type="dxa"/>
            <w:shd w:val="clear" w:color="auto" w:fill="auto"/>
            <w:tcMar>
              <w:left w:w="103" w:type="dxa"/>
            </w:tcMar>
          </w:tcPr>
          <w:p w14:paraId="4D50A910" w14:textId="77777777" w:rsidR="00C82B4F" w:rsidRDefault="00C82B4F" w:rsidP="00C97683">
            <w:pPr>
              <w:jc w:val="center"/>
            </w:pPr>
            <w:r>
              <w:t xml:space="preserve">Docenti </w:t>
            </w:r>
          </w:p>
          <w:p w14:paraId="2A729B5D" w14:textId="77777777" w:rsidR="00C82B4F" w:rsidRDefault="00C82B4F" w:rsidP="00C97683">
            <w:pPr>
              <w:jc w:val="center"/>
            </w:pPr>
            <w:r>
              <w:t>lettere - matematica</w:t>
            </w:r>
          </w:p>
        </w:tc>
        <w:tc>
          <w:tcPr>
            <w:tcW w:w="1268" w:type="dxa"/>
            <w:shd w:val="clear" w:color="auto" w:fill="auto"/>
            <w:tcMar>
              <w:left w:w="103" w:type="dxa"/>
            </w:tcMar>
          </w:tcPr>
          <w:p w14:paraId="09BEFC61" w14:textId="77777777" w:rsidR="00C82B4F" w:rsidRDefault="00C82B4F" w:rsidP="00C97683">
            <w:pPr>
              <w:jc w:val="center"/>
            </w:pPr>
          </w:p>
        </w:tc>
        <w:tc>
          <w:tcPr>
            <w:tcW w:w="994" w:type="dxa"/>
            <w:shd w:val="clear" w:color="auto" w:fill="auto"/>
            <w:tcMar>
              <w:left w:w="103" w:type="dxa"/>
            </w:tcMar>
          </w:tcPr>
          <w:p w14:paraId="7EE4D48D" w14:textId="77777777" w:rsidR="00C82B4F" w:rsidRDefault="00C82B4F" w:rsidP="00C97683">
            <w:pPr>
              <w:jc w:val="center"/>
            </w:pPr>
          </w:p>
        </w:tc>
        <w:tc>
          <w:tcPr>
            <w:tcW w:w="1267" w:type="dxa"/>
            <w:shd w:val="clear" w:color="auto" w:fill="auto"/>
            <w:tcMar>
              <w:left w:w="103" w:type="dxa"/>
            </w:tcMar>
          </w:tcPr>
          <w:p w14:paraId="2BBB11B8" w14:textId="77777777" w:rsidR="00C82B4F" w:rsidRDefault="00C82B4F" w:rsidP="00C97683">
            <w:pPr>
              <w:jc w:val="center"/>
            </w:pPr>
          </w:p>
        </w:tc>
        <w:tc>
          <w:tcPr>
            <w:tcW w:w="1193" w:type="dxa"/>
            <w:shd w:val="clear" w:color="auto" w:fill="00FF00"/>
            <w:tcMar>
              <w:left w:w="103" w:type="dxa"/>
            </w:tcMar>
          </w:tcPr>
          <w:p w14:paraId="42A39A48" w14:textId="77777777" w:rsidR="00C82B4F" w:rsidRDefault="006261E3" w:rsidP="00C97683">
            <w:pPr>
              <w:jc w:val="center"/>
            </w:pPr>
            <w:r>
              <w:t>X</w:t>
            </w:r>
          </w:p>
        </w:tc>
        <w:tc>
          <w:tcPr>
            <w:tcW w:w="1042" w:type="dxa"/>
            <w:shd w:val="clear" w:color="auto" w:fill="00FF00"/>
            <w:tcMar>
              <w:left w:w="103" w:type="dxa"/>
            </w:tcMar>
          </w:tcPr>
          <w:p w14:paraId="19629F37" w14:textId="77777777" w:rsidR="00C82B4F" w:rsidRDefault="006261E3" w:rsidP="00C97683">
            <w:pPr>
              <w:jc w:val="center"/>
            </w:pPr>
            <w:r>
              <w:t>X</w:t>
            </w:r>
          </w:p>
        </w:tc>
        <w:tc>
          <w:tcPr>
            <w:tcW w:w="1088" w:type="dxa"/>
            <w:shd w:val="clear" w:color="auto" w:fill="00FF00"/>
            <w:tcMar>
              <w:left w:w="103" w:type="dxa"/>
            </w:tcMar>
          </w:tcPr>
          <w:p w14:paraId="7782B966" w14:textId="77777777" w:rsidR="00C82B4F" w:rsidRDefault="006261E3" w:rsidP="00C97683">
            <w:pPr>
              <w:jc w:val="center"/>
            </w:pPr>
            <w:r>
              <w:t>X</w:t>
            </w:r>
          </w:p>
        </w:tc>
        <w:tc>
          <w:tcPr>
            <w:tcW w:w="887" w:type="dxa"/>
            <w:shd w:val="clear" w:color="auto" w:fill="00FF00"/>
            <w:tcMar>
              <w:left w:w="103" w:type="dxa"/>
            </w:tcMar>
          </w:tcPr>
          <w:p w14:paraId="6D0F75A3" w14:textId="77777777" w:rsidR="00C82B4F" w:rsidRDefault="006261E3" w:rsidP="00C97683">
            <w:pPr>
              <w:jc w:val="center"/>
            </w:pPr>
            <w:r>
              <w:t>X</w:t>
            </w:r>
          </w:p>
        </w:tc>
        <w:tc>
          <w:tcPr>
            <w:tcW w:w="834" w:type="dxa"/>
            <w:shd w:val="clear" w:color="auto" w:fill="00FF00"/>
            <w:tcMar>
              <w:left w:w="103" w:type="dxa"/>
            </w:tcMar>
          </w:tcPr>
          <w:p w14:paraId="0520EA86" w14:textId="77777777" w:rsidR="00C82B4F" w:rsidRDefault="006261E3" w:rsidP="00C97683">
            <w:pPr>
              <w:jc w:val="center"/>
            </w:pPr>
            <w:r>
              <w:t>X</w:t>
            </w:r>
          </w:p>
        </w:tc>
        <w:tc>
          <w:tcPr>
            <w:tcW w:w="1167" w:type="dxa"/>
            <w:shd w:val="clear" w:color="auto" w:fill="00FF00"/>
            <w:tcMar>
              <w:left w:w="103" w:type="dxa"/>
            </w:tcMar>
          </w:tcPr>
          <w:p w14:paraId="5AD1D757" w14:textId="77777777" w:rsidR="00C82B4F" w:rsidRDefault="006261E3" w:rsidP="00C97683">
            <w:pPr>
              <w:jc w:val="center"/>
            </w:pPr>
            <w:r>
              <w:t>X</w:t>
            </w:r>
          </w:p>
        </w:tc>
        <w:tc>
          <w:tcPr>
            <w:tcW w:w="944" w:type="dxa"/>
            <w:shd w:val="clear" w:color="auto" w:fill="auto"/>
            <w:tcMar>
              <w:left w:w="103" w:type="dxa"/>
            </w:tcMar>
          </w:tcPr>
          <w:p w14:paraId="3F3F1B71" w14:textId="77777777" w:rsidR="00C82B4F" w:rsidRDefault="00C82B4F" w:rsidP="00C97683">
            <w:pPr>
              <w:jc w:val="center"/>
            </w:pPr>
          </w:p>
        </w:tc>
      </w:tr>
      <w:tr w:rsidR="00C82B4F" w14:paraId="2D0DC840" w14:textId="77777777" w:rsidTr="00C97683">
        <w:tc>
          <w:tcPr>
            <w:tcW w:w="1469" w:type="dxa"/>
            <w:shd w:val="clear" w:color="auto" w:fill="auto"/>
            <w:tcMar>
              <w:left w:w="103" w:type="dxa"/>
            </w:tcMar>
          </w:tcPr>
          <w:p w14:paraId="45A49211" w14:textId="77777777" w:rsidR="00C82B4F" w:rsidRPr="00C97683" w:rsidRDefault="00C82B4F" w:rsidP="00C97683">
            <w:pPr>
              <w:rPr>
                <w:rFonts w:ascii="Times New Roman" w:hAnsi="Times New Roman" w:cs="Times New Roman"/>
                <w:sz w:val="18"/>
                <w:szCs w:val="18"/>
              </w:rPr>
            </w:pPr>
            <w:r w:rsidRPr="00C97683">
              <w:rPr>
                <w:rFonts w:ascii="Times New Roman" w:hAnsi="Times New Roman" w:cs="Times New Roman"/>
                <w:sz w:val="18"/>
                <w:szCs w:val="18"/>
              </w:rPr>
              <w:t xml:space="preserve">Prove di verifica comuni di italiano e matematica per </w:t>
            </w:r>
            <w:r w:rsidRPr="00C97683">
              <w:rPr>
                <w:rFonts w:ascii="Times New Roman" w:hAnsi="Times New Roman" w:cs="Times New Roman"/>
                <w:sz w:val="18"/>
                <w:szCs w:val="18"/>
              </w:rPr>
              <w:lastRenderedPageBreak/>
              <w:t xml:space="preserve">tutte le classi di scuola primaria e secondaria con griglie di valutazione condivise </w:t>
            </w:r>
          </w:p>
        </w:tc>
        <w:tc>
          <w:tcPr>
            <w:tcW w:w="1799" w:type="dxa"/>
            <w:shd w:val="clear" w:color="auto" w:fill="auto"/>
            <w:tcMar>
              <w:left w:w="103" w:type="dxa"/>
            </w:tcMar>
          </w:tcPr>
          <w:p w14:paraId="5584824C" w14:textId="77777777" w:rsidR="00C82B4F" w:rsidRPr="00C97683" w:rsidRDefault="00C82B4F" w:rsidP="00C97683"/>
          <w:p w14:paraId="57877B91" w14:textId="77777777" w:rsidR="00C82B4F" w:rsidRPr="00C97683" w:rsidRDefault="00C82B4F" w:rsidP="00C97683">
            <w:pPr>
              <w:jc w:val="center"/>
            </w:pPr>
            <w:r w:rsidRPr="00C97683">
              <w:t>Ricci</w:t>
            </w:r>
          </w:p>
          <w:p w14:paraId="039C6157" w14:textId="77777777" w:rsidR="00C82B4F" w:rsidRPr="00C97683" w:rsidRDefault="00C82B4F" w:rsidP="00C97683">
            <w:pPr>
              <w:jc w:val="center"/>
            </w:pPr>
            <w:r w:rsidRPr="00C97683">
              <w:t xml:space="preserve">Docenti </w:t>
            </w:r>
          </w:p>
          <w:p w14:paraId="214EFD28" w14:textId="77777777" w:rsidR="00C82B4F" w:rsidRPr="00C97683" w:rsidRDefault="00C82B4F" w:rsidP="00C97683">
            <w:pPr>
              <w:jc w:val="center"/>
            </w:pPr>
            <w:r w:rsidRPr="00C97683">
              <w:lastRenderedPageBreak/>
              <w:t>lettere – matematica</w:t>
            </w:r>
          </w:p>
          <w:p w14:paraId="6E52A3FF" w14:textId="77777777" w:rsidR="00C82B4F" w:rsidRPr="00C97683" w:rsidRDefault="00C82B4F" w:rsidP="00C97683">
            <w:pPr>
              <w:jc w:val="center"/>
            </w:pPr>
            <w:r w:rsidRPr="00C97683">
              <w:t>inglese</w:t>
            </w:r>
          </w:p>
        </w:tc>
        <w:tc>
          <w:tcPr>
            <w:tcW w:w="1268" w:type="dxa"/>
            <w:shd w:val="clear" w:color="auto" w:fill="auto"/>
            <w:tcMar>
              <w:left w:w="103" w:type="dxa"/>
            </w:tcMar>
          </w:tcPr>
          <w:p w14:paraId="736A5DE0" w14:textId="77777777" w:rsidR="00C82B4F" w:rsidRPr="00C97683" w:rsidRDefault="00C82B4F" w:rsidP="00C97683">
            <w:pPr>
              <w:jc w:val="center"/>
            </w:pPr>
          </w:p>
        </w:tc>
        <w:tc>
          <w:tcPr>
            <w:tcW w:w="994" w:type="dxa"/>
            <w:shd w:val="clear" w:color="auto" w:fill="auto"/>
            <w:tcMar>
              <w:left w:w="103" w:type="dxa"/>
            </w:tcMar>
          </w:tcPr>
          <w:p w14:paraId="52A05E79" w14:textId="77777777" w:rsidR="00C82B4F" w:rsidRPr="00C97683" w:rsidRDefault="00C82B4F" w:rsidP="00C97683">
            <w:pPr>
              <w:jc w:val="center"/>
            </w:pPr>
          </w:p>
        </w:tc>
        <w:tc>
          <w:tcPr>
            <w:tcW w:w="1267" w:type="dxa"/>
            <w:shd w:val="clear" w:color="auto" w:fill="auto"/>
            <w:tcMar>
              <w:left w:w="103" w:type="dxa"/>
            </w:tcMar>
          </w:tcPr>
          <w:p w14:paraId="6D552AC9" w14:textId="77777777" w:rsidR="00C82B4F" w:rsidRPr="00C97683" w:rsidRDefault="00C82B4F" w:rsidP="00C97683">
            <w:pPr>
              <w:jc w:val="center"/>
            </w:pPr>
          </w:p>
        </w:tc>
        <w:tc>
          <w:tcPr>
            <w:tcW w:w="1193" w:type="dxa"/>
            <w:shd w:val="clear" w:color="auto" w:fill="FFFFFF" w:themeFill="background1"/>
            <w:tcMar>
              <w:left w:w="103" w:type="dxa"/>
            </w:tcMar>
          </w:tcPr>
          <w:p w14:paraId="77575142" w14:textId="77777777" w:rsidR="00C82B4F" w:rsidRPr="00C97683" w:rsidRDefault="00C82B4F" w:rsidP="00C97683">
            <w:pPr>
              <w:jc w:val="center"/>
            </w:pPr>
          </w:p>
        </w:tc>
        <w:tc>
          <w:tcPr>
            <w:tcW w:w="1042" w:type="dxa"/>
            <w:shd w:val="clear" w:color="auto" w:fill="FFFFFF" w:themeFill="background1"/>
            <w:tcMar>
              <w:left w:w="103" w:type="dxa"/>
            </w:tcMar>
          </w:tcPr>
          <w:p w14:paraId="6BD55513" w14:textId="77777777" w:rsidR="00C82B4F" w:rsidRPr="00C97683" w:rsidRDefault="00C82B4F" w:rsidP="00C97683">
            <w:pPr>
              <w:jc w:val="center"/>
            </w:pPr>
          </w:p>
        </w:tc>
        <w:tc>
          <w:tcPr>
            <w:tcW w:w="1088" w:type="dxa"/>
            <w:shd w:val="clear" w:color="auto" w:fill="FFFFFF" w:themeFill="background1"/>
            <w:tcMar>
              <w:left w:w="103" w:type="dxa"/>
            </w:tcMar>
          </w:tcPr>
          <w:p w14:paraId="722D9CBB" w14:textId="77777777" w:rsidR="00C82B4F" w:rsidRDefault="00C82B4F" w:rsidP="00C97683">
            <w:pPr>
              <w:jc w:val="center"/>
            </w:pPr>
          </w:p>
        </w:tc>
        <w:tc>
          <w:tcPr>
            <w:tcW w:w="887" w:type="dxa"/>
            <w:shd w:val="clear" w:color="auto" w:fill="FFFFFF" w:themeFill="background1"/>
            <w:tcMar>
              <w:left w:w="103" w:type="dxa"/>
            </w:tcMar>
          </w:tcPr>
          <w:p w14:paraId="5AE2A240" w14:textId="77777777" w:rsidR="00C82B4F" w:rsidRDefault="00C82B4F" w:rsidP="00C97683">
            <w:pPr>
              <w:jc w:val="center"/>
            </w:pPr>
          </w:p>
        </w:tc>
        <w:tc>
          <w:tcPr>
            <w:tcW w:w="834" w:type="dxa"/>
            <w:shd w:val="clear" w:color="auto" w:fill="auto"/>
            <w:tcMar>
              <w:left w:w="103" w:type="dxa"/>
            </w:tcMar>
          </w:tcPr>
          <w:p w14:paraId="437755E1" w14:textId="77777777" w:rsidR="00C82B4F" w:rsidRPr="00C97683" w:rsidRDefault="00C82B4F" w:rsidP="00C97683">
            <w:pPr>
              <w:jc w:val="center"/>
            </w:pPr>
          </w:p>
        </w:tc>
        <w:tc>
          <w:tcPr>
            <w:tcW w:w="1167" w:type="dxa"/>
            <w:shd w:val="clear" w:color="auto" w:fill="00FF00"/>
            <w:tcMar>
              <w:left w:w="103" w:type="dxa"/>
            </w:tcMar>
          </w:tcPr>
          <w:p w14:paraId="54267067" w14:textId="77777777" w:rsidR="00C82B4F" w:rsidRDefault="00C97683" w:rsidP="00C97683">
            <w:pPr>
              <w:jc w:val="center"/>
            </w:pPr>
            <w:r>
              <w:t>X</w:t>
            </w:r>
          </w:p>
        </w:tc>
        <w:tc>
          <w:tcPr>
            <w:tcW w:w="944" w:type="dxa"/>
            <w:shd w:val="clear" w:color="auto" w:fill="auto"/>
            <w:tcMar>
              <w:left w:w="103" w:type="dxa"/>
            </w:tcMar>
          </w:tcPr>
          <w:p w14:paraId="61B30D30" w14:textId="77777777" w:rsidR="00C82B4F" w:rsidRDefault="00C82B4F" w:rsidP="00C97683">
            <w:pPr>
              <w:jc w:val="center"/>
            </w:pPr>
          </w:p>
        </w:tc>
      </w:tr>
      <w:tr w:rsidR="00C82B4F" w14:paraId="71BA6A30" w14:textId="77777777" w:rsidTr="00C97683">
        <w:tc>
          <w:tcPr>
            <w:tcW w:w="1469" w:type="dxa"/>
            <w:shd w:val="clear" w:color="auto" w:fill="auto"/>
            <w:tcMar>
              <w:left w:w="103" w:type="dxa"/>
            </w:tcMar>
          </w:tcPr>
          <w:p w14:paraId="04C8029D" w14:textId="77777777" w:rsidR="00C82B4F" w:rsidRDefault="00C82B4F" w:rsidP="00C97683">
            <w:r>
              <w:rPr>
                <w:rFonts w:ascii="Times New Roman" w:hAnsi="Times New Roman" w:cs="Times New Roman"/>
                <w:sz w:val="18"/>
                <w:szCs w:val="18"/>
              </w:rPr>
              <w:lastRenderedPageBreak/>
              <w:t>Esperienze di robotica e coding</w:t>
            </w:r>
          </w:p>
        </w:tc>
        <w:tc>
          <w:tcPr>
            <w:tcW w:w="1799" w:type="dxa"/>
            <w:shd w:val="clear" w:color="auto" w:fill="auto"/>
            <w:tcMar>
              <w:left w:w="103" w:type="dxa"/>
            </w:tcMar>
          </w:tcPr>
          <w:p w14:paraId="0818FFD4" w14:textId="77777777" w:rsidR="00C82B4F" w:rsidRDefault="00C82B4F" w:rsidP="00C97683">
            <w:pPr>
              <w:jc w:val="center"/>
            </w:pPr>
            <w:r>
              <w:t xml:space="preserve">Prade – Foti – Venzo – </w:t>
            </w:r>
            <w:r w:rsidRPr="002B53BA">
              <w:t>Sacco Zirio</w:t>
            </w:r>
          </w:p>
        </w:tc>
        <w:tc>
          <w:tcPr>
            <w:tcW w:w="1268" w:type="dxa"/>
            <w:shd w:val="clear" w:color="auto" w:fill="auto"/>
            <w:tcMar>
              <w:left w:w="103" w:type="dxa"/>
            </w:tcMar>
          </w:tcPr>
          <w:p w14:paraId="421B23BC" w14:textId="77777777" w:rsidR="00C82B4F" w:rsidRDefault="00C82B4F" w:rsidP="00C97683">
            <w:pPr>
              <w:jc w:val="center"/>
            </w:pPr>
          </w:p>
        </w:tc>
        <w:tc>
          <w:tcPr>
            <w:tcW w:w="994" w:type="dxa"/>
            <w:shd w:val="clear" w:color="auto" w:fill="auto"/>
            <w:tcMar>
              <w:left w:w="103" w:type="dxa"/>
            </w:tcMar>
          </w:tcPr>
          <w:p w14:paraId="2636B439" w14:textId="77777777" w:rsidR="00C82B4F" w:rsidRDefault="00C82B4F" w:rsidP="00C97683">
            <w:pPr>
              <w:jc w:val="center"/>
            </w:pPr>
          </w:p>
        </w:tc>
        <w:tc>
          <w:tcPr>
            <w:tcW w:w="1267" w:type="dxa"/>
            <w:shd w:val="clear" w:color="auto" w:fill="auto"/>
            <w:tcMar>
              <w:left w:w="103" w:type="dxa"/>
            </w:tcMar>
          </w:tcPr>
          <w:p w14:paraId="1BACA8C7" w14:textId="77777777" w:rsidR="00C82B4F" w:rsidRDefault="00C82B4F" w:rsidP="00C97683">
            <w:pPr>
              <w:jc w:val="center"/>
            </w:pPr>
          </w:p>
        </w:tc>
        <w:tc>
          <w:tcPr>
            <w:tcW w:w="1193" w:type="dxa"/>
            <w:shd w:val="clear" w:color="auto" w:fill="00FF00"/>
            <w:tcMar>
              <w:left w:w="103" w:type="dxa"/>
            </w:tcMar>
          </w:tcPr>
          <w:p w14:paraId="49D3AB5D" w14:textId="77777777" w:rsidR="00C82B4F" w:rsidRDefault="00C97683" w:rsidP="00C97683">
            <w:pPr>
              <w:jc w:val="center"/>
            </w:pPr>
            <w:r>
              <w:t>X</w:t>
            </w:r>
          </w:p>
        </w:tc>
        <w:tc>
          <w:tcPr>
            <w:tcW w:w="1042" w:type="dxa"/>
            <w:shd w:val="clear" w:color="auto" w:fill="00FF00"/>
            <w:tcMar>
              <w:left w:w="103" w:type="dxa"/>
            </w:tcMar>
          </w:tcPr>
          <w:p w14:paraId="5861FD27" w14:textId="77777777" w:rsidR="00C82B4F" w:rsidRDefault="00C97683" w:rsidP="00C97683">
            <w:pPr>
              <w:jc w:val="center"/>
            </w:pPr>
            <w:r>
              <w:t>X</w:t>
            </w:r>
          </w:p>
        </w:tc>
        <w:tc>
          <w:tcPr>
            <w:tcW w:w="1088" w:type="dxa"/>
            <w:shd w:val="clear" w:color="auto" w:fill="00FF00"/>
            <w:tcMar>
              <w:left w:w="103" w:type="dxa"/>
            </w:tcMar>
          </w:tcPr>
          <w:p w14:paraId="4239B05D" w14:textId="77777777" w:rsidR="00C82B4F" w:rsidRDefault="00C97683" w:rsidP="00C97683">
            <w:pPr>
              <w:jc w:val="center"/>
            </w:pPr>
            <w:r>
              <w:t>X</w:t>
            </w:r>
          </w:p>
        </w:tc>
        <w:tc>
          <w:tcPr>
            <w:tcW w:w="887" w:type="dxa"/>
            <w:shd w:val="clear" w:color="auto" w:fill="00FF00"/>
            <w:tcMar>
              <w:left w:w="103" w:type="dxa"/>
            </w:tcMar>
          </w:tcPr>
          <w:p w14:paraId="3A2FA88B" w14:textId="77777777" w:rsidR="00C82B4F" w:rsidRPr="002B53BA" w:rsidRDefault="00C97683" w:rsidP="00C97683">
            <w:pPr>
              <w:jc w:val="center"/>
            </w:pPr>
            <w:r>
              <w:t>X</w:t>
            </w:r>
          </w:p>
        </w:tc>
        <w:tc>
          <w:tcPr>
            <w:tcW w:w="834" w:type="dxa"/>
            <w:shd w:val="clear" w:color="auto" w:fill="00FF00"/>
            <w:tcMar>
              <w:left w:w="103" w:type="dxa"/>
            </w:tcMar>
          </w:tcPr>
          <w:p w14:paraId="51619E48" w14:textId="77777777" w:rsidR="00C82B4F" w:rsidRPr="002B53BA" w:rsidRDefault="00C97683" w:rsidP="00C97683">
            <w:pPr>
              <w:jc w:val="center"/>
            </w:pPr>
            <w:r>
              <w:t>X</w:t>
            </w:r>
          </w:p>
        </w:tc>
        <w:tc>
          <w:tcPr>
            <w:tcW w:w="1167" w:type="dxa"/>
            <w:shd w:val="clear" w:color="auto" w:fill="00FF00"/>
            <w:tcMar>
              <w:left w:w="103" w:type="dxa"/>
            </w:tcMar>
          </w:tcPr>
          <w:p w14:paraId="29021C6E" w14:textId="77777777" w:rsidR="00C82B4F" w:rsidRPr="002B53BA" w:rsidRDefault="00C97683" w:rsidP="00C97683">
            <w:pPr>
              <w:jc w:val="center"/>
            </w:pPr>
            <w:r>
              <w:t>X</w:t>
            </w:r>
          </w:p>
        </w:tc>
        <w:tc>
          <w:tcPr>
            <w:tcW w:w="944" w:type="dxa"/>
            <w:shd w:val="clear" w:color="auto" w:fill="auto"/>
            <w:tcMar>
              <w:left w:w="103" w:type="dxa"/>
            </w:tcMar>
          </w:tcPr>
          <w:p w14:paraId="51096D7E" w14:textId="77777777" w:rsidR="00C82B4F" w:rsidRDefault="00C82B4F" w:rsidP="00C97683">
            <w:pPr>
              <w:jc w:val="center"/>
            </w:pPr>
          </w:p>
        </w:tc>
      </w:tr>
      <w:tr w:rsidR="00C82B4F" w14:paraId="2FCFDF25" w14:textId="77777777" w:rsidTr="00C97683">
        <w:tc>
          <w:tcPr>
            <w:tcW w:w="1469" w:type="dxa"/>
            <w:shd w:val="clear" w:color="auto" w:fill="auto"/>
            <w:tcMar>
              <w:left w:w="103" w:type="dxa"/>
            </w:tcMar>
          </w:tcPr>
          <w:p w14:paraId="1788B777"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Partecipazione di alcune classi della primaria al Rally matematico</w:t>
            </w:r>
          </w:p>
        </w:tc>
        <w:tc>
          <w:tcPr>
            <w:tcW w:w="1799" w:type="dxa"/>
            <w:shd w:val="clear" w:color="auto" w:fill="auto"/>
            <w:tcMar>
              <w:left w:w="103" w:type="dxa"/>
            </w:tcMar>
          </w:tcPr>
          <w:p w14:paraId="72F305CD" w14:textId="77777777" w:rsidR="00C82B4F" w:rsidRDefault="00C82B4F" w:rsidP="00C97683">
            <w:pPr>
              <w:jc w:val="center"/>
            </w:pPr>
            <w:r>
              <w:t>Dal Farra</w:t>
            </w:r>
          </w:p>
        </w:tc>
        <w:tc>
          <w:tcPr>
            <w:tcW w:w="1268" w:type="dxa"/>
            <w:shd w:val="clear" w:color="auto" w:fill="auto"/>
            <w:tcMar>
              <w:left w:w="103" w:type="dxa"/>
            </w:tcMar>
          </w:tcPr>
          <w:p w14:paraId="703284CD" w14:textId="77777777" w:rsidR="00C82B4F" w:rsidRDefault="00C82B4F" w:rsidP="00C97683">
            <w:pPr>
              <w:jc w:val="center"/>
            </w:pPr>
          </w:p>
        </w:tc>
        <w:tc>
          <w:tcPr>
            <w:tcW w:w="994" w:type="dxa"/>
            <w:shd w:val="clear" w:color="auto" w:fill="auto"/>
            <w:tcMar>
              <w:left w:w="103" w:type="dxa"/>
            </w:tcMar>
          </w:tcPr>
          <w:p w14:paraId="5D1DAC13" w14:textId="77777777" w:rsidR="00C82B4F" w:rsidRDefault="00C82B4F" w:rsidP="00C97683">
            <w:pPr>
              <w:jc w:val="center"/>
            </w:pPr>
          </w:p>
        </w:tc>
        <w:tc>
          <w:tcPr>
            <w:tcW w:w="1267" w:type="dxa"/>
            <w:shd w:val="clear" w:color="auto" w:fill="auto"/>
            <w:tcMar>
              <w:left w:w="103" w:type="dxa"/>
            </w:tcMar>
          </w:tcPr>
          <w:p w14:paraId="565F3BA1" w14:textId="77777777" w:rsidR="00C82B4F" w:rsidRDefault="00C82B4F" w:rsidP="00C97683">
            <w:pPr>
              <w:jc w:val="center"/>
            </w:pPr>
          </w:p>
        </w:tc>
        <w:tc>
          <w:tcPr>
            <w:tcW w:w="1193" w:type="dxa"/>
            <w:shd w:val="clear" w:color="auto" w:fill="auto"/>
            <w:tcMar>
              <w:left w:w="103" w:type="dxa"/>
            </w:tcMar>
          </w:tcPr>
          <w:p w14:paraId="1E7F6A74" w14:textId="77777777" w:rsidR="00C82B4F" w:rsidRDefault="00C82B4F" w:rsidP="00C97683">
            <w:pPr>
              <w:jc w:val="center"/>
            </w:pPr>
          </w:p>
        </w:tc>
        <w:tc>
          <w:tcPr>
            <w:tcW w:w="1042" w:type="dxa"/>
            <w:shd w:val="clear" w:color="auto" w:fill="auto"/>
            <w:tcMar>
              <w:left w:w="103" w:type="dxa"/>
            </w:tcMar>
          </w:tcPr>
          <w:p w14:paraId="1923AB40" w14:textId="77777777" w:rsidR="00C82B4F" w:rsidRDefault="00C82B4F" w:rsidP="00C97683">
            <w:pPr>
              <w:jc w:val="center"/>
            </w:pPr>
          </w:p>
        </w:tc>
        <w:tc>
          <w:tcPr>
            <w:tcW w:w="1088" w:type="dxa"/>
            <w:shd w:val="clear" w:color="auto" w:fill="00FF00"/>
            <w:tcMar>
              <w:left w:w="103" w:type="dxa"/>
            </w:tcMar>
          </w:tcPr>
          <w:p w14:paraId="086D7831" w14:textId="77777777" w:rsidR="00C82B4F" w:rsidRDefault="00C97683" w:rsidP="00C97683">
            <w:pPr>
              <w:jc w:val="center"/>
            </w:pPr>
            <w:r>
              <w:t>X</w:t>
            </w:r>
          </w:p>
        </w:tc>
        <w:tc>
          <w:tcPr>
            <w:tcW w:w="887" w:type="dxa"/>
            <w:shd w:val="clear" w:color="auto" w:fill="00FF00"/>
            <w:tcMar>
              <w:left w:w="103" w:type="dxa"/>
            </w:tcMar>
          </w:tcPr>
          <w:p w14:paraId="6AA89D48" w14:textId="77777777" w:rsidR="00C82B4F" w:rsidRDefault="00C97683" w:rsidP="00C97683">
            <w:pPr>
              <w:jc w:val="center"/>
            </w:pPr>
            <w:r>
              <w:t>X</w:t>
            </w:r>
          </w:p>
        </w:tc>
        <w:tc>
          <w:tcPr>
            <w:tcW w:w="834" w:type="dxa"/>
            <w:shd w:val="clear" w:color="auto" w:fill="FFFFFF" w:themeFill="background1"/>
            <w:tcMar>
              <w:left w:w="103" w:type="dxa"/>
            </w:tcMar>
          </w:tcPr>
          <w:p w14:paraId="61A6B6CF" w14:textId="77777777" w:rsidR="00C82B4F" w:rsidRDefault="00C82B4F" w:rsidP="00C97683">
            <w:pPr>
              <w:jc w:val="center"/>
            </w:pPr>
          </w:p>
        </w:tc>
        <w:tc>
          <w:tcPr>
            <w:tcW w:w="1167" w:type="dxa"/>
            <w:shd w:val="clear" w:color="auto" w:fill="00FF00"/>
            <w:tcMar>
              <w:left w:w="103" w:type="dxa"/>
            </w:tcMar>
          </w:tcPr>
          <w:p w14:paraId="53C0135E" w14:textId="77777777" w:rsidR="00C82B4F" w:rsidRDefault="00C97683" w:rsidP="00C97683">
            <w:r>
              <w:t>X</w:t>
            </w:r>
          </w:p>
        </w:tc>
        <w:tc>
          <w:tcPr>
            <w:tcW w:w="944" w:type="dxa"/>
            <w:shd w:val="clear" w:color="auto" w:fill="auto"/>
            <w:tcMar>
              <w:left w:w="103" w:type="dxa"/>
            </w:tcMar>
          </w:tcPr>
          <w:p w14:paraId="0AB3D3C5" w14:textId="77777777" w:rsidR="00C82B4F" w:rsidRDefault="00C82B4F" w:rsidP="00C97683">
            <w:pPr>
              <w:jc w:val="center"/>
            </w:pPr>
          </w:p>
        </w:tc>
      </w:tr>
      <w:tr w:rsidR="00C82B4F" w14:paraId="09537DA5" w14:textId="77777777" w:rsidTr="00C97683">
        <w:tc>
          <w:tcPr>
            <w:tcW w:w="1469" w:type="dxa"/>
            <w:shd w:val="clear" w:color="auto" w:fill="auto"/>
            <w:tcMar>
              <w:left w:w="103" w:type="dxa"/>
            </w:tcMar>
          </w:tcPr>
          <w:p w14:paraId="54B05938" w14:textId="77777777" w:rsidR="00C82B4F" w:rsidRDefault="00C82B4F" w:rsidP="00C97683">
            <w:r>
              <w:rPr>
                <w:rFonts w:ascii="Times New Roman" w:hAnsi="Times New Roman" w:cs="Times New Roman"/>
                <w:sz w:val="18"/>
                <w:szCs w:val="18"/>
              </w:rPr>
              <w:t>Partecipazione a bandi per ottenere finanziamenti finalizzati all’innovazione</w:t>
            </w:r>
          </w:p>
        </w:tc>
        <w:tc>
          <w:tcPr>
            <w:tcW w:w="1799" w:type="dxa"/>
            <w:shd w:val="clear" w:color="auto" w:fill="FFFFFF" w:themeFill="background1"/>
            <w:tcMar>
              <w:left w:w="103" w:type="dxa"/>
            </w:tcMar>
          </w:tcPr>
          <w:p w14:paraId="0C5B9DD3" w14:textId="77777777" w:rsidR="00C82B4F" w:rsidRDefault="00C82B4F" w:rsidP="00C97683">
            <w:pPr>
              <w:jc w:val="center"/>
            </w:pPr>
            <w:r>
              <w:t>Codogno</w:t>
            </w:r>
          </w:p>
        </w:tc>
        <w:tc>
          <w:tcPr>
            <w:tcW w:w="1268" w:type="dxa"/>
            <w:shd w:val="clear" w:color="auto" w:fill="00FF00"/>
            <w:tcMar>
              <w:left w:w="103" w:type="dxa"/>
            </w:tcMar>
          </w:tcPr>
          <w:p w14:paraId="31C27162" w14:textId="77777777" w:rsidR="00C82B4F" w:rsidRDefault="00C97683" w:rsidP="00C97683">
            <w:pPr>
              <w:jc w:val="center"/>
            </w:pPr>
            <w:r>
              <w:t>X</w:t>
            </w:r>
          </w:p>
          <w:p w14:paraId="0B848C41" w14:textId="77777777" w:rsidR="00C82B4F" w:rsidRDefault="00C82B4F" w:rsidP="00C97683"/>
        </w:tc>
        <w:tc>
          <w:tcPr>
            <w:tcW w:w="994" w:type="dxa"/>
            <w:shd w:val="clear" w:color="auto" w:fill="00FF00"/>
            <w:tcMar>
              <w:left w:w="103" w:type="dxa"/>
            </w:tcMar>
          </w:tcPr>
          <w:p w14:paraId="7705504F" w14:textId="77777777" w:rsidR="00C82B4F" w:rsidRDefault="00C97683" w:rsidP="00C97683">
            <w:pPr>
              <w:jc w:val="center"/>
            </w:pPr>
            <w:r>
              <w:t>X</w:t>
            </w:r>
          </w:p>
        </w:tc>
        <w:tc>
          <w:tcPr>
            <w:tcW w:w="1267" w:type="dxa"/>
            <w:shd w:val="clear" w:color="auto" w:fill="00FF00"/>
            <w:tcMar>
              <w:left w:w="103" w:type="dxa"/>
            </w:tcMar>
          </w:tcPr>
          <w:p w14:paraId="21E6D778" w14:textId="77777777" w:rsidR="00C82B4F" w:rsidRDefault="00C97683" w:rsidP="00C97683">
            <w:pPr>
              <w:jc w:val="center"/>
            </w:pPr>
            <w:r>
              <w:t>X</w:t>
            </w:r>
          </w:p>
        </w:tc>
        <w:tc>
          <w:tcPr>
            <w:tcW w:w="1193" w:type="dxa"/>
            <w:shd w:val="clear" w:color="auto" w:fill="00FF00"/>
            <w:tcMar>
              <w:left w:w="103" w:type="dxa"/>
            </w:tcMar>
          </w:tcPr>
          <w:p w14:paraId="2FE4D84F" w14:textId="77777777" w:rsidR="00C82B4F" w:rsidRDefault="00C97683" w:rsidP="00C97683">
            <w:pPr>
              <w:jc w:val="center"/>
            </w:pPr>
            <w:r>
              <w:t>X</w:t>
            </w:r>
          </w:p>
        </w:tc>
        <w:tc>
          <w:tcPr>
            <w:tcW w:w="1042" w:type="dxa"/>
            <w:shd w:val="clear" w:color="auto" w:fill="00FF00"/>
            <w:tcMar>
              <w:left w:w="103" w:type="dxa"/>
            </w:tcMar>
          </w:tcPr>
          <w:p w14:paraId="794B0DA3" w14:textId="77777777" w:rsidR="00C82B4F" w:rsidRDefault="00C97683" w:rsidP="00C97683">
            <w:pPr>
              <w:jc w:val="center"/>
            </w:pPr>
            <w:r>
              <w:t>X</w:t>
            </w:r>
          </w:p>
        </w:tc>
        <w:tc>
          <w:tcPr>
            <w:tcW w:w="1088" w:type="dxa"/>
            <w:shd w:val="clear" w:color="auto" w:fill="00FF00"/>
            <w:tcMar>
              <w:left w:w="103" w:type="dxa"/>
            </w:tcMar>
          </w:tcPr>
          <w:p w14:paraId="4F57163B" w14:textId="77777777" w:rsidR="00C82B4F" w:rsidRDefault="00C97683" w:rsidP="00C97683">
            <w:pPr>
              <w:jc w:val="center"/>
            </w:pPr>
            <w:r>
              <w:t>X</w:t>
            </w:r>
          </w:p>
        </w:tc>
        <w:tc>
          <w:tcPr>
            <w:tcW w:w="887" w:type="dxa"/>
            <w:shd w:val="clear" w:color="auto" w:fill="00FF00"/>
            <w:tcMar>
              <w:left w:w="103" w:type="dxa"/>
            </w:tcMar>
          </w:tcPr>
          <w:p w14:paraId="5AFCC48D" w14:textId="77777777" w:rsidR="00C82B4F" w:rsidRDefault="00C97683" w:rsidP="00C97683">
            <w:pPr>
              <w:jc w:val="center"/>
            </w:pPr>
            <w:r>
              <w:t>X</w:t>
            </w:r>
          </w:p>
        </w:tc>
        <w:tc>
          <w:tcPr>
            <w:tcW w:w="834" w:type="dxa"/>
            <w:shd w:val="clear" w:color="auto" w:fill="00FF00"/>
            <w:tcMar>
              <w:left w:w="103" w:type="dxa"/>
            </w:tcMar>
          </w:tcPr>
          <w:p w14:paraId="2E0D3D60" w14:textId="77777777" w:rsidR="00C82B4F" w:rsidRDefault="00C97683" w:rsidP="00C97683">
            <w:pPr>
              <w:jc w:val="center"/>
            </w:pPr>
            <w:r>
              <w:t>X</w:t>
            </w:r>
          </w:p>
        </w:tc>
        <w:tc>
          <w:tcPr>
            <w:tcW w:w="1167" w:type="dxa"/>
            <w:shd w:val="clear" w:color="auto" w:fill="00FF00"/>
            <w:tcMar>
              <w:left w:w="103" w:type="dxa"/>
            </w:tcMar>
          </w:tcPr>
          <w:p w14:paraId="4CF851C8" w14:textId="77777777" w:rsidR="00C82B4F" w:rsidRDefault="00C97683" w:rsidP="00C97683">
            <w:pPr>
              <w:jc w:val="center"/>
            </w:pPr>
            <w:r>
              <w:t>X</w:t>
            </w:r>
          </w:p>
        </w:tc>
        <w:tc>
          <w:tcPr>
            <w:tcW w:w="944" w:type="dxa"/>
            <w:shd w:val="clear" w:color="auto" w:fill="00FF00"/>
            <w:tcMar>
              <w:left w:w="103" w:type="dxa"/>
            </w:tcMar>
          </w:tcPr>
          <w:p w14:paraId="6D66518D" w14:textId="77777777" w:rsidR="00C82B4F" w:rsidRDefault="00C97683" w:rsidP="00C97683">
            <w:pPr>
              <w:jc w:val="center"/>
            </w:pPr>
            <w:r>
              <w:t>X</w:t>
            </w:r>
          </w:p>
        </w:tc>
      </w:tr>
      <w:tr w:rsidR="00C82B4F" w14:paraId="7BEAAEB1" w14:textId="77777777" w:rsidTr="00496B96">
        <w:tc>
          <w:tcPr>
            <w:tcW w:w="1469" w:type="dxa"/>
            <w:shd w:val="clear" w:color="auto" w:fill="auto"/>
            <w:tcMar>
              <w:left w:w="103" w:type="dxa"/>
            </w:tcMar>
          </w:tcPr>
          <w:p w14:paraId="6307DA50" w14:textId="77777777" w:rsidR="00C82B4F" w:rsidRDefault="00C82B4F" w:rsidP="00C97683">
            <w:r>
              <w:rPr>
                <w:rFonts w:ascii="Times New Roman" w:hAnsi="Times New Roman" w:cs="Times New Roman"/>
                <w:sz w:val="18"/>
                <w:szCs w:val="18"/>
              </w:rPr>
              <w:t>Aggiornare il piano annuale dell’inclusione di Istituto</w:t>
            </w:r>
          </w:p>
        </w:tc>
        <w:tc>
          <w:tcPr>
            <w:tcW w:w="1799" w:type="dxa"/>
            <w:shd w:val="clear" w:color="auto" w:fill="auto"/>
            <w:tcMar>
              <w:left w:w="103" w:type="dxa"/>
            </w:tcMar>
          </w:tcPr>
          <w:p w14:paraId="3F4F11D1" w14:textId="77777777" w:rsidR="00C82B4F" w:rsidRDefault="00C82B4F" w:rsidP="00C97683">
            <w:pPr>
              <w:jc w:val="center"/>
            </w:pPr>
            <w:r>
              <w:t>Pasuch</w:t>
            </w:r>
          </w:p>
        </w:tc>
        <w:tc>
          <w:tcPr>
            <w:tcW w:w="1268" w:type="dxa"/>
            <w:shd w:val="clear" w:color="auto" w:fill="auto"/>
            <w:tcMar>
              <w:left w:w="103" w:type="dxa"/>
            </w:tcMar>
          </w:tcPr>
          <w:p w14:paraId="576B6833" w14:textId="77777777" w:rsidR="00C82B4F" w:rsidRPr="00C97683" w:rsidRDefault="00C82B4F" w:rsidP="00C97683">
            <w:pPr>
              <w:jc w:val="center"/>
            </w:pPr>
          </w:p>
        </w:tc>
        <w:tc>
          <w:tcPr>
            <w:tcW w:w="994" w:type="dxa"/>
            <w:shd w:val="clear" w:color="auto" w:fill="auto"/>
            <w:tcMar>
              <w:left w:w="103" w:type="dxa"/>
            </w:tcMar>
          </w:tcPr>
          <w:p w14:paraId="4E894E3C" w14:textId="77777777" w:rsidR="00C82B4F" w:rsidRPr="00C97683" w:rsidRDefault="00C82B4F" w:rsidP="00C97683">
            <w:pPr>
              <w:jc w:val="center"/>
            </w:pPr>
          </w:p>
        </w:tc>
        <w:tc>
          <w:tcPr>
            <w:tcW w:w="1267" w:type="dxa"/>
            <w:shd w:val="clear" w:color="auto" w:fill="auto"/>
            <w:tcMar>
              <w:left w:w="103" w:type="dxa"/>
            </w:tcMar>
          </w:tcPr>
          <w:p w14:paraId="048B283F" w14:textId="77777777" w:rsidR="00C82B4F" w:rsidRPr="00C97683" w:rsidRDefault="00C82B4F" w:rsidP="00C97683">
            <w:pPr>
              <w:jc w:val="center"/>
            </w:pPr>
          </w:p>
        </w:tc>
        <w:tc>
          <w:tcPr>
            <w:tcW w:w="1193" w:type="dxa"/>
            <w:shd w:val="clear" w:color="auto" w:fill="auto"/>
            <w:tcMar>
              <w:left w:w="103" w:type="dxa"/>
            </w:tcMar>
          </w:tcPr>
          <w:p w14:paraId="6993A132" w14:textId="77777777" w:rsidR="00C82B4F" w:rsidRPr="00C97683" w:rsidRDefault="00C82B4F" w:rsidP="00C97683">
            <w:pPr>
              <w:jc w:val="center"/>
            </w:pPr>
          </w:p>
        </w:tc>
        <w:tc>
          <w:tcPr>
            <w:tcW w:w="1042" w:type="dxa"/>
            <w:shd w:val="clear" w:color="auto" w:fill="auto"/>
            <w:tcMar>
              <w:left w:w="103" w:type="dxa"/>
            </w:tcMar>
          </w:tcPr>
          <w:p w14:paraId="5F9BF0BA" w14:textId="77777777" w:rsidR="00C82B4F" w:rsidRPr="00C97683" w:rsidRDefault="00C82B4F" w:rsidP="00C97683">
            <w:pPr>
              <w:jc w:val="center"/>
            </w:pPr>
          </w:p>
        </w:tc>
        <w:tc>
          <w:tcPr>
            <w:tcW w:w="1088" w:type="dxa"/>
            <w:shd w:val="clear" w:color="auto" w:fill="auto"/>
            <w:tcMar>
              <w:left w:w="103" w:type="dxa"/>
            </w:tcMar>
          </w:tcPr>
          <w:p w14:paraId="7C6EE92E" w14:textId="77777777" w:rsidR="00C82B4F" w:rsidRPr="00C97683" w:rsidRDefault="00C82B4F" w:rsidP="00C97683">
            <w:pPr>
              <w:jc w:val="center"/>
            </w:pPr>
          </w:p>
        </w:tc>
        <w:tc>
          <w:tcPr>
            <w:tcW w:w="887" w:type="dxa"/>
            <w:shd w:val="clear" w:color="auto" w:fill="auto"/>
            <w:tcMar>
              <w:left w:w="103" w:type="dxa"/>
            </w:tcMar>
          </w:tcPr>
          <w:p w14:paraId="45F49334" w14:textId="77777777" w:rsidR="00C82B4F" w:rsidRPr="00C97683" w:rsidRDefault="00C82B4F" w:rsidP="00C97683">
            <w:pPr>
              <w:jc w:val="center"/>
            </w:pPr>
          </w:p>
        </w:tc>
        <w:tc>
          <w:tcPr>
            <w:tcW w:w="834" w:type="dxa"/>
            <w:shd w:val="clear" w:color="auto" w:fill="FFFFFF" w:themeFill="background1"/>
            <w:tcMar>
              <w:left w:w="103" w:type="dxa"/>
            </w:tcMar>
          </w:tcPr>
          <w:p w14:paraId="52C017B8" w14:textId="77777777" w:rsidR="00C82B4F" w:rsidRPr="00C97683" w:rsidRDefault="00C82B4F" w:rsidP="00C97683">
            <w:pPr>
              <w:jc w:val="center"/>
            </w:pPr>
          </w:p>
        </w:tc>
        <w:tc>
          <w:tcPr>
            <w:tcW w:w="1167" w:type="dxa"/>
            <w:shd w:val="clear" w:color="auto" w:fill="00FF00"/>
            <w:tcMar>
              <w:left w:w="103" w:type="dxa"/>
            </w:tcMar>
          </w:tcPr>
          <w:p w14:paraId="2E5AC1EA" w14:textId="77777777" w:rsidR="00C82B4F" w:rsidRPr="004E1F37" w:rsidRDefault="00496B96" w:rsidP="00C97683">
            <w:pPr>
              <w:jc w:val="center"/>
            </w:pPr>
            <w:r>
              <w:t>X</w:t>
            </w:r>
          </w:p>
        </w:tc>
        <w:tc>
          <w:tcPr>
            <w:tcW w:w="944" w:type="dxa"/>
            <w:shd w:val="clear" w:color="auto" w:fill="auto"/>
            <w:tcMar>
              <w:left w:w="103" w:type="dxa"/>
            </w:tcMar>
          </w:tcPr>
          <w:p w14:paraId="6ACE0034" w14:textId="77777777" w:rsidR="00C82B4F" w:rsidRDefault="00C82B4F" w:rsidP="00C97683">
            <w:pPr>
              <w:jc w:val="center"/>
            </w:pPr>
          </w:p>
        </w:tc>
      </w:tr>
      <w:tr w:rsidR="00C82B4F" w14:paraId="150C2038" w14:textId="77777777" w:rsidTr="00C97683">
        <w:trPr>
          <w:trHeight w:val="704"/>
        </w:trPr>
        <w:tc>
          <w:tcPr>
            <w:tcW w:w="1469" w:type="dxa"/>
            <w:shd w:val="clear" w:color="auto" w:fill="auto"/>
            <w:tcMar>
              <w:left w:w="103" w:type="dxa"/>
            </w:tcMar>
          </w:tcPr>
          <w:p w14:paraId="753CBA67" w14:textId="77777777" w:rsidR="00C82B4F" w:rsidRDefault="00C82B4F" w:rsidP="00C97683">
            <w:r>
              <w:rPr>
                <w:rFonts w:ascii="Times New Roman" w:hAnsi="Times New Roman" w:cs="Times New Roman"/>
                <w:sz w:val="18"/>
                <w:szCs w:val="18"/>
              </w:rPr>
              <w:t>Condividere la mission dell’istituto</w:t>
            </w:r>
          </w:p>
        </w:tc>
        <w:tc>
          <w:tcPr>
            <w:tcW w:w="1799" w:type="dxa"/>
            <w:shd w:val="clear" w:color="auto" w:fill="auto"/>
            <w:tcMar>
              <w:left w:w="103" w:type="dxa"/>
            </w:tcMar>
          </w:tcPr>
          <w:p w14:paraId="35C7F63B" w14:textId="77777777" w:rsidR="00C82B4F" w:rsidRDefault="00C82B4F" w:rsidP="00C97683">
            <w:pPr>
              <w:jc w:val="center"/>
            </w:pPr>
            <w:r>
              <w:t>Codogno</w:t>
            </w:r>
          </w:p>
        </w:tc>
        <w:tc>
          <w:tcPr>
            <w:tcW w:w="1268" w:type="dxa"/>
            <w:shd w:val="clear" w:color="auto" w:fill="00FF00"/>
            <w:tcMar>
              <w:left w:w="103" w:type="dxa"/>
            </w:tcMar>
          </w:tcPr>
          <w:p w14:paraId="533E162A" w14:textId="77777777" w:rsidR="00C82B4F" w:rsidRDefault="00C97683" w:rsidP="00C97683">
            <w:pPr>
              <w:jc w:val="center"/>
            </w:pPr>
            <w:r>
              <w:t>X</w:t>
            </w:r>
          </w:p>
        </w:tc>
        <w:tc>
          <w:tcPr>
            <w:tcW w:w="994" w:type="dxa"/>
            <w:shd w:val="clear" w:color="auto" w:fill="00FF00"/>
            <w:tcMar>
              <w:left w:w="103" w:type="dxa"/>
            </w:tcMar>
          </w:tcPr>
          <w:p w14:paraId="0FE53635" w14:textId="77777777" w:rsidR="00C82B4F" w:rsidRDefault="00C97683" w:rsidP="00C97683">
            <w:pPr>
              <w:jc w:val="center"/>
            </w:pPr>
            <w:r>
              <w:t>X</w:t>
            </w:r>
          </w:p>
        </w:tc>
        <w:tc>
          <w:tcPr>
            <w:tcW w:w="1267" w:type="dxa"/>
            <w:shd w:val="clear" w:color="auto" w:fill="auto"/>
            <w:tcMar>
              <w:left w:w="103" w:type="dxa"/>
            </w:tcMar>
          </w:tcPr>
          <w:p w14:paraId="675D46C6" w14:textId="77777777" w:rsidR="00C82B4F" w:rsidRDefault="00C82B4F" w:rsidP="00C97683">
            <w:pPr>
              <w:jc w:val="center"/>
            </w:pPr>
          </w:p>
        </w:tc>
        <w:tc>
          <w:tcPr>
            <w:tcW w:w="1193" w:type="dxa"/>
            <w:shd w:val="clear" w:color="auto" w:fill="00FF00"/>
            <w:tcMar>
              <w:left w:w="103" w:type="dxa"/>
            </w:tcMar>
          </w:tcPr>
          <w:p w14:paraId="00710AA0" w14:textId="77777777" w:rsidR="00C82B4F" w:rsidRDefault="00C97683" w:rsidP="00C97683">
            <w:pPr>
              <w:jc w:val="center"/>
            </w:pPr>
            <w:r>
              <w:t>X</w:t>
            </w:r>
          </w:p>
        </w:tc>
        <w:tc>
          <w:tcPr>
            <w:tcW w:w="1042" w:type="dxa"/>
            <w:shd w:val="clear" w:color="auto" w:fill="auto"/>
            <w:tcMar>
              <w:left w:w="103" w:type="dxa"/>
            </w:tcMar>
          </w:tcPr>
          <w:p w14:paraId="0BB156CC" w14:textId="77777777" w:rsidR="00C82B4F" w:rsidRDefault="00C82B4F" w:rsidP="00C97683">
            <w:pPr>
              <w:jc w:val="center"/>
            </w:pPr>
          </w:p>
        </w:tc>
        <w:tc>
          <w:tcPr>
            <w:tcW w:w="1088" w:type="dxa"/>
            <w:shd w:val="clear" w:color="auto" w:fill="auto"/>
            <w:tcMar>
              <w:left w:w="103" w:type="dxa"/>
            </w:tcMar>
          </w:tcPr>
          <w:p w14:paraId="2D5B8C34" w14:textId="77777777" w:rsidR="00C82B4F" w:rsidRDefault="00C82B4F" w:rsidP="00C97683">
            <w:pPr>
              <w:jc w:val="center"/>
            </w:pPr>
          </w:p>
        </w:tc>
        <w:tc>
          <w:tcPr>
            <w:tcW w:w="887" w:type="dxa"/>
            <w:shd w:val="clear" w:color="auto" w:fill="auto"/>
            <w:tcMar>
              <w:left w:w="103" w:type="dxa"/>
            </w:tcMar>
          </w:tcPr>
          <w:p w14:paraId="2C1E7FCB" w14:textId="77777777" w:rsidR="00C82B4F" w:rsidRDefault="00C82B4F" w:rsidP="00C97683">
            <w:pPr>
              <w:jc w:val="center"/>
            </w:pPr>
          </w:p>
        </w:tc>
        <w:tc>
          <w:tcPr>
            <w:tcW w:w="834" w:type="dxa"/>
            <w:shd w:val="clear" w:color="auto" w:fill="auto"/>
            <w:tcMar>
              <w:left w:w="103" w:type="dxa"/>
            </w:tcMar>
          </w:tcPr>
          <w:p w14:paraId="29196939" w14:textId="77777777" w:rsidR="00C82B4F" w:rsidRDefault="00C82B4F" w:rsidP="00C97683">
            <w:pPr>
              <w:jc w:val="center"/>
            </w:pPr>
          </w:p>
        </w:tc>
        <w:tc>
          <w:tcPr>
            <w:tcW w:w="1167" w:type="dxa"/>
            <w:shd w:val="clear" w:color="auto" w:fill="00FF00"/>
            <w:tcMar>
              <w:left w:w="103" w:type="dxa"/>
            </w:tcMar>
          </w:tcPr>
          <w:p w14:paraId="4EE68310" w14:textId="77777777" w:rsidR="00C82B4F" w:rsidRDefault="00C97683" w:rsidP="00C97683">
            <w:pPr>
              <w:jc w:val="center"/>
            </w:pPr>
            <w:r>
              <w:t>X</w:t>
            </w:r>
          </w:p>
        </w:tc>
        <w:tc>
          <w:tcPr>
            <w:tcW w:w="944" w:type="dxa"/>
            <w:shd w:val="clear" w:color="auto" w:fill="auto"/>
            <w:tcMar>
              <w:left w:w="103" w:type="dxa"/>
            </w:tcMar>
          </w:tcPr>
          <w:p w14:paraId="7C3EECB7" w14:textId="77777777" w:rsidR="00C82B4F" w:rsidRDefault="00C82B4F" w:rsidP="00C97683">
            <w:pPr>
              <w:jc w:val="center"/>
            </w:pPr>
          </w:p>
        </w:tc>
      </w:tr>
      <w:tr w:rsidR="00C82B4F" w14:paraId="616AC292" w14:textId="77777777" w:rsidTr="00C97683">
        <w:tc>
          <w:tcPr>
            <w:tcW w:w="1469" w:type="dxa"/>
            <w:shd w:val="clear" w:color="auto" w:fill="auto"/>
            <w:tcMar>
              <w:left w:w="103" w:type="dxa"/>
            </w:tcMar>
          </w:tcPr>
          <w:p w14:paraId="0D3CC203"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Formazione interna all’Istituto sul cooperative learning</w:t>
            </w:r>
          </w:p>
        </w:tc>
        <w:tc>
          <w:tcPr>
            <w:tcW w:w="1799" w:type="dxa"/>
            <w:shd w:val="clear" w:color="auto" w:fill="auto"/>
            <w:tcMar>
              <w:left w:w="103" w:type="dxa"/>
            </w:tcMar>
          </w:tcPr>
          <w:p w14:paraId="6EEBB35F" w14:textId="77777777" w:rsidR="00C82B4F" w:rsidRDefault="00C82B4F" w:rsidP="00C97683">
            <w:pPr>
              <w:jc w:val="center"/>
            </w:pPr>
            <w:r>
              <w:t>Codogno</w:t>
            </w:r>
          </w:p>
        </w:tc>
        <w:tc>
          <w:tcPr>
            <w:tcW w:w="1268" w:type="dxa"/>
            <w:shd w:val="clear" w:color="auto" w:fill="00FF00"/>
            <w:tcMar>
              <w:left w:w="103" w:type="dxa"/>
            </w:tcMar>
          </w:tcPr>
          <w:p w14:paraId="634D2BE3" w14:textId="77777777" w:rsidR="00C82B4F" w:rsidRDefault="00C82B4F" w:rsidP="00C97683">
            <w:pPr>
              <w:jc w:val="center"/>
            </w:pPr>
          </w:p>
        </w:tc>
        <w:tc>
          <w:tcPr>
            <w:tcW w:w="994" w:type="dxa"/>
            <w:shd w:val="clear" w:color="auto" w:fill="00FF00"/>
            <w:tcMar>
              <w:left w:w="103" w:type="dxa"/>
            </w:tcMar>
          </w:tcPr>
          <w:p w14:paraId="22997E5B" w14:textId="77777777" w:rsidR="00C82B4F" w:rsidRDefault="00C82B4F" w:rsidP="00C97683">
            <w:pPr>
              <w:jc w:val="center"/>
            </w:pPr>
          </w:p>
        </w:tc>
        <w:tc>
          <w:tcPr>
            <w:tcW w:w="1267" w:type="dxa"/>
            <w:shd w:val="clear" w:color="auto" w:fill="auto"/>
            <w:tcMar>
              <w:left w:w="103" w:type="dxa"/>
            </w:tcMar>
          </w:tcPr>
          <w:p w14:paraId="75912932" w14:textId="77777777" w:rsidR="00C82B4F" w:rsidRDefault="00C82B4F" w:rsidP="00C97683">
            <w:pPr>
              <w:jc w:val="center"/>
            </w:pPr>
          </w:p>
        </w:tc>
        <w:tc>
          <w:tcPr>
            <w:tcW w:w="1193" w:type="dxa"/>
            <w:shd w:val="clear" w:color="auto" w:fill="FFFFFF" w:themeFill="background1"/>
            <w:tcMar>
              <w:left w:w="103" w:type="dxa"/>
            </w:tcMar>
          </w:tcPr>
          <w:p w14:paraId="5CE64F95" w14:textId="77777777" w:rsidR="00C82B4F" w:rsidRDefault="00C82B4F" w:rsidP="00C97683">
            <w:pPr>
              <w:jc w:val="center"/>
            </w:pPr>
          </w:p>
        </w:tc>
        <w:tc>
          <w:tcPr>
            <w:tcW w:w="1042" w:type="dxa"/>
            <w:shd w:val="clear" w:color="auto" w:fill="FFFFFF" w:themeFill="background1"/>
            <w:tcMar>
              <w:left w:w="103" w:type="dxa"/>
            </w:tcMar>
          </w:tcPr>
          <w:p w14:paraId="0A88010A" w14:textId="77777777" w:rsidR="00C82B4F" w:rsidRDefault="00C82B4F" w:rsidP="00C97683">
            <w:pPr>
              <w:jc w:val="center"/>
            </w:pPr>
          </w:p>
        </w:tc>
        <w:tc>
          <w:tcPr>
            <w:tcW w:w="1088" w:type="dxa"/>
            <w:shd w:val="clear" w:color="auto" w:fill="FFFFFF" w:themeFill="background1"/>
            <w:tcMar>
              <w:left w:w="103" w:type="dxa"/>
            </w:tcMar>
          </w:tcPr>
          <w:p w14:paraId="1E9CA46B" w14:textId="77777777" w:rsidR="00C82B4F" w:rsidRDefault="00C82B4F" w:rsidP="00C97683">
            <w:pPr>
              <w:jc w:val="center"/>
            </w:pPr>
          </w:p>
        </w:tc>
        <w:tc>
          <w:tcPr>
            <w:tcW w:w="887" w:type="dxa"/>
            <w:shd w:val="clear" w:color="auto" w:fill="FFFFFF" w:themeFill="background1"/>
            <w:tcMar>
              <w:left w:w="103" w:type="dxa"/>
            </w:tcMar>
          </w:tcPr>
          <w:p w14:paraId="7A5C50CB" w14:textId="77777777" w:rsidR="00C82B4F" w:rsidRDefault="00C82B4F" w:rsidP="00C97683">
            <w:pPr>
              <w:jc w:val="center"/>
            </w:pPr>
          </w:p>
        </w:tc>
        <w:tc>
          <w:tcPr>
            <w:tcW w:w="834" w:type="dxa"/>
            <w:shd w:val="clear" w:color="auto" w:fill="FFFFFF" w:themeFill="background1"/>
            <w:tcMar>
              <w:left w:w="103" w:type="dxa"/>
            </w:tcMar>
          </w:tcPr>
          <w:p w14:paraId="4294773A" w14:textId="77777777" w:rsidR="00C82B4F" w:rsidRDefault="00C82B4F" w:rsidP="00C97683">
            <w:pPr>
              <w:jc w:val="center"/>
            </w:pPr>
          </w:p>
        </w:tc>
        <w:tc>
          <w:tcPr>
            <w:tcW w:w="1167" w:type="dxa"/>
            <w:shd w:val="clear" w:color="auto" w:fill="auto"/>
            <w:tcMar>
              <w:left w:w="103" w:type="dxa"/>
            </w:tcMar>
          </w:tcPr>
          <w:p w14:paraId="54AED319" w14:textId="77777777" w:rsidR="00C82B4F" w:rsidRDefault="00C82B4F" w:rsidP="00C97683">
            <w:pPr>
              <w:jc w:val="center"/>
            </w:pPr>
          </w:p>
        </w:tc>
        <w:tc>
          <w:tcPr>
            <w:tcW w:w="944" w:type="dxa"/>
            <w:shd w:val="clear" w:color="auto" w:fill="auto"/>
            <w:tcMar>
              <w:left w:w="103" w:type="dxa"/>
            </w:tcMar>
          </w:tcPr>
          <w:p w14:paraId="51E5368E" w14:textId="77777777" w:rsidR="00C82B4F" w:rsidRDefault="00C82B4F" w:rsidP="00C97683">
            <w:pPr>
              <w:jc w:val="center"/>
            </w:pPr>
          </w:p>
        </w:tc>
      </w:tr>
      <w:tr w:rsidR="00C82B4F" w14:paraId="2AAEA68C" w14:textId="77777777" w:rsidTr="00C97683">
        <w:tc>
          <w:tcPr>
            <w:tcW w:w="1469" w:type="dxa"/>
            <w:shd w:val="clear" w:color="auto" w:fill="auto"/>
            <w:tcMar>
              <w:left w:w="103" w:type="dxa"/>
            </w:tcMar>
          </w:tcPr>
          <w:p w14:paraId="57B744D6"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Avvio formazione “Scuola senza zaino”</w:t>
            </w:r>
          </w:p>
        </w:tc>
        <w:tc>
          <w:tcPr>
            <w:tcW w:w="1799" w:type="dxa"/>
            <w:shd w:val="clear" w:color="auto" w:fill="auto"/>
            <w:tcMar>
              <w:left w:w="103" w:type="dxa"/>
            </w:tcMar>
          </w:tcPr>
          <w:p w14:paraId="2CD8B1DD" w14:textId="77777777" w:rsidR="00C82B4F" w:rsidRDefault="00C82B4F" w:rsidP="00C97683">
            <w:pPr>
              <w:jc w:val="center"/>
            </w:pPr>
            <w:r>
              <w:t>Ricci</w:t>
            </w:r>
          </w:p>
        </w:tc>
        <w:tc>
          <w:tcPr>
            <w:tcW w:w="1268" w:type="dxa"/>
            <w:shd w:val="clear" w:color="auto" w:fill="00FF00"/>
            <w:tcMar>
              <w:left w:w="103" w:type="dxa"/>
            </w:tcMar>
          </w:tcPr>
          <w:p w14:paraId="102C4940" w14:textId="77777777" w:rsidR="00C82B4F" w:rsidRDefault="00C97683" w:rsidP="00C97683">
            <w:pPr>
              <w:jc w:val="center"/>
            </w:pPr>
            <w:r>
              <w:t>X</w:t>
            </w:r>
          </w:p>
        </w:tc>
        <w:tc>
          <w:tcPr>
            <w:tcW w:w="994" w:type="dxa"/>
            <w:shd w:val="clear" w:color="auto" w:fill="FFFFFF" w:themeFill="background1"/>
            <w:tcMar>
              <w:left w:w="103" w:type="dxa"/>
            </w:tcMar>
          </w:tcPr>
          <w:p w14:paraId="0E02C730" w14:textId="77777777" w:rsidR="00C82B4F" w:rsidRDefault="00C82B4F" w:rsidP="00C97683">
            <w:pPr>
              <w:jc w:val="center"/>
            </w:pPr>
          </w:p>
        </w:tc>
        <w:tc>
          <w:tcPr>
            <w:tcW w:w="1267" w:type="dxa"/>
            <w:shd w:val="clear" w:color="auto" w:fill="00FF00"/>
            <w:tcMar>
              <w:left w:w="103" w:type="dxa"/>
            </w:tcMar>
          </w:tcPr>
          <w:p w14:paraId="1BA032FD" w14:textId="77777777" w:rsidR="00C82B4F" w:rsidRDefault="00C97683" w:rsidP="00C97683">
            <w:pPr>
              <w:jc w:val="center"/>
            </w:pPr>
            <w:r>
              <w:t>X</w:t>
            </w:r>
          </w:p>
        </w:tc>
        <w:tc>
          <w:tcPr>
            <w:tcW w:w="1193" w:type="dxa"/>
            <w:shd w:val="clear" w:color="auto" w:fill="FFFFFF" w:themeFill="background1"/>
            <w:tcMar>
              <w:left w:w="103" w:type="dxa"/>
            </w:tcMar>
          </w:tcPr>
          <w:p w14:paraId="6BD0D060" w14:textId="77777777" w:rsidR="00C82B4F" w:rsidRDefault="00C82B4F" w:rsidP="00C97683">
            <w:pPr>
              <w:jc w:val="center"/>
            </w:pPr>
          </w:p>
        </w:tc>
        <w:tc>
          <w:tcPr>
            <w:tcW w:w="1042" w:type="dxa"/>
            <w:shd w:val="clear" w:color="auto" w:fill="FFFFFF" w:themeFill="background1"/>
            <w:tcMar>
              <w:left w:w="103" w:type="dxa"/>
            </w:tcMar>
          </w:tcPr>
          <w:p w14:paraId="44D6E31E" w14:textId="77777777" w:rsidR="00C82B4F" w:rsidRDefault="00C82B4F" w:rsidP="00C97683">
            <w:pPr>
              <w:jc w:val="center"/>
            </w:pPr>
          </w:p>
        </w:tc>
        <w:tc>
          <w:tcPr>
            <w:tcW w:w="1088" w:type="dxa"/>
            <w:shd w:val="clear" w:color="auto" w:fill="auto"/>
            <w:tcMar>
              <w:left w:w="103" w:type="dxa"/>
            </w:tcMar>
          </w:tcPr>
          <w:p w14:paraId="02D3D3A3" w14:textId="77777777" w:rsidR="00C82B4F" w:rsidRDefault="00C82B4F" w:rsidP="00C97683">
            <w:pPr>
              <w:jc w:val="center"/>
            </w:pPr>
          </w:p>
        </w:tc>
        <w:tc>
          <w:tcPr>
            <w:tcW w:w="887" w:type="dxa"/>
            <w:shd w:val="clear" w:color="auto" w:fill="00FF00"/>
            <w:tcMar>
              <w:left w:w="103" w:type="dxa"/>
            </w:tcMar>
          </w:tcPr>
          <w:p w14:paraId="136AD09C" w14:textId="77777777" w:rsidR="00C82B4F" w:rsidRDefault="00C97683" w:rsidP="00C97683">
            <w:pPr>
              <w:jc w:val="center"/>
            </w:pPr>
            <w:r>
              <w:t>X</w:t>
            </w:r>
          </w:p>
        </w:tc>
        <w:tc>
          <w:tcPr>
            <w:tcW w:w="834" w:type="dxa"/>
            <w:shd w:val="clear" w:color="auto" w:fill="00FF00"/>
            <w:tcMar>
              <w:left w:w="103" w:type="dxa"/>
            </w:tcMar>
          </w:tcPr>
          <w:p w14:paraId="03D1B397" w14:textId="77777777" w:rsidR="00C82B4F" w:rsidRDefault="00C97683" w:rsidP="00C97683">
            <w:pPr>
              <w:jc w:val="center"/>
            </w:pPr>
            <w:r>
              <w:t>X</w:t>
            </w:r>
          </w:p>
        </w:tc>
        <w:tc>
          <w:tcPr>
            <w:tcW w:w="1167" w:type="dxa"/>
            <w:shd w:val="clear" w:color="auto" w:fill="FFFFFF" w:themeFill="background1"/>
            <w:tcMar>
              <w:left w:w="103" w:type="dxa"/>
            </w:tcMar>
          </w:tcPr>
          <w:p w14:paraId="1EE353D7" w14:textId="77777777" w:rsidR="00C82B4F" w:rsidRDefault="00C82B4F" w:rsidP="00C97683">
            <w:pPr>
              <w:jc w:val="center"/>
            </w:pPr>
          </w:p>
        </w:tc>
        <w:tc>
          <w:tcPr>
            <w:tcW w:w="944" w:type="dxa"/>
            <w:shd w:val="clear" w:color="auto" w:fill="FFFFFF" w:themeFill="background1"/>
            <w:tcMar>
              <w:left w:w="103" w:type="dxa"/>
            </w:tcMar>
          </w:tcPr>
          <w:p w14:paraId="12142A7D" w14:textId="77777777" w:rsidR="00C82B4F" w:rsidRDefault="00C82B4F" w:rsidP="00C97683">
            <w:pPr>
              <w:jc w:val="center"/>
            </w:pPr>
          </w:p>
        </w:tc>
      </w:tr>
      <w:tr w:rsidR="00C82B4F" w14:paraId="2D038CF2" w14:textId="77777777" w:rsidTr="00C97683">
        <w:tc>
          <w:tcPr>
            <w:tcW w:w="1469" w:type="dxa"/>
            <w:shd w:val="clear" w:color="auto" w:fill="auto"/>
            <w:tcMar>
              <w:left w:w="103" w:type="dxa"/>
            </w:tcMar>
          </w:tcPr>
          <w:p w14:paraId="093817FD"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 xml:space="preserve">Costruire il curricolo verticale per le competenze digitali, per imparare a imparare, per le competenze </w:t>
            </w:r>
            <w:r>
              <w:rPr>
                <w:rFonts w:ascii="Times New Roman" w:hAnsi="Times New Roman" w:cs="Times New Roman"/>
                <w:sz w:val="18"/>
                <w:szCs w:val="18"/>
              </w:rPr>
              <w:lastRenderedPageBreak/>
              <w:t>sociali e civiche e per lo spirito di intraprendenza</w:t>
            </w:r>
          </w:p>
        </w:tc>
        <w:tc>
          <w:tcPr>
            <w:tcW w:w="1799" w:type="dxa"/>
            <w:shd w:val="clear" w:color="auto" w:fill="auto"/>
            <w:tcMar>
              <w:left w:w="103" w:type="dxa"/>
            </w:tcMar>
          </w:tcPr>
          <w:p w14:paraId="47FCF131" w14:textId="77777777" w:rsidR="00A25CE4" w:rsidRDefault="00A25CE4" w:rsidP="00C97683">
            <w:pPr>
              <w:jc w:val="center"/>
            </w:pPr>
            <w:r>
              <w:lastRenderedPageBreak/>
              <w:t>Bartolini</w:t>
            </w:r>
          </w:p>
          <w:p w14:paraId="4DBDCC0D" w14:textId="77777777" w:rsidR="00C82B4F" w:rsidRDefault="00C82B4F" w:rsidP="00C97683">
            <w:pPr>
              <w:jc w:val="center"/>
            </w:pPr>
            <w:r>
              <w:t>Burigo</w:t>
            </w:r>
          </w:p>
          <w:p w14:paraId="0549F41B" w14:textId="77777777" w:rsidR="00C82B4F" w:rsidRDefault="00C82B4F" w:rsidP="00C97683">
            <w:pPr>
              <w:jc w:val="center"/>
            </w:pPr>
            <w:r>
              <w:t>Fava</w:t>
            </w:r>
          </w:p>
          <w:p w14:paraId="01265A13" w14:textId="77777777" w:rsidR="00C82B4F" w:rsidRDefault="00C82B4F" w:rsidP="00C97683">
            <w:pPr>
              <w:jc w:val="center"/>
            </w:pPr>
            <w:r>
              <w:t>Sacco Zirio</w:t>
            </w:r>
          </w:p>
        </w:tc>
        <w:tc>
          <w:tcPr>
            <w:tcW w:w="1268" w:type="dxa"/>
            <w:shd w:val="clear" w:color="auto" w:fill="auto"/>
            <w:tcMar>
              <w:left w:w="103" w:type="dxa"/>
            </w:tcMar>
          </w:tcPr>
          <w:p w14:paraId="375A2919" w14:textId="77777777" w:rsidR="00C82B4F" w:rsidRDefault="00C82B4F" w:rsidP="00C97683">
            <w:pPr>
              <w:jc w:val="center"/>
            </w:pPr>
          </w:p>
        </w:tc>
        <w:tc>
          <w:tcPr>
            <w:tcW w:w="994" w:type="dxa"/>
            <w:shd w:val="clear" w:color="auto" w:fill="00FF00"/>
            <w:tcMar>
              <w:left w:w="103" w:type="dxa"/>
            </w:tcMar>
          </w:tcPr>
          <w:p w14:paraId="18E785A4" w14:textId="77777777" w:rsidR="00C82B4F" w:rsidRDefault="00C97683" w:rsidP="00C97683">
            <w:pPr>
              <w:jc w:val="center"/>
            </w:pPr>
            <w:r>
              <w:t>X</w:t>
            </w:r>
          </w:p>
        </w:tc>
        <w:tc>
          <w:tcPr>
            <w:tcW w:w="1267" w:type="dxa"/>
            <w:shd w:val="clear" w:color="auto" w:fill="00FF00"/>
            <w:tcMar>
              <w:left w:w="103" w:type="dxa"/>
            </w:tcMar>
          </w:tcPr>
          <w:p w14:paraId="04FEB68E" w14:textId="77777777" w:rsidR="00C82B4F" w:rsidRDefault="00C97683" w:rsidP="00C97683">
            <w:pPr>
              <w:jc w:val="center"/>
            </w:pPr>
            <w:r>
              <w:t>X</w:t>
            </w:r>
          </w:p>
        </w:tc>
        <w:tc>
          <w:tcPr>
            <w:tcW w:w="1193" w:type="dxa"/>
            <w:shd w:val="clear" w:color="auto" w:fill="00FF00"/>
            <w:tcMar>
              <w:left w:w="103" w:type="dxa"/>
            </w:tcMar>
          </w:tcPr>
          <w:p w14:paraId="3AAE0E1F" w14:textId="77777777" w:rsidR="00C82B4F" w:rsidRDefault="00C97683" w:rsidP="00C97683">
            <w:pPr>
              <w:jc w:val="center"/>
            </w:pPr>
            <w:r>
              <w:t>X</w:t>
            </w:r>
          </w:p>
        </w:tc>
        <w:tc>
          <w:tcPr>
            <w:tcW w:w="1042" w:type="dxa"/>
            <w:shd w:val="clear" w:color="auto" w:fill="00FF00"/>
            <w:tcMar>
              <w:left w:w="103" w:type="dxa"/>
            </w:tcMar>
          </w:tcPr>
          <w:p w14:paraId="42609F5E" w14:textId="77777777" w:rsidR="00C82B4F" w:rsidRDefault="00C97683" w:rsidP="00C97683">
            <w:pPr>
              <w:jc w:val="center"/>
            </w:pPr>
            <w:r>
              <w:t>X</w:t>
            </w:r>
          </w:p>
        </w:tc>
        <w:tc>
          <w:tcPr>
            <w:tcW w:w="1088" w:type="dxa"/>
            <w:shd w:val="clear" w:color="auto" w:fill="00FF00"/>
            <w:tcMar>
              <w:left w:w="103" w:type="dxa"/>
            </w:tcMar>
          </w:tcPr>
          <w:p w14:paraId="0FCEA667" w14:textId="77777777" w:rsidR="00C82B4F" w:rsidRDefault="00C97683" w:rsidP="00C97683">
            <w:pPr>
              <w:jc w:val="center"/>
            </w:pPr>
            <w:r>
              <w:t>X</w:t>
            </w:r>
          </w:p>
        </w:tc>
        <w:tc>
          <w:tcPr>
            <w:tcW w:w="887" w:type="dxa"/>
            <w:shd w:val="clear" w:color="auto" w:fill="00FF00"/>
            <w:tcMar>
              <w:left w:w="103" w:type="dxa"/>
            </w:tcMar>
          </w:tcPr>
          <w:p w14:paraId="05D27B50" w14:textId="77777777" w:rsidR="00C82B4F" w:rsidRDefault="00C97683" w:rsidP="00C97683">
            <w:pPr>
              <w:jc w:val="center"/>
            </w:pPr>
            <w:r>
              <w:t>X</w:t>
            </w:r>
          </w:p>
        </w:tc>
        <w:tc>
          <w:tcPr>
            <w:tcW w:w="834" w:type="dxa"/>
            <w:shd w:val="clear" w:color="auto" w:fill="00FF00"/>
            <w:tcMar>
              <w:left w:w="103" w:type="dxa"/>
            </w:tcMar>
          </w:tcPr>
          <w:p w14:paraId="76D160E2" w14:textId="77777777" w:rsidR="00C82B4F" w:rsidRDefault="00C97683" w:rsidP="00C97683">
            <w:pPr>
              <w:jc w:val="center"/>
            </w:pPr>
            <w:r>
              <w:t>X</w:t>
            </w:r>
          </w:p>
        </w:tc>
        <w:tc>
          <w:tcPr>
            <w:tcW w:w="1167" w:type="dxa"/>
            <w:shd w:val="clear" w:color="auto" w:fill="00FF00"/>
            <w:tcMar>
              <w:left w:w="103" w:type="dxa"/>
            </w:tcMar>
          </w:tcPr>
          <w:p w14:paraId="597EC07A" w14:textId="77777777" w:rsidR="00C82B4F" w:rsidRDefault="00C97683" w:rsidP="00C97683">
            <w:pPr>
              <w:jc w:val="center"/>
            </w:pPr>
            <w:r>
              <w:t>X</w:t>
            </w:r>
          </w:p>
        </w:tc>
        <w:tc>
          <w:tcPr>
            <w:tcW w:w="944" w:type="dxa"/>
            <w:shd w:val="clear" w:color="auto" w:fill="00FF00"/>
            <w:tcMar>
              <w:left w:w="103" w:type="dxa"/>
            </w:tcMar>
          </w:tcPr>
          <w:p w14:paraId="6EAAE441" w14:textId="77777777" w:rsidR="00C82B4F" w:rsidRDefault="00C97683" w:rsidP="00C97683">
            <w:pPr>
              <w:jc w:val="center"/>
            </w:pPr>
            <w:r>
              <w:t>X</w:t>
            </w:r>
          </w:p>
        </w:tc>
      </w:tr>
      <w:tr w:rsidR="00C82B4F" w14:paraId="523130C2" w14:textId="77777777" w:rsidTr="00C97683">
        <w:tc>
          <w:tcPr>
            <w:tcW w:w="1469" w:type="dxa"/>
            <w:shd w:val="clear" w:color="auto" w:fill="auto"/>
            <w:tcMar>
              <w:left w:w="103" w:type="dxa"/>
            </w:tcMar>
          </w:tcPr>
          <w:p w14:paraId="7C42F926" w14:textId="77777777" w:rsidR="00C82B4F" w:rsidRDefault="00C82B4F" w:rsidP="00C97683">
            <w:r>
              <w:rPr>
                <w:rFonts w:ascii="Times New Roman" w:hAnsi="Times New Roman" w:cs="Times New Roman"/>
                <w:sz w:val="18"/>
                <w:szCs w:val="18"/>
              </w:rPr>
              <w:lastRenderedPageBreak/>
              <w:t>Esperienze di convegni/corsi esterni all’I.C.</w:t>
            </w:r>
          </w:p>
        </w:tc>
        <w:tc>
          <w:tcPr>
            <w:tcW w:w="1799" w:type="dxa"/>
            <w:shd w:val="clear" w:color="auto" w:fill="auto"/>
            <w:tcMar>
              <w:left w:w="103" w:type="dxa"/>
            </w:tcMar>
          </w:tcPr>
          <w:p w14:paraId="305D33D2" w14:textId="77777777" w:rsidR="00C82B4F" w:rsidRDefault="00C82B4F" w:rsidP="00C97683">
            <w:pPr>
              <w:jc w:val="center"/>
            </w:pPr>
            <w:r>
              <w:t>Docenti</w:t>
            </w:r>
          </w:p>
        </w:tc>
        <w:tc>
          <w:tcPr>
            <w:tcW w:w="1268" w:type="dxa"/>
            <w:shd w:val="clear" w:color="auto" w:fill="00FF00"/>
            <w:tcMar>
              <w:left w:w="103" w:type="dxa"/>
            </w:tcMar>
          </w:tcPr>
          <w:p w14:paraId="0299D370" w14:textId="77777777" w:rsidR="00C82B4F" w:rsidRDefault="006261E3" w:rsidP="00C97683">
            <w:pPr>
              <w:jc w:val="center"/>
            </w:pPr>
            <w:r>
              <w:t>X</w:t>
            </w:r>
          </w:p>
        </w:tc>
        <w:tc>
          <w:tcPr>
            <w:tcW w:w="994" w:type="dxa"/>
            <w:shd w:val="clear" w:color="auto" w:fill="00FF00"/>
            <w:tcMar>
              <w:left w:w="103" w:type="dxa"/>
            </w:tcMar>
          </w:tcPr>
          <w:p w14:paraId="6251227D" w14:textId="77777777" w:rsidR="00C82B4F" w:rsidRDefault="00C97683" w:rsidP="00C97683">
            <w:pPr>
              <w:jc w:val="center"/>
            </w:pPr>
            <w:r>
              <w:t>X</w:t>
            </w:r>
          </w:p>
        </w:tc>
        <w:tc>
          <w:tcPr>
            <w:tcW w:w="1267" w:type="dxa"/>
            <w:shd w:val="clear" w:color="auto" w:fill="00FF00"/>
            <w:tcMar>
              <w:left w:w="103" w:type="dxa"/>
            </w:tcMar>
          </w:tcPr>
          <w:p w14:paraId="5DA4F518" w14:textId="77777777" w:rsidR="00C82B4F" w:rsidRDefault="00C97683" w:rsidP="00C97683">
            <w:pPr>
              <w:jc w:val="center"/>
            </w:pPr>
            <w:r>
              <w:t>X</w:t>
            </w:r>
          </w:p>
        </w:tc>
        <w:tc>
          <w:tcPr>
            <w:tcW w:w="1193" w:type="dxa"/>
            <w:shd w:val="clear" w:color="auto" w:fill="00FF00"/>
            <w:tcMar>
              <w:left w:w="103" w:type="dxa"/>
            </w:tcMar>
          </w:tcPr>
          <w:p w14:paraId="1C5B88D7" w14:textId="77777777" w:rsidR="00C82B4F" w:rsidRDefault="00C97683" w:rsidP="00C97683">
            <w:pPr>
              <w:jc w:val="center"/>
            </w:pPr>
            <w:r>
              <w:t>X</w:t>
            </w:r>
          </w:p>
        </w:tc>
        <w:tc>
          <w:tcPr>
            <w:tcW w:w="1042" w:type="dxa"/>
            <w:shd w:val="clear" w:color="auto" w:fill="00FF00"/>
            <w:tcMar>
              <w:left w:w="103" w:type="dxa"/>
            </w:tcMar>
          </w:tcPr>
          <w:p w14:paraId="7E9D61E4" w14:textId="77777777" w:rsidR="00C82B4F" w:rsidRDefault="006261E3" w:rsidP="00C97683">
            <w:pPr>
              <w:jc w:val="center"/>
            </w:pPr>
            <w:r>
              <w:t>X</w:t>
            </w:r>
          </w:p>
        </w:tc>
        <w:tc>
          <w:tcPr>
            <w:tcW w:w="1088" w:type="dxa"/>
            <w:shd w:val="clear" w:color="auto" w:fill="00FF00"/>
            <w:tcMar>
              <w:left w:w="103" w:type="dxa"/>
            </w:tcMar>
          </w:tcPr>
          <w:p w14:paraId="76C15419" w14:textId="77777777" w:rsidR="00C82B4F" w:rsidRDefault="00C97683" w:rsidP="00C97683">
            <w:pPr>
              <w:jc w:val="center"/>
            </w:pPr>
            <w:r>
              <w:t>X</w:t>
            </w:r>
          </w:p>
        </w:tc>
        <w:tc>
          <w:tcPr>
            <w:tcW w:w="887" w:type="dxa"/>
            <w:shd w:val="clear" w:color="auto" w:fill="00FF00"/>
            <w:tcMar>
              <w:left w:w="103" w:type="dxa"/>
            </w:tcMar>
          </w:tcPr>
          <w:p w14:paraId="71C42F0D" w14:textId="77777777" w:rsidR="00C82B4F" w:rsidRDefault="00C97683" w:rsidP="00C97683">
            <w:pPr>
              <w:jc w:val="center"/>
            </w:pPr>
            <w:r>
              <w:t>X</w:t>
            </w:r>
          </w:p>
        </w:tc>
        <w:tc>
          <w:tcPr>
            <w:tcW w:w="834" w:type="dxa"/>
            <w:shd w:val="clear" w:color="auto" w:fill="00FF00"/>
            <w:tcMar>
              <w:left w:w="103" w:type="dxa"/>
            </w:tcMar>
          </w:tcPr>
          <w:p w14:paraId="0E4DFC30" w14:textId="77777777" w:rsidR="00C82B4F" w:rsidRDefault="00C97683" w:rsidP="00C97683">
            <w:pPr>
              <w:jc w:val="center"/>
            </w:pPr>
            <w:r>
              <w:t>X</w:t>
            </w:r>
          </w:p>
        </w:tc>
        <w:tc>
          <w:tcPr>
            <w:tcW w:w="1167" w:type="dxa"/>
            <w:shd w:val="clear" w:color="auto" w:fill="00FF00"/>
            <w:tcMar>
              <w:left w:w="103" w:type="dxa"/>
            </w:tcMar>
          </w:tcPr>
          <w:p w14:paraId="60D077A8" w14:textId="77777777" w:rsidR="00C82B4F" w:rsidRDefault="006261E3" w:rsidP="00C97683">
            <w:pPr>
              <w:jc w:val="center"/>
            </w:pPr>
            <w:r>
              <w:t>X</w:t>
            </w:r>
          </w:p>
        </w:tc>
        <w:tc>
          <w:tcPr>
            <w:tcW w:w="944" w:type="dxa"/>
            <w:shd w:val="clear" w:color="auto" w:fill="00FF00"/>
            <w:tcMar>
              <w:left w:w="103" w:type="dxa"/>
            </w:tcMar>
          </w:tcPr>
          <w:p w14:paraId="388B470B" w14:textId="77777777" w:rsidR="00C82B4F" w:rsidRDefault="00C97683" w:rsidP="00C97683">
            <w:pPr>
              <w:jc w:val="center"/>
            </w:pPr>
            <w:r>
              <w:t>X</w:t>
            </w:r>
          </w:p>
        </w:tc>
      </w:tr>
      <w:tr w:rsidR="00C82B4F" w14:paraId="02170D9B" w14:textId="77777777" w:rsidTr="00C97683">
        <w:tc>
          <w:tcPr>
            <w:tcW w:w="1469" w:type="dxa"/>
            <w:shd w:val="clear" w:color="auto" w:fill="auto"/>
            <w:tcMar>
              <w:left w:w="103" w:type="dxa"/>
            </w:tcMar>
          </w:tcPr>
          <w:p w14:paraId="4428726B" w14:textId="77777777" w:rsidR="00C82B4F" w:rsidRDefault="00C82B4F" w:rsidP="00C97683">
            <w:r>
              <w:rPr>
                <w:rFonts w:ascii="Times New Roman" w:hAnsi="Times New Roman" w:cs="Times New Roman"/>
                <w:sz w:val="18"/>
                <w:szCs w:val="18"/>
              </w:rPr>
              <w:t>Costruire una UDA per lo sviluppo delle competenze di cittadinanza in ogni classe</w:t>
            </w:r>
          </w:p>
        </w:tc>
        <w:tc>
          <w:tcPr>
            <w:tcW w:w="1799" w:type="dxa"/>
            <w:shd w:val="clear" w:color="auto" w:fill="FFFFFF" w:themeFill="background1"/>
            <w:tcMar>
              <w:left w:w="103" w:type="dxa"/>
            </w:tcMar>
          </w:tcPr>
          <w:p w14:paraId="5EBA5AF2" w14:textId="77777777" w:rsidR="00C82B4F" w:rsidRDefault="00C82B4F" w:rsidP="00C97683">
            <w:pPr>
              <w:jc w:val="center"/>
            </w:pPr>
            <w:r>
              <w:t>Coordinatori</w:t>
            </w:r>
          </w:p>
          <w:p w14:paraId="2E3FDB38" w14:textId="77777777" w:rsidR="00C82B4F" w:rsidRDefault="00C82B4F" w:rsidP="00C97683">
            <w:pPr>
              <w:jc w:val="center"/>
            </w:pPr>
            <w:r>
              <w:t>Team primarie</w:t>
            </w:r>
          </w:p>
        </w:tc>
        <w:tc>
          <w:tcPr>
            <w:tcW w:w="1268" w:type="dxa"/>
            <w:shd w:val="clear" w:color="auto" w:fill="2EFF48"/>
            <w:tcMar>
              <w:left w:w="103" w:type="dxa"/>
            </w:tcMar>
          </w:tcPr>
          <w:p w14:paraId="62C9BCFF" w14:textId="77777777" w:rsidR="00C82B4F" w:rsidRDefault="00C82B4F" w:rsidP="00C97683">
            <w:pPr>
              <w:jc w:val="center"/>
            </w:pPr>
          </w:p>
        </w:tc>
        <w:tc>
          <w:tcPr>
            <w:tcW w:w="994" w:type="dxa"/>
            <w:shd w:val="clear" w:color="auto" w:fill="2EFF48"/>
            <w:tcMar>
              <w:left w:w="103" w:type="dxa"/>
            </w:tcMar>
          </w:tcPr>
          <w:p w14:paraId="706471AE" w14:textId="77777777" w:rsidR="00C82B4F" w:rsidRDefault="00C82B4F" w:rsidP="00C97683">
            <w:pPr>
              <w:jc w:val="center"/>
            </w:pPr>
          </w:p>
        </w:tc>
        <w:tc>
          <w:tcPr>
            <w:tcW w:w="1267" w:type="dxa"/>
            <w:shd w:val="clear" w:color="auto" w:fill="2EFF48"/>
            <w:tcMar>
              <w:left w:w="103" w:type="dxa"/>
            </w:tcMar>
          </w:tcPr>
          <w:p w14:paraId="586A0164" w14:textId="77777777" w:rsidR="00C82B4F" w:rsidRDefault="00C82B4F" w:rsidP="00C97683">
            <w:pPr>
              <w:jc w:val="center"/>
            </w:pPr>
          </w:p>
        </w:tc>
        <w:tc>
          <w:tcPr>
            <w:tcW w:w="1193" w:type="dxa"/>
            <w:shd w:val="clear" w:color="auto" w:fill="2EFF48"/>
            <w:tcMar>
              <w:left w:w="103" w:type="dxa"/>
            </w:tcMar>
          </w:tcPr>
          <w:p w14:paraId="75C449CB" w14:textId="77777777" w:rsidR="00C82B4F" w:rsidRDefault="00C82B4F" w:rsidP="00C97683">
            <w:pPr>
              <w:jc w:val="center"/>
            </w:pPr>
          </w:p>
        </w:tc>
        <w:tc>
          <w:tcPr>
            <w:tcW w:w="1042" w:type="dxa"/>
            <w:shd w:val="clear" w:color="auto" w:fill="2EFF48"/>
            <w:tcMar>
              <w:left w:w="103" w:type="dxa"/>
            </w:tcMar>
          </w:tcPr>
          <w:p w14:paraId="064FE33E" w14:textId="77777777" w:rsidR="00C82B4F" w:rsidRDefault="00C82B4F" w:rsidP="00C97683">
            <w:pPr>
              <w:jc w:val="center"/>
            </w:pPr>
          </w:p>
        </w:tc>
        <w:tc>
          <w:tcPr>
            <w:tcW w:w="1088" w:type="dxa"/>
            <w:shd w:val="clear" w:color="auto" w:fill="2EFF48"/>
            <w:tcMar>
              <w:left w:w="103" w:type="dxa"/>
            </w:tcMar>
          </w:tcPr>
          <w:p w14:paraId="41CD639E" w14:textId="77777777" w:rsidR="00C82B4F" w:rsidRDefault="00C82B4F" w:rsidP="00C97683">
            <w:pPr>
              <w:jc w:val="center"/>
            </w:pPr>
          </w:p>
        </w:tc>
        <w:tc>
          <w:tcPr>
            <w:tcW w:w="887" w:type="dxa"/>
            <w:shd w:val="clear" w:color="auto" w:fill="2EFF48"/>
            <w:tcMar>
              <w:left w:w="103" w:type="dxa"/>
            </w:tcMar>
          </w:tcPr>
          <w:p w14:paraId="7F7370AC" w14:textId="77777777" w:rsidR="00C82B4F" w:rsidRDefault="00C82B4F" w:rsidP="00C97683">
            <w:pPr>
              <w:jc w:val="center"/>
            </w:pPr>
          </w:p>
        </w:tc>
        <w:tc>
          <w:tcPr>
            <w:tcW w:w="834" w:type="dxa"/>
            <w:shd w:val="clear" w:color="auto" w:fill="2EFF48"/>
            <w:tcMar>
              <w:left w:w="103" w:type="dxa"/>
            </w:tcMar>
          </w:tcPr>
          <w:p w14:paraId="0AB6733E" w14:textId="77777777" w:rsidR="00C82B4F" w:rsidRDefault="00C82B4F" w:rsidP="00C97683">
            <w:pPr>
              <w:jc w:val="center"/>
            </w:pPr>
          </w:p>
        </w:tc>
        <w:tc>
          <w:tcPr>
            <w:tcW w:w="1167" w:type="dxa"/>
            <w:shd w:val="clear" w:color="auto" w:fill="2EFF48"/>
            <w:tcMar>
              <w:left w:w="103" w:type="dxa"/>
            </w:tcMar>
          </w:tcPr>
          <w:p w14:paraId="146FD5A3" w14:textId="77777777" w:rsidR="00C82B4F" w:rsidRDefault="00C82B4F" w:rsidP="00C97683">
            <w:pPr>
              <w:jc w:val="center"/>
            </w:pPr>
          </w:p>
        </w:tc>
        <w:tc>
          <w:tcPr>
            <w:tcW w:w="944" w:type="dxa"/>
            <w:shd w:val="clear" w:color="auto" w:fill="auto"/>
            <w:tcMar>
              <w:left w:w="103" w:type="dxa"/>
            </w:tcMar>
          </w:tcPr>
          <w:p w14:paraId="216385F7" w14:textId="77777777" w:rsidR="00C82B4F" w:rsidRDefault="00C82B4F" w:rsidP="00C97683">
            <w:pPr>
              <w:jc w:val="center"/>
            </w:pPr>
          </w:p>
        </w:tc>
      </w:tr>
      <w:tr w:rsidR="00C82B4F" w14:paraId="54C10CDB" w14:textId="77777777" w:rsidTr="000338C8">
        <w:tc>
          <w:tcPr>
            <w:tcW w:w="1469" w:type="dxa"/>
            <w:shd w:val="clear" w:color="auto" w:fill="FFFFFF" w:themeFill="background1"/>
            <w:tcMar>
              <w:left w:w="103" w:type="dxa"/>
            </w:tcMar>
          </w:tcPr>
          <w:p w14:paraId="4971A19D" w14:textId="77777777" w:rsidR="00C82B4F" w:rsidRDefault="00C82B4F" w:rsidP="00C97683">
            <w:r>
              <w:rPr>
                <w:rFonts w:ascii="Times New Roman" w:hAnsi="Times New Roman" w:cs="Times New Roman"/>
                <w:sz w:val="18"/>
                <w:szCs w:val="18"/>
              </w:rPr>
              <w:t>Aumentare il coinvolgimento dei docenti tramite la restituzione dei file con interessi e attitudini dei ragazzi da parte degli esperti di orientamento.</w:t>
            </w:r>
          </w:p>
        </w:tc>
        <w:tc>
          <w:tcPr>
            <w:tcW w:w="1799" w:type="dxa"/>
            <w:shd w:val="clear" w:color="auto" w:fill="auto"/>
            <w:tcMar>
              <w:left w:w="103" w:type="dxa"/>
            </w:tcMar>
          </w:tcPr>
          <w:p w14:paraId="2751E79E" w14:textId="77777777" w:rsidR="00C82B4F" w:rsidRDefault="00C82B4F" w:rsidP="00C97683">
            <w:pPr>
              <w:jc w:val="center"/>
            </w:pPr>
            <w:r>
              <w:t>De Dea – De Pra</w:t>
            </w:r>
          </w:p>
        </w:tc>
        <w:tc>
          <w:tcPr>
            <w:tcW w:w="1268" w:type="dxa"/>
            <w:shd w:val="clear" w:color="auto" w:fill="auto"/>
            <w:tcMar>
              <w:left w:w="103" w:type="dxa"/>
            </w:tcMar>
          </w:tcPr>
          <w:p w14:paraId="0C2F723E" w14:textId="77777777" w:rsidR="00C82B4F" w:rsidRDefault="00C82B4F" w:rsidP="00C97683">
            <w:pPr>
              <w:jc w:val="center"/>
            </w:pPr>
          </w:p>
        </w:tc>
        <w:tc>
          <w:tcPr>
            <w:tcW w:w="994" w:type="dxa"/>
            <w:shd w:val="clear" w:color="auto" w:fill="auto"/>
            <w:tcMar>
              <w:left w:w="103" w:type="dxa"/>
            </w:tcMar>
          </w:tcPr>
          <w:p w14:paraId="133E5FD6" w14:textId="77777777" w:rsidR="00C82B4F" w:rsidRDefault="00C82B4F" w:rsidP="00C97683">
            <w:pPr>
              <w:jc w:val="center"/>
            </w:pPr>
          </w:p>
        </w:tc>
        <w:tc>
          <w:tcPr>
            <w:tcW w:w="1267" w:type="dxa"/>
            <w:shd w:val="clear" w:color="auto" w:fill="00FF00"/>
            <w:tcMar>
              <w:left w:w="103" w:type="dxa"/>
            </w:tcMar>
          </w:tcPr>
          <w:p w14:paraId="5AEF47C4" w14:textId="77777777" w:rsidR="00C82B4F" w:rsidRDefault="000338C8" w:rsidP="00C97683">
            <w:pPr>
              <w:jc w:val="center"/>
            </w:pPr>
            <w:r>
              <w:t>X</w:t>
            </w:r>
          </w:p>
        </w:tc>
        <w:tc>
          <w:tcPr>
            <w:tcW w:w="1193" w:type="dxa"/>
            <w:shd w:val="clear" w:color="auto" w:fill="2EFF48"/>
            <w:tcMar>
              <w:left w:w="103" w:type="dxa"/>
            </w:tcMar>
          </w:tcPr>
          <w:p w14:paraId="28A11ECB" w14:textId="77777777" w:rsidR="00C82B4F" w:rsidRDefault="000338C8" w:rsidP="000338C8">
            <w:pPr>
              <w:jc w:val="center"/>
            </w:pPr>
            <w:r>
              <w:t>X</w:t>
            </w:r>
          </w:p>
        </w:tc>
        <w:tc>
          <w:tcPr>
            <w:tcW w:w="1042" w:type="dxa"/>
            <w:shd w:val="clear" w:color="auto" w:fill="auto"/>
            <w:tcMar>
              <w:left w:w="103" w:type="dxa"/>
            </w:tcMar>
          </w:tcPr>
          <w:p w14:paraId="48271D80" w14:textId="77777777" w:rsidR="00C82B4F" w:rsidRDefault="00C82B4F" w:rsidP="00C97683">
            <w:pPr>
              <w:jc w:val="center"/>
            </w:pPr>
          </w:p>
        </w:tc>
        <w:tc>
          <w:tcPr>
            <w:tcW w:w="1088" w:type="dxa"/>
            <w:shd w:val="clear" w:color="auto" w:fill="auto"/>
            <w:tcMar>
              <w:left w:w="103" w:type="dxa"/>
            </w:tcMar>
          </w:tcPr>
          <w:p w14:paraId="1FA3837B" w14:textId="77777777" w:rsidR="00C82B4F" w:rsidRDefault="00C82B4F" w:rsidP="00C97683">
            <w:pPr>
              <w:jc w:val="center"/>
            </w:pPr>
          </w:p>
        </w:tc>
        <w:tc>
          <w:tcPr>
            <w:tcW w:w="887" w:type="dxa"/>
            <w:shd w:val="clear" w:color="auto" w:fill="auto"/>
            <w:tcMar>
              <w:left w:w="103" w:type="dxa"/>
            </w:tcMar>
          </w:tcPr>
          <w:p w14:paraId="5EF7C033" w14:textId="77777777" w:rsidR="00C82B4F" w:rsidRDefault="00C82B4F" w:rsidP="00C97683">
            <w:pPr>
              <w:jc w:val="center"/>
            </w:pPr>
          </w:p>
        </w:tc>
        <w:tc>
          <w:tcPr>
            <w:tcW w:w="834" w:type="dxa"/>
            <w:shd w:val="clear" w:color="auto" w:fill="auto"/>
            <w:tcMar>
              <w:left w:w="103" w:type="dxa"/>
            </w:tcMar>
          </w:tcPr>
          <w:p w14:paraId="61955F68" w14:textId="77777777" w:rsidR="00C82B4F" w:rsidRDefault="00C82B4F" w:rsidP="00C97683">
            <w:pPr>
              <w:jc w:val="center"/>
            </w:pPr>
          </w:p>
        </w:tc>
        <w:tc>
          <w:tcPr>
            <w:tcW w:w="1167" w:type="dxa"/>
            <w:shd w:val="clear" w:color="auto" w:fill="auto"/>
            <w:tcMar>
              <w:left w:w="103" w:type="dxa"/>
            </w:tcMar>
          </w:tcPr>
          <w:p w14:paraId="3A7A14CA" w14:textId="77777777" w:rsidR="00C82B4F" w:rsidRDefault="00C82B4F" w:rsidP="00C97683">
            <w:pPr>
              <w:jc w:val="center"/>
            </w:pPr>
          </w:p>
        </w:tc>
        <w:tc>
          <w:tcPr>
            <w:tcW w:w="944" w:type="dxa"/>
            <w:shd w:val="clear" w:color="auto" w:fill="auto"/>
            <w:tcMar>
              <w:left w:w="103" w:type="dxa"/>
            </w:tcMar>
          </w:tcPr>
          <w:p w14:paraId="787C5475" w14:textId="77777777" w:rsidR="00C82B4F" w:rsidRDefault="00C82B4F" w:rsidP="00C97683">
            <w:pPr>
              <w:jc w:val="center"/>
            </w:pPr>
          </w:p>
        </w:tc>
      </w:tr>
      <w:tr w:rsidR="00C82B4F" w14:paraId="5BCB3E5C" w14:textId="77777777" w:rsidTr="00C97683">
        <w:tblPrEx>
          <w:tblCellMar>
            <w:left w:w="108" w:type="dxa"/>
          </w:tblCellMar>
        </w:tblPrEx>
        <w:tc>
          <w:tcPr>
            <w:tcW w:w="1469" w:type="dxa"/>
          </w:tcPr>
          <w:p w14:paraId="0D170D3F"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Avvio dei corsi  ECDL nel tempo prolungato della sc. Secondaria</w:t>
            </w:r>
          </w:p>
          <w:p w14:paraId="4863DBA4" w14:textId="77777777" w:rsidR="00C82B4F" w:rsidRDefault="00C82B4F" w:rsidP="00C97683">
            <w:pPr>
              <w:rPr>
                <w:rFonts w:ascii="Times New Roman" w:hAnsi="Times New Roman" w:cs="Times New Roman"/>
                <w:sz w:val="18"/>
                <w:szCs w:val="18"/>
              </w:rPr>
            </w:pPr>
          </w:p>
        </w:tc>
        <w:tc>
          <w:tcPr>
            <w:tcW w:w="1799" w:type="dxa"/>
          </w:tcPr>
          <w:p w14:paraId="39EDED6F" w14:textId="77777777" w:rsidR="00C82B4F" w:rsidRDefault="00C82B4F" w:rsidP="00C97683">
            <w:pPr>
              <w:jc w:val="center"/>
            </w:pPr>
            <w:r>
              <w:t>Foti</w:t>
            </w:r>
          </w:p>
        </w:tc>
        <w:tc>
          <w:tcPr>
            <w:tcW w:w="1268" w:type="dxa"/>
            <w:shd w:val="clear" w:color="auto" w:fill="00FF00"/>
          </w:tcPr>
          <w:p w14:paraId="77BA8068" w14:textId="77777777" w:rsidR="00C82B4F" w:rsidRDefault="0066789E" w:rsidP="00C97683">
            <w:pPr>
              <w:jc w:val="center"/>
            </w:pPr>
            <w:r>
              <w:t>X</w:t>
            </w:r>
          </w:p>
        </w:tc>
        <w:tc>
          <w:tcPr>
            <w:tcW w:w="994" w:type="dxa"/>
            <w:shd w:val="clear" w:color="auto" w:fill="00FF00"/>
          </w:tcPr>
          <w:p w14:paraId="48DD01C1" w14:textId="77777777" w:rsidR="00C82B4F" w:rsidRDefault="0066789E" w:rsidP="00C97683">
            <w:pPr>
              <w:jc w:val="center"/>
            </w:pPr>
            <w:r>
              <w:t>X</w:t>
            </w:r>
          </w:p>
        </w:tc>
        <w:tc>
          <w:tcPr>
            <w:tcW w:w="1267" w:type="dxa"/>
            <w:shd w:val="clear" w:color="auto" w:fill="00FF00"/>
          </w:tcPr>
          <w:p w14:paraId="61991936" w14:textId="77777777" w:rsidR="00C82B4F" w:rsidRDefault="0066789E" w:rsidP="00C97683">
            <w:pPr>
              <w:jc w:val="center"/>
            </w:pPr>
            <w:r>
              <w:t>X</w:t>
            </w:r>
          </w:p>
        </w:tc>
        <w:tc>
          <w:tcPr>
            <w:tcW w:w="1193" w:type="dxa"/>
            <w:shd w:val="clear" w:color="auto" w:fill="00FF00"/>
          </w:tcPr>
          <w:p w14:paraId="49690D20" w14:textId="77777777" w:rsidR="00C82B4F" w:rsidRDefault="0066789E" w:rsidP="00C97683">
            <w:pPr>
              <w:jc w:val="center"/>
            </w:pPr>
            <w:r>
              <w:t>X</w:t>
            </w:r>
          </w:p>
        </w:tc>
        <w:tc>
          <w:tcPr>
            <w:tcW w:w="1042" w:type="dxa"/>
            <w:shd w:val="clear" w:color="auto" w:fill="00FF00"/>
          </w:tcPr>
          <w:p w14:paraId="5E295CAA" w14:textId="77777777" w:rsidR="00C82B4F" w:rsidRDefault="0066789E" w:rsidP="00C97683">
            <w:pPr>
              <w:jc w:val="center"/>
            </w:pPr>
            <w:r>
              <w:t>X</w:t>
            </w:r>
          </w:p>
        </w:tc>
        <w:tc>
          <w:tcPr>
            <w:tcW w:w="1088" w:type="dxa"/>
            <w:shd w:val="clear" w:color="auto" w:fill="00FF00"/>
          </w:tcPr>
          <w:p w14:paraId="73D4D001" w14:textId="77777777" w:rsidR="00C82B4F" w:rsidRDefault="0066789E" w:rsidP="00C97683">
            <w:pPr>
              <w:jc w:val="center"/>
            </w:pPr>
            <w:r>
              <w:t>X</w:t>
            </w:r>
          </w:p>
        </w:tc>
        <w:tc>
          <w:tcPr>
            <w:tcW w:w="887" w:type="dxa"/>
            <w:shd w:val="clear" w:color="auto" w:fill="00FF00"/>
          </w:tcPr>
          <w:p w14:paraId="463CA5EE" w14:textId="77777777" w:rsidR="00C82B4F" w:rsidRDefault="0066789E" w:rsidP="00C97683">
            <w:pPr>
              <w:jc w:val="center"/>
            </w:pPr>
            <w:r>
              <w:t>X</w:t>
            </w:r>
          </w:p>
        </w:tc>
        <w:tc>
          <w:tcPr>
            <w:tcW w:w="834" w:type="dxa"/>
            <w:shd w:val="clear" w:color="auto" w:fill="00FF00"/>
          </w:tcPr>
          <w:p w14:paraId="1FB68723" w14:textId="77777777" w:rsidR="00C82B4F" w:rsidRDefault="0066789E" w:rsidP="00C97683">
            <w:pPr>
              <w:jc w:val="center"/>
            </w:pPr>
            <w:r>
              <w:t>X</w:t>
            </w:r>
          </w:p>
        </w:tc>
        <w:tc>
          <w:tcPr>
            <w:tcW w:w="1167" w:type="dxa"/>
            <w:shd w:val="clear" w:color="auto" w:fill="00FF00"/>
          </w:tcPr>
          <w:p w14:paraId="386AFDDE" w14:textId="77777777" w:rsidR="00C82B4F" w:rsidRDefault="0066789E" w:rsidP="00C97683">
            <w:pPr>
              <w:jc w:val="center"/>
            </w:pPr>
            <w:r>
              <w:t>X</w:t>
            </w:r>
          </w:p>
        </w:tc>
        <w:tc>
          <w:tcPr>
            <w:tcW w:w="944" w:type="dxa"/>
            <w:shd w:val="clear" w:color="auto" w:fill="00FF00"/>
          </w:tcPr>
          <w:p w14:paraId="7B99F14E" w14:textId="77777777" w:rsidR="00C82B4F" w:rsidRDefault="0066789E" w:rsidP="00C97683">
            <w:pPr>
              <w:jc w:val="center"/>
            </w:pPr>
            <w:r>
              <w:t>X</w:t>
            </w:r>
          </w:p>
        </w:tc>
      </w:tr>
      <w:tr w:rsidR="00C82B4F" w14:paraId="2892ADD7" w14:textId="77777777" w:rsidTr="0066789E">
        <w:tblPrEx>
          <w:tblCellMar>
            <w:left w:w="108" w:type="dxa"/>
          </w:tblCellMar>
        </w:tblPrEx>
        <w:tc>
          <w:tcPr>
            <w:tcW w:w="1469" w:type="dxa"/>
          </w:tcPr>
          <w:p w14:paraId="1F244789"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un archivio di buone pratiche (UDA replicabili, progetti di didattica innovativa)</w:t>
            </w:r>
          </w:p>
        </w:tc>
        <w:tc>
          <w:tcPr>
            <w:tcW w:w="1799" w:type="dxa"/>
          </w:tcPr>
          <w:p w14:paraId="4DD90CC3" w14:textId="77777777" w:rsidR="00C82B4F" w:rsidRDefault="00C82B4F" w:rsidP="00C97683">
            <w:pPr>
              <w:jc w:val="center"/>
            </w:pPr>
            <w:r>
              <w:t>Dal Dura /Foti</w:t>
            </w:r>
          </w:p>
        </w:tc>
        <w:tc>
          <w:tcPr>
            <w:tcW w:w="1268" w:type="dxa"/>
            <w:shd w:val="clear" w:color="auto" w:fill="00FF00"/>
          </w:tcPr>
          <w:p w14:paraId="1ACB854F" w14:textId="77777777" w:rsidR="00C82B4F" w:rsidRDefault="0066789E" w:rsidP="00C97683">
            <w:pPr>
              <w:jc w:val="center"/>
            </w:pPr>
            <w:r>
              <w:t>X</w:t>
            </w:r>
          </w:p>
        </w:tc>
        <w:tc>
          <w:tcPr>
            <w:tcW w:w="994" w:type="dxa"/>
            <w:shd w:val="clear" w:color="auto" w:fill="00FF00"/>
          </w:tcPr>
          <w:p w14:paraId="0CC5F3D4" w14:textId="77777777" w:rsidR="00C82B4F" w:rsidRDefault="0066789E" w:rsidP="00C97683">
            <w:pPr>
              <w:jc w:val="center"/>
            </w:pPr>
            <w:r>
              <w:t>X</w:t>
            </w:r>
          </w:p>
        </w:tc>
        <w:tc>
          <w:tcPr>
            <w:tcW w:w="1267" w:type="dxa"/>
            <w:shd w:val="clear" w:color="auto" w:fill="00FF00"/>
          </w:tcPr>
          <w:p w14:paraId="2127D479" w14:textId="77777777" w:rsidR="00C82B4F" w:rsidRDefault="0066789E" w:rsidP="00C97683">
            <w:pPr>
              <w:jc w:val="center"/>
            </w:pPr>
            <w:r>
              <w:t>X</w:t>
            </w:r>
          </w:p>
        </w:tc>
        <w:tc>
          <w:tcPr>
            <w:tcW w:w="1193" w:type="dxa"/>
            <w:shd w:val="clear" w:color="auto" w:fill="00FF00"/>
          </w:tcPr>
          <w:p w14:paraId="100EF23D" w14:textId="77777777" w:rsidR="00C82B4F" w:rsidRDefault="0066789E" w:rsidP="00C97683">
            <w:pPr>
              <w:jc w:val="center"/>
            </w:pPr>
            <w:r>
              <w:t>X</w:t>
            </w:r>
          </w:p>
        </w:tc>
        <w:tc>
          <w:tcPr>
            <w:tcW w:w="1042" w:type="dxa"/>
            <w:shd w:val="clear" w:color="auto" w:fill="00FF00"/>
          </w:tcPr>
          <w:p w14:paraId="286FBE31" w14:textId="77777777" w:rsidR="00C82B4F" w:rsidRDefault="0066789E" w:rsidP="00C97683">
            <w:pPr>
              <w:jc w:val="center"/>
            </w:pPr>
            <w:r>
              <w:t>X</w:t>
            </w:r>
          </w:p>
        </w:tc>
        <w:tc>
          <w:tcPr>
            <w:tcW w:w="1088" w:type="dxa"/>
            <w:shd w:val="clear" w:color="auto" w:fill="00FF00"/>
          </w:tcPr>
          <w:p w14:paraId="61E021D5" w14:textId="77777777" w:rsidR="00C82B4F" w:rsidRDefault="0066789E" w:rsidP="00C97683">
            <w:pPr>
              <w:jc w:val="center"/>
            </w:pPr>
            <w:r>
              <w:t>X</w:t>
            </w:r>
          </w:p>
        </w:tc>
        <w:tc>
          <w:tcPr>
            <w:tcW w:w="887" w:type="dxa"/>
            <w:shd w:val="clear" w:color="auto" w:fill="00FF00"/>
          </w:tcPr>
          <w:p w14:paraId="6E7EE5E2" w14:textId="77777777" w:rsidR="00C82B4F" w:rsidRDefault="0066789E" w:rsidP="00C97683">
            <w:pPr>
              <w:jc w:val="center"/>
            </w:pPr>
            <w:r>
              <w:t>X</w:t>
            </w:r>
          </w:p>
        </w:tc>
        <w:tc>
          <w:tcPr>
            <w:tcW w:w="834" w:type="dxa"/>
            <w:shd w:val="clear" w:color="auto" w:fill="00FF00"/>
          </w:tcPr>
          <w:p w14:paraId="1545F276" w14:textId="77777777" w:rsidR="00C82B4F" w:rsidRDefault="0066789E" w:rsidP="00C97683">
            <w:pPr>
              <w:jc w:val="center"/>
            </w:pPr>
            <w:r>
              <w:t>X</w:t>
            </w:r>
          </w:p>
        </w:tc>
        <w:tc>
          <w:tcPr>
            <w:tcW w:w="1167" w:type="dxa"/>
            <w:shd w:val="clear" w:color="auto" w:fill="00FF00"/>
          </w:tcPr>
          <w:p w14:paraId="377346F3" w14:textId="77777777" w:rsidR="00C82B4F" w:rsidRDefault="0066789E" w:rsidP="00C97683">
            <w:pPr>
              <w:jc w:val="center"/>
            </w:pPr>
            <w:r>
              <w:t>X</w:t>
            </w:r>
          </w:p>
        </w:tc>
        <w:tc>
          <w:tcPr>
            <w:tcW w:w="944" w:type="dxa"/>
            <w:shd w:val="clear" w:color="auto" w:fill="00FF00"/>
          </w:tcPr>
          <w:p w14:paraId="5C75A6F3" w14:textId="77777777" w:rsidR="00C82B4F" w:rsidRDefault="0066789E" w:rsidP="00C97683">
            <w:pPr>
              <w:jc w:val="center"/>
            </w:pPr>
            <w:r>
              <w:t>X</w:t>
            </w:r>
          </w:p>
        </w:tc>
      </w:tr>
      <w:tr w:rsidR="00C82B4F" w14:paraId="5953C8CC" w14:textId="77777777" w:rsidTr="00716846">
        <w:tblPrEx>
          <w:tblCellMar>
            <w:left w:w="108" w:type="dxa"/>
          </w:tblCellMar>
        </w:tblPrEx>
        <w:tc>
          <w:tcPr>
            <w:tcW w:w="1469" w:type="dxa"/>
          </w:tcPr>
          <w:p w14:paraId="1E23EAB9"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elaborati digitali per l’Esame di Stato</w:t>
            </w:r>
          </w:p>
        </w:tc>
        <w:tc>
          <w:tcPr>
            <w:tcW w:w="1799" w:type="dxa"/>
          </w:tcPr>
          <w:p w14:paraId="62F077F9" w14:textId="77777777" w:rsidR="00C82B4F" w:rsidRDefault="00C82B4F" w:rsidP="00C97683">
            <w:pPr>
              <w:jc w:val="center"/>
            </w:pPr>
            <w:r>
              <w:t>Docenti consigli classi terze</w:t>
            </w:r>
          </w:p>
        </w:tc>
        <w:tc>
          <w:tcPr>
            <w:tcW w:w="1268" w:type="dxa"/>
          </w:tcPr>
          <w:p w14:paraId="3E377136" w14:textId="77777777" w:rsidR="00C82B4F" w:rsidRDefault="00C82B4F" w:rsidP="00C97683">
            <w:pPr>
              <w:jc w:val="center"/>
            </w:pPr>
          </w:p>
        </w:tc>
        <w:tc>
          <w:tcPr>
            <w:tcW w:w="994" w:type="dxa"/>
            <w:shd w:val="clear" w:color="auto" w:fill="00FF00"/>
          </w:tcPr>
          <w:p w14:paraId="6FFEF1B7" w14:textId="77777777" w:rsidR="00C82B4F" w:rsidRDefault="0066789E" w:rsidP="00C97683">
            <w:pPr>
              <w:jc w:val="center"/>
            </w:pPr>
            <w:r>
              <w:t>X</w:t>
            </w:r>
          </w:p>
        </w:tc>
        <w:tc>
          <w:tcPr>
            <w:tcW w:w="1267" w:type="dxa"/>
            <w:shd w:val="clear" w:color="auto" w:fill="00FF00"/>
          </w:tcPr>
          <w:p w14:paraId="228BF62A" w14:textId="77777777" w:rsidR="00C82B4F" w:rsidRDefault="0066789E" w:rsidP="00C97683">
            <w:pPr>
              <w:jc w:val="center"/>
            </w:pPr>
            <w:r>
              <w:t>X</w:t>
            </w:r>
          </w:p>
        </w:tc>
        <w:tc>
          <w:tcPr>
            <w:tcW w:w="1193" w:type="dxa"/>
            <w:shd w:val="clear" w:color="auto" w:fill="00FF00"/>
          </w:tcPr>
          <w:p w14:paraId="6E6F6652" w14:textId="77777777" w:rsidR="00C82B4F" w:rsidRDefault="0066789E" w:rsidP="00C97683">
            <w:pPr>
              <w:jc w:val="center"/>
            </w:pPr>
            <w:r>
              <w:t>X</w:t>
            </w:r>
          </w:p>
        </w:tc>
        <w:tc>
          <w:tcPr>
            <w:tcW w:w="1042" w:type="dxa"/>
            <w:shd w:val="clear" w:color="auto" w:fill="00FF00"/>
          </w:tcPr>
          <w:p w14:paraId="42B5596A" w14:textId="77777777" w:rsidR="00C82B4F" w:rsidRDefault="006261E3" w:rsidP="00C97683">
            <w:pPr>
              <w:jc w:val="center"/>
            </w:pPr>
            <w:r>
              <w:t>X</w:t>
            </w:r>
          </w:p>
        </w:tc>
        <w:tc>
          <w:tcPr>
            <w:tcW w:w="1088" w:type="dxa"/>
            <w:shd w:val="clear" w:color="auto" w:fill="00FF00"/>
          </w:tcPr>
          <w:p w14:paraId="42341AA3" w14:textId="77777777" w:rsidR="00C82B4F" w:rsidRDefault="0066789E" w:rsidP="00C97683">
            <w:pPr>
              <w:jc w:val="center"/>
            </w:pPr>
            <w:r>
              <w:t>X</w:t>
            </w:r>
          </w:p>
        </w:tc>
        <w:tc>
          <w:tcPr>
            <w:tcW w:w="887" w:type="dxa"/>
            <w:shd w:val="clear" w:color="auto" w:fill="00FF00"/>
          </w:tcPr>
          <w:p w14:paraId="63EEC4F7" w14:textId="77777777" w:rsidR="00C82B4F" w:rsidRDefault="0066789E" w:rsidP="00C97683">
            <w:pPr>
              <w:jc w:val="center"/>
            </w:pPr>
            <w:r>
              <w:t>X</w:t>
            </w:r>
          </w:p>
        </w:tc>
        <w:tc>
          <w:tcPr>
            <w:tcW w:w="834" w:type="dxa"/>
            <w:shd w:val="clear" w:color="auto" w:fill="00FF00"/>
          </w:tcPr>
          <w:p w14:paraId="5A072B32" w14:textId="77777777" w:rsidR="00C82B4F" w:rsidRDefault="0066789E" w:rsidP="00C97683">
            <w:pPr>
              <w:jc w:val="center"/>
            </w:pPr>
            <w:r>
              <w:t>X</w:t>
            </w:r>
          </w:p>
        </w:tc>
        <w:tc>
          <w:tcPr>
            <w:tcW w:w="1167" w:type="dxa"/>
            <w:shd w:val="clear" w:color="auto" w:fill="00FF00"/>
          </w:tcPr>
          <w:p w14:paraId="6010F37B" w14:textId="77777777" w:rsidR="00C82B4F" w:rsidRDefault="0066789E" w:rsidP="00C97683">
            <w:pPr>
              <w:jc w:val="center"/>
            </w:pPr>
            <w:r>
              <w:t>X</w:t>
            </w:r>
          </w:p>
        </w:tc>
        <w:tc>
          <w:tcPr>
            <w:tcW w:w="944" w:type="dxa"/>
          </w:tcPr>
          <w:p w14:paraId="0559991E" w14:textId="77777777" w:rsidR="00C82B4F" w:rsidRDefault="00C82B4F" w:rsidP="00C97683">
            <w:pPr>
              <w:jc w:val="center"/>
            </w:pPr>
          </w:p>
        </w:tc>
      </w:tr>
      <w:tr w:rsidR="00C82B4F" w14:paraId="56A4C5E1" w14:textId="77777777" w:rsidTr="00C97683">
        <w:tblPrEx>
          <w:tblCellMar>
            <w:left w:w="108" w:type="dxa"/>
          </w:tblCellMar>
        </w:tblPrEx>
        <w:tc>
          <w:tcPr>
            <w:tcW w:w="1469" w:type="dxa"/>
          </w:tcPr>
          <w:p w14:paraId="7E4B1D16" w14:textId="77777777" w:rsidR="00C82B4F" w:rsidRDefault="00C82B4F" w:rsidP="0066789E">
            <w:pPr>
              <w:rPr>
                <w:rFonts w:ascii="Times New Roman" w:hAnsi="Times New Roman" w:cs="Times New Roman"/>
                <w:sz w:val="18"/>
                <w:szCs w:val="18"/>
              </w:rPr>
            </w:pPr>
            <w:r>
              <w:rPr>
                <w:rFonts w:ascii="Times New Roman" w:hAnsi="Times New Roman" w:cs="Times New Roman"/>
                <w:sz w:val="18"/>
                <w:szCs w:val="18"/>
              </w:rPr>
              <w:t xml:space="preserve">Avviare iniziative di partecipazione democratica alla vita della scuola secondaria: elezioni dei </w:t>
            </w:r>
            <w:r>
              <w:rPr>
                <w:rFonts w:ascii="Times New Roman" w:hAnsi="Times New Roman" w:cs="Times New Roman"/>
                <w:sz w:val="18"/>
                <w:szCs w:val="18"/>
              </w:rPr>
              <w:lastRenderedPageBreak/>
              <w:t>rappresentanti di classe; c</w:t>
            </w:r>
            <w:r w:rsidR="0066789E">
              <w:rPr>
                <w:rFonts w:ascii="Times New Roman" w:hAnsi="Times New Roman" w:cs="Times New Roman"/>
                <w:sz w:val="18"/>
                <w:szCs w:val="18"/>
              </w:rPr>
              <w:t>onsiglio scolastico dei ragazzi</w:t>
            </w:r>
            <w:r>
              <w:rPr>
                <w:rFonts w:ascii="Times New Roman" w:hAnsi="Times New Roman" w:cs="Times New Roman"/>
                <w:sz w:val="18"/>
                <w:szCs w:val="18"/>
              </w:rPr>
              <w:t xml:space="preserve"> </w:t>
            </w:r>
          </w:p>
        </w:tc>
        <w:tc>
          <w:tcPr>
            <w:tcW w:w="1799" w:type="dxa"/>
          </w:tcPr>
          <w:p w14:paraId="22A7D32C" w14:textId="77777777" w:rsidR="00C82B4F" w:rsidRDefault="00C82B4F" w:rsidP="00C97683">
            <w:pPr>
              <w:jc w:val="center"/>
            </w:pPr>
            <w:r>
              <w:lastRenderedPageBreak/>
              <w:t>Dal Molin</w:t>
            </w:r>
          </w:p>
        </w:tc>
        <w:tc>
          <w:tcPr>
            <w:tcW w:w="1268" w:type="dxa"/>
          </w:tcPr>
          <w:p w14:paraId="1B5D1455" w14:textId="77777777" w:rsidR="00C82B4F" w:rsidRDefault="00C82B4F" w:rsidP="00C97683">
            <w:pPr>
              <w:jc w:val="center"/>
            </w:pPr>
          </w:p>
        </w:tc>
        <w:tc>
          <w:tcPr>
            <w:tcW w:w="994" w:type="dxa"/>
            <w:shd w:val="clear" w:color="auto" w:fill="00FF00"/>
          </w:tcPr>
          <w:p w14:paraId="5CE1B015" w14:textId="77777777" w:rsidR="00C82B4F" w:rsidRDefault="0066789E" w:rsidP="00C97683">
            <w:pPr>
              <w:jc w:val="center"/>
            </w:pPr>
            <w:r>
              <w:t>X</w:t>
            </w:r>
          </w:p>
        </w:tc>
        <w:tc>
          <w:tcPr>
            <w:tcW w:w="1267" w:type="dxa"/>
            <w:shd w:val="clear" w:color="auto" w:fill="00FF00"/>
          </w:tcPr>
          <w:p w14:paraId="592D001A" w14:textId="77777777" w:rsidR="00C82B4F" w:rsidRDefault="0066789E" w:rsidP="00C97683">
            <w:pPr>
              <w:jc w:val="center"/>
            </w:pPr>
            <w:r>
              <w:t>X</w:t>
            </w:r>
          </w:p>
        </w:tc>
        <w:tc>
          <w:tcPr>
            <w:tcW w:w="1193" w:type="dxa"/>
            <w:shd w:val="clear" w:color="auto" w:fill="00FF00"/>
          </w:tcPr>
          <w:p w14:paraId="2E69C38F" w14:textId="77777777" w:rsidR="00C82B4F" w:rsidRDefault="0066789E" w:rsidP="00C97683">
            <w:pPr>
              <w:jc w:val="center"/>
            </w:pPr>
            <w:r>
              <w:t>X</w:t>
            </w:r>
          </w:p>
        </w:tc>
        <w:tc>
          <w:tcPr>
            <w:tcW w:w="1042" w:type="dxa"/>
            <w:shd w:val="clear" w:color="auto" w:fill="00FF00"/>
          </w:tcPr>
          <w:p w14:paraId="2A7FFDD2" w14:textId="77777777" w:rsidR="00C82B4F" w:rsidRDefault="0066789E" w:rsidP="00C97683">
            <w:pPr>
              <w:jc w:val="center"/>
            </w:pPr>
            <w:r>
              <w:t>X</w:t>
            </w:r>
          </w:p>
        </w:tc>
        <w:tc>
          <w:tcPr>
            <w:tcW w:w="1088" w:type="dxa"/>
            <w:shd w:val="clear" w:color="auto" w:fill="00FF00"/>
          </w:tcPr>
          <w:p w14:paraId="0B3935F6" w14:textId="77777777" w:rsidR="00C82B4F" w:rsidRDefault="0066789E" w:rsidP="00C97683">
            <w:pPr>
              <w:jc w:val="center"/>
            </w:pPr>
            <w:r>
              <w:t>X</w:t>
            </w:r>
          </w:p>
        </w:tc>
        <w:tc>
          <w:tcPr>
            <w:tcW w:w="887" w:type="dxa"/>
            <w:shd w:val="clear" w:color="auto" w:fill="00FF00"/>
          </w:tcPr>
          <w:p w14:paraId="2CD7DB96" w14:textId="77777777" w:rsidR="00C82B4F" w:rsidRDefault="0066789E" w:rsidP="00C97683">
            <w:pPr>
              <w:jc w:val="center"/>
            </w:pPr>
            <w:r>
              <w:t>X</w:t>
            </w:r>
          </w:p>
        </w:tc>
        <w:tc>
          <w:tcPr>
            <w:tcW w:w="834" w:type="dxa"/>
            <w:shd w:val="clear" w:color="auto" w:fill="00FF00"/>
          </w:tcPr>
          <w:p w14:paraId="700FCC53" w14:textId="77777777" w:rsidR="00C82B4F" w:rsidRDefault="0066789E" w:rsidP="00C97683">
            <w:pPr>
              <w:jc w:val="center"/>
            </w:pPr>
            <w:r>
              <w:t>X</w:t>
            </w:r>
          </w:p>
        </w:tc>
        <w:tc>
          <w:tcPr>
            <w:tcW w:w="1167" w:type="dxa"/>
            <w:shd w:val="clear" w:color="auto" w:fill="auto"/>
          </w:tcPr>
          <w:p w14:paraId="291E8D41" w14:textId="77777777" w:rsidR="00C82B4F" w:rsidRDefault="00C82B4F" w:rsidP="00C97683">
            <w:pPr>
              <w:jc w:val="center"/>
            </w:pPr>
          </w:p>
        </w:tc>
        <w:tc>
          <w:tcPr>
            <w:tcW w:w="944" w:type="dxa"/>
          </w:tcPr>
          <w:p w14:paraId="141DCF42" w14:textId="77777777" w:rsidR="00C82B4F" w:rsidRDefault="00C82B4F" w:rsidP="00C97683">
            <w:pPr>
              <w:jc w:val="center"/>
            </w:pPr>
          </w:p>
        </w:tc>
      </w:tr>
      <w:tr w:rsidR="00C82B4F" w14:paraId="2AE4403F" w14:textId="77777777" w:rsidTr="0066789E">
        <w:tblPrEx>
          <w:tblCellMar>
            <w:left w:w="108" w:type="dxa"/>
          </w:tblCellMar>
        </w:tblPrEx>
        <w:tc>
          <w:tcPr>
            <w:tcW w:w="1469" w:type="dxa"/>
          </w:tcPr>
          <w:p w14:paraId="0A483DB4"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lastRenderedPageBreak/>
              <w:t>Valorizzazione del tempo prolungato e del tempo pieno anche attraverso progetti innovativi</w:t>
            </w:r>
          </w:p>
        </w:tc>
        <w:tc>
          <w:tcPr>
            <w:tcW w:w="1799" w:type="dxa"/>
          </w:tcPr>
          <w:p w14:paraId="1073EAA0" w14:textId="77777777" w:rsidR="00C82B4F" w:rsidRDefault="00C82B4F" w:rsidP="00C97683">
            <w:pPr>
              <w:jc w:val="center"/>
            </w:pPr>
            <w:r>
              <w:t>Docenti tempo pieno e prolungato</w:t>
            </w:r>
          </w:p>
        </w:tc>
        <w:tc>
          <w:tcPr>
            <w:tcW w:w="1268" w:type="dxa"/>
            <w:shd w:val="clear" w:color="auto" w:fill="00FF00"/>
          </w:tcPr>
          <w:p w14:paraId="49FCB37F" w14:textId="77777777" w:rsidR="00C82B4F" w:rsidRDefault="0066789E" w:rsidP="00C97683">
            <w:pPr>
              <w:jc w:val="center"/>
            </w:pPr>
            <w:r>
              <w:t>X</w:t>
            </w:r>
          </w:p>
        </w:tc>
        <w:tc>
          <w:tcPr>
            <w:tcW w:w="994" w:type="dxa"/>
            <w:shd w:val="clear" w:color="auto" w:fill="00FF00"/>
          </w:tcPr>
          <w:p w14:paraId="7E7EF1E4" w14:textId="77777777" w:rsidR="00C82B4F" w:rsidRDefault="0066789E" w:rsidP="00C97683">
            <w:pPr>
              <w:jc w:val="center"/>
            </w:pPr>
            <w:r>
              <w:t>X</w:t>
            </w:r>
          </w:p>
        </w:tc>
        <w:tc>
          <w:tcPr>
            <w:tcW w:w="1267" w:type="dxa"/>
            <w:shd w:val="clear" w:color="auto" w:fill="00FF00"/>
          </w:tcPr>
          <w:p w14:paraId="6712A11A" w14:textId="77777777" w:rsidR="00C82B4F" w:rsidRDefault="0066789E" w:rsidP="00C97683">
            <w:pPr>
              <w:jc w:val="center"/>
            </w:pPr>
            <w:r>
              <w:t>X</w:t>
            </w:r>
          </w:p>
        </w:tc>
        <w:tc>
          <w:tcPr>
            <w:tcW w:w="1193" w:type="dxa"/>
            <w:shd w:val="clear" w:color="auto" w:fill="00FF00"/>
          </w:tcPr>
          <w:p w14:paraId="50BB443A" w14:textId="77777777" w:rsidR="00C82B4F" w:rsidRDefault="0066789E" w:rsidP="00C97683">
            <w:pPr>
              <w:jc w:val="center"/>
            </w:pPr>
            <w:r>
              <w:t>X</w:t>
            </w:r>
          </w:p>
        </w:tc>
        <w:tc>
          <w:tcPr>
            <w:tcW w:w="1042" w:type="dxa"/>
            <w:shd w:val="clear" w:color="auto" w:fill="00FF00"/>
          </w:tcPr>
          <w:p w14:paraId="3B35407C" w14:textId="77777777" w:rsidR="00C82B4F" w:rsidRDefault="0066789E" w:rsidP="00C97683">
            <w:pPr>
              <w:jc w:val="center"/>
            </w:pPr>
            <w:r>
              <w:t>X</w:t>
            </w:r>
          </w:p>
        </w:tc>
        <w:tc>
          <w:tcPr>
            <w:tcW w:w="1088" w:type="dxa"/>
            <w:shd w:val="clear" w:color="auto" w:fill="00FF00"/>
          </w:tcPr>
          <w:p w14:paraId="04F79F9B" w14:textId="77777777" w:rsidR="00C82B4F" w:rsidRDefault="0066789E" w:rsidP="00C97683">
            <w:pPr>
              <w:jc w:val="center"/>
            </w:pPr>
            <w:r>
              <w:t>X</w:t>
            </w:r>
          </w:p>
        </w:tc>
        <w:tc>
          <w:tcPr>
            <w:tcW w:w="887" w:type="dxa"/>
            <w:shd w:val="clear" w:color="auto" w:fill="00FF00"/>
          </w:tcPr>
          <w:p w14:paraId="2AB2A685" w14:textId="77777777" w:rsidR="00C82B4F" w:rsidRDefault="0066789E" w:rsidP="00C97683">
            <w:pPr>
              <w:jc w:val="center"/>
            </w:pPr>
            <w:r>
              <w:t>X</w:t>
            </w:r>
          </w:p>
        </w:tc>
        <w:tc>
          <w:tcPr>
            <w:tcW w:w="834" w:type="dxa"/>
            <w:shd w:val="clear" w:color="auto" w:fill="00FF00"/>
          </w:tcPr>
          <w:p w14:paraId="22AB1269" w14:textId="77777777" w:rsidR="00C82B4F" w:rsidRDefault="0066789E" w:rsidP="00C97683">
            <w:pPr>
              <w:jc w:val="center"/>
            </w:pPr>
            <w:r>
              <w:t>X</w:t>
            </w:r>
          </w:p>
        </w:tc>
        <w:tc>
          <w:tcPr>
            <w:tcW w:w="1167" w:type="dxa"/>
            <w:shd w:val="clear" w:color="auto" w:fill="00FF00"/>
          </w:tcPr>
          <w:p w14:paraId="17EE14AC" w14:textId="77777777" w:rsidR="00C82B4F" w:rsidRDefault="0066789E" w:rsidP="00C97683">
            <w:pPr>
              <w:jc w:val="center"/>
            </w:pPr>
            <w:r>
              <w:t>X</w:t>
            </w:r>
          </w:p>
        </w:tc>
        <w:tc>
          <w:tcPr>
            <w:tcW w:w="944" w:type="dxa"/>
            <w:shd w:val="clear" w:color="auto" w:fill="00FF00"/>
          </w:tcPr>
          <w:p w14:paraId="239BCBC0" w14:textId="77777777" w:rsidR="00C82B4F" w:rsidRDefault="0066789E" w:rsidP="00C97683">
            <w:pPr>
              <w:jc w:val="center"/>
            </w:pPr>
            <w:r>
              <w:t>X</w:t>
            </w:r>
          </w:p>
        </w:tc>
      </w:tr>
      <w:tr w:rsidR="00C82B4F" w14:paraId="2A936B53" w14:textId="77777777" w:rsidTr="0066789E">
        <w:tblPrEx>
          <w:tblCellMar>
            <w:left w:w="108" w:type="dxa"/>
          </w:tblCellMar>
        </w:tblPrEx>
        <w:tc>
          <w:tcPr>
            <w:tcW w:w="1469" w:type="dxa"/>
          </w:tcPr>
          <w:p w14:paraId="11816CE8"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Inserimento nel PAI di esperienze di peereducation e loro attuazione</w:t>
            </w:r>
          </w:p>
        </w:tc>
        <w:tc>
          <w:tcPr>
            <w:tcW w:w="1799" w:type="dxa"/>
          </w:tcPr>
          <w:p w14:paraId="2D3BC6B7" w14:textId="77777777" w:rsidR="006261E3" w:rsidRDefault="006261E3" w:rsidP="00C97683">
            <w:pPr>
              <w:jc w:val="center"/>
            </w:pPr>
            <w:r>
              <w:t>Pasuch</w:t>
            </w:r>
          </w:p>
          <w:p w14:paraId="69432A6D" w14:textId="77777777" w:rsidR="00C82B4F" w:rsidRDefault="00C82B4F" w:rsidP="00C97683">
            <w:pPr>
              <w:jc w:val="center"/>
            </w:pPr>
            <w:r>
              <w:t>Dal Molin</w:t>
            </w:r>
          </w:p>
        </w:tc>
        <w:tc>
          <w:tcPr>
            <w:tcW w:w="1268" w:type="dxa"/>
          </w:tcPr>
          <w:p w14:paraId="50BF9088" w14:textId="77777777" w:rsidR="00C82B4F" w:rsidRDefault="00C82B4F" w:rsidP="00C97683">
            <w:pPr>
              <w:jc w:val="center"/>
            </w:pPr>
          </w:p>
        </w:tc>
        <w:tc>
          <w:tcPr>
            <w:tcW w:w="994" w:type="dxa"/>
          </w:tcPr>
          <w:p w14:paraId="601891B0" w14:textId="77777777" w:rsidR="00C82B4F" w:rsidRDefault="00C82B4F" w:rsidP="00C97683">
            <w:pPr>
              <w:jc w:val="center"/>
            </w:pPr>
          </w:p>
        </w:tc>
        <w:tc>
          <w:tcPr>
            <w:tcW w:w="1267" w:type="dxa"/>
          </w:tcPr>
          <w:p w14:paraId="2999F670" w14:textId="77777777" w:rsidR="00C82B4F" w:rsidRDefault="00C82B4F" w:rsidP="00C97683">
            <w:pPr>
              <w:jc w:val="center"/>
            </w:pPr>
          </w:p>
        </w:tc>
        <w:tc>
          <w:tcPr>
            <w:tcW w:w="1193" w:type="dxa"/>
          </w:tcPr>
          <w:p w14:paraId="128FF6F0" w14:textId="77777777" w:rsidR="00C82B4F" w:rsidRDefault="00C82B4F" w:rsidP="00C97683">
            <w:pPr>
              <w:jc w:val="center"/>
            </w:pPr>
          </w:p>
        </w:tc>
        <w:tc>
          <w:tcPr>
            <w:tcW w:w="1042" w:type="dxa"/>
            <w:shd w:val="clear" w:color="auto" w:fill="00FF00"/>
          </w:tcPr>
          <w:p w14:paraId="38011D45" w14:textId="77777777" w:rsidR="00C82B4F" w:rsidRDefault="0066789E" w:rsidP="00C97683">
            <w:pPr>
              <w:jc w:val="center"/>
            </w:pPr>
            <w:r>
              <w:t>X</w:t>
            </w:r>
          </w:p>
        </w:tc>
        <w:tc>
          <w:tcPr>
            <w:tcW w:w="1088" w:type="dxa"/>
            <w:shd w:val="clear" w:color="auto" w:fill="00FF00"/>
          </w:tcPr>
          <w:p w14:paraId="1DCCAFDE" w14:textId="77777777" w:rsidR="00C82B4F" w:rsidRDefault="0066789E" w:rsidP="00C97683">
            <w:pPr>
              <w:jc w:val="center"/>
            </w:pPr>
            <w:r>
              <w:t>X</w:t>
            </w:r>
          </w:p>
        </w:tc>
        <w:tc>
          <w:tcPr>
            <w:tcW w:w="887" w:type="dxa"/>
            <w:shd w:val="clear" w:color="auto" w:fill="00FF00"/>
          </w:tcPr>
          <w:p w14:paraId="50839C48" w14:textId="77777777" w:rsidR="00C82B4F" w:rsidRDefault="0066789E" w:rsidP="00C97683">
            <w:pPr>
              <w:jc w:val="center"/>
            </w:pPr>
            <w:r>
              <w:t>X</w:t>
            </w:r>
          </w:p>
        </w:tc>
        <w:tc>
          <w:tcPr>
            <w:tcW w:w="834" w:type="dxa"/>
            <w:shd w:val="clear" w:color="auto" w:fill="00FF00"/>
          </w:tcPr>
          <w:p w14:paraId="640F5EAE" w14:textId="77777777" w:rsidR="00C82B4F" w:rsidRDefault="0066789E" w:rsidP="00C97683">
            <w:pPr>
              <w:jc w:val="center"/>
            </w:pPr>
            <w:r>
              <w:t>X</w:t>
            </w:r>
          </w:p>
        </w:tc>
        <w:tc>
          <w:tcPr>
            <w:tcW w:w="1167" w:type="dxa"/>
            <w:shd w:val="clear" w:color="auto" w:fill="FFFFFF" w:themeFill="background1"/>
          </w:tcPr>
          <w:p w14:paraId="3CB021F6" w14:textId="77777777" w:rsidR="00C82B4F" w:rsidRDefault="00C82B4F" w:rsidP="00C97683">
            <w:pPr>
              <w:jc w:val="center"/>
            </w:pPr>
          </w:p>
        </w:tc>
        <w:tc>
          <w:tcPr>
            <w:tcW w:w="944" w:type="dxa"/>
          </w:tcPr>
          <w:p w14:paraId="4C13B1A9" w14:textId="77777777" w:rsidR="00C82B4F" w:rsidRDefault="00C82B4F" w:rsidP="00C97683">
            <w:pPr>
              <w:jc w:val="center"/>
            </w:pPr>
          </w:p>
        </w:tc>
      </w:tr>
      <w:tr w:rsidR="00C82B4F" w14:paraId="05B3F1F4" w14:textId="77777777" w:rsidTr="00C97683">
        <w:tblPrEx>
          <w:tblCellMar>
            <w:left w:w="108" w:type="dxa"/>
          </w:tblCellMar>
        </w:tblPrEx>
        <w:tc>
          <w:tcPr>
            <w:tcW w:w="1469" w:type="dxa"/>
          </w:tcPr>
          <w:p w14:paraId="74891B34"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Formazione sulla didattica metacognitiva, sulle strategie di studio (imparare ad imparare) e sulla didattica digitale (competenze digitali ), sulle competenze sociali e civiche e lo spirito di intraprendenza.</w:t>
            </w:r>
          </w:p>
        </w:tc>
        <w:tc>
          <w:tcPr>
            <w:tcW w:w="1799" w:type="dxa"/>
          </w:tcPr>
          <w:p w14:paraId="4AE581BE" w14:textId="77777777" w:rsidR="005C4FFE" w:rsidRDefault="00C82B4F" w:rsidP="00C97683">
            <w:pPr>
              <w:jc w:val="center"/>
            </w:pPr>
            <w:r>
              <w:t>Codogno</w:t>
            </w:r>
            <w:r w:rsidR="005C4FFE">
              <w:t xml:space="preserve">/ </w:t>
            </w:r>
          </w:p>
          <w:p w14:paraId="61AF2692" w14:textId="77777777" w:rsidR="00C82B4F" w:rsidRDefault="005C4FFE" w:rsidP="00C97683">
            <w:pPr>
              <w:jc w:val="center"/>
            </w:pPr>
            <w:r>
              <w:t>Dal Dura</w:t>
            </w:r>
            <w:r w:rsidR="00C82B4F">
              <w:t xml:space="preserve"> </w:t>
            </w:r>
          </w:p>
        </w:tc>
        <w:tc>
          <w:tcPr>
            <w:tcW w:w="1268" w:type="dxa"/>
            <w:shd w:val="clear" w:color="auto" w:fill="00FF00"/>
          </w:tcPr>
          <w:p w14:paraId="176792FF" w14:textId="77777777" w:rsidR="00C82B4F" w:rsidRDefault="0066789E" w:rsidP="00C97683">
            <w:pPr>
              <w:jc w:val="center"/>
            </w:pPr>
            <w:r>
              <w:t>x</w:t>
            </w:r>
          </w:p>
        </w:tc>
        <w:tc>
          <w:tcPr>
            <w:tcW w:w="994" w:type="dxa"/>
            <w:shd w:val="clear" w:color="auto" w:fill="00FF00"/>
          </w:tcPr>
          <w:p w14:paraId="7B7EFFF3" w14:textId="77777777" w:rsidR="00C82B4F" w:rsidRDefault="0066789E" w:rsidP="00C97683">
            <w:pPr>
              <w:jc w:val="center"/>
            </w:pPr>
            <w:r>
              <w:t>X</w:t>
            </w:r>
          </w:p>
        </w:tc>
        <w:tc>
          <w:tcPr>
            <w:tcW w:w="1267" w:type="dxa"/>
            <w:shd w:val="clear" w:color="auto" w:fill="00FF00"/>
          </w:tcPr>
          <w:p w14:paraId="522DF9C6" w14:textId="77777777" w:rsidR="00C82B4F" w:rsidRDefault="0066789E" w:rsidP="00C97683">
            <w:pPr>
              <w:jc w:val="center"/>
            </w:pPr>
            <w:r>
              <w:t>X</w:t>
            </w:r>
          </w:p>
        </w:tc>
        <w:tc>
          <w:tcPr>
            <w:tcW w:w="1193" w:type="dxa"/>
            <w:shd w:val="clear" w:color="auto" w:fill="00FF00"/>
          </w:tcPr>
          <w:p w14:paraId="48D3FB5E" w14:textId="77777777" w:rsidR="00C82B4F" w:rsidRDefault="0066789E" w:rsidP="00C97683">
            <w:pPr>
              <w:jc w:val="center"/>
            </w:pPr>
            <w:r>
              <w:t>X</w:t>
            </w:r>
          </w:p>
        </w:tc>
        <w:tc>
          <w:tcPr>
            <w:tcW w:w="1042" w:type="dxa"/>
            <w:shd w:val="clear" w:color="auto" w:fill="00FF00"/>
          </w:tcPr>
          <w:p w14:paraId="075F2835" w14:textId="77777777" w:rsidR="00C82B4F" w:rsidRDefault="0066789E" w:rsidP="00C97683">
            <w:pPr>
              <w:jc w:val="center"/>
            </w:pPr>
            <w:r>
              <w:t>X</w:t>
            </w:r>
          </w:p>
        </w:tc>
        <w:tc>
          <w:tcPr>
            <w:tcW w:w="1088" w:type="dxa"/>
          </w:tcPr>
          <w:p w14:paraId="689631AC" w14:textId="77777777" w:rsidR="00C82B4F" w:rsidRDefault="00C82B4F" w:rsidP="00C97683">
            <w:pPr>
              <w:jc w:val="center"/>
            </w:pPr>
          </w:p>
        </w:tc>
        <w:tc>
          <w:tcPr>
            <w:tcW w:w="887" w:type="dxa"/>
          </w:tcPr>
          <w:p w14:paraId="64FC8B11" w14:textId="77777777" w:rsidR="00C82B4F" w:rsidRDefault="00C82B4F" w:rsidP="00C97683">
            <w:pPr>
              <w:jc w:val="center"/>
            </w:pPr>
          </w:p>
        </w:tc>
        <w:tc>
          <w:tcPr>
            <w:tcW w:w="834" w:type="dxa"/>
          </w:tcPr>
          <w:p w14:paraId="4770077B" w14:textId="77777777" w:rsidR="00C82B4F" w:rsidRDefault="00C82B4F" w:rsidP="00C97683">
            <w:pPr>
              <w:jc w:val="center"/>
            </w:pPr>
          </w:p>
        </w:tc>
        <w:tc>
          <w:tcPr>
            <w:tcW w:w="1167" w:type="dxa"/>
          </w:tcPr>
          <w:p w14:paraId="2FDBE0A3" w14:textId="77777777" w:rsidR="00C82B4F" w:rsidRDefault="00C82B4F" w:rsidP="00C97683">
            <w:pPr>
              <w:jc w:val="center"/>
            </w:pPr>
          </w:p>
        </w:tc>
        <w:tc>
          <w:tcPr>
            <w:tcW w:w="944" w:type="dxa"/>
          </w:tcPr>
          <w:p w14:paraId="214596B9" w14:textId="77777777" w:rsidR="00C82B4F" w:rsidRDefault="00C82B4F" w:rsidP="00C97683">
            <w:pPr>
              <w:jc w:val="center"/>
            </w:pPr>
          </w:p>
        </w:tc>
      </w:tr>
      <w:tr w:rsidR="00C82B4F" w14:paraId="2DF9453D" w14:textId="77777777" w:rsidTr="001A710A">
        <w:tblPrEx>
          <w:tblCellMar>
            <w:left w:w="108" w:type="dxa"/>
          </w:tblCellMar>
        </w:tblPrEx>
        <w:tc>
          <w:tcPr>
            <w:tcW w:w="1469" w:type="dxa"/>
          </w:tcPr>
          <w:p w14:paraId="6355E0B3"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Condividere il patto di corresponsabilità con le famiglie: gruppi di lavoro con i rappresentanti eletti negli OOCC per revisione del documento in base ai principi educativi individuati dal Collegio</w:t>
            </w:r>
          </w:p>
        </w:tc>
        <w:tc>
          <w:tcPr>
            <w:tcW w:w="1799" w:type="dxa"/>
          </w:tcPr>
          <w:p w14:paraId="709A22AB" w14:textId="77777777" w:rsidR="00C82B4F" w:rsidRDefault="005C4FFE" w:rsidP="00C97683">
            <w:pPr>
              <w:jc w:val="center"/>
            </w:pPr>
            <w:r>
              <w:t>Ravazzolo</w:t>
            </w:r>
          </w:p>
        </w:tc>
        <w:tc>
          <w:tcPr>
            <w:tcW w:w="1268" w:type="dxa"/>
            <w:shd w:val="clear" w:color="auto" w:fill="FFFFFF" w:themeFill="background1"/>
          </w:tcPr>
          <w:p w14:paraId="6430ECAF" w14:textId="77777777" w:rsidR="00C82B4F" w:rsidRDefault="00C82B4F" w:rsidP="00C97683">
            <w:pPr>
              <w:jc w:val="center"/>
            </w:pPr>
          </w:p>
        </w:tc>
        <w:tc>
          <w:tcPr>
            <w:tcW w:w="994" w:type="dxa"/>
            <w:shd w:val="clear" w:color="auto" w:fill="FFFFFF" w:themeFill="background1"/>
          </w:tcPr>
          <w:p w14:paraId="43F4EB70" w14:textId="77777777" w:rsidR="00C82B4F" w:rsidRDefault="00C82B4F" w:rsidP="00C97683">
            <w:pPr>
              <w:jc w:val="center"/>
            </w:pPr>
          </w:p>
        </w:tc>
        <w:tc>
          <w:tcPr>
            <w:tcW w:w="1267" w:type="dxa"/>
          </w:tcPr>
          <w:p w14:paraId="25F8F6D0" w14:textId="77777777" w:rsidR="00C82B4F" w:rsidRDefault="00C82B4F" w:rsidP="00C97683">
            <w:pPr>
              <w:jc w:val="center"/>
            </w:pPr>
          </w:p>
        </w:tc>
        <w:tc>
          <w:tcPr>
            <w:tcW w:w="1193" w:type="dxa"/>
          </w:tcPr>
          <w:p w14:paraId="5B215C35" w14:textId="77777777" w:rsidR="00C82B4F" w:rsidRDefault="00C82B4F" w:rsidP="00C97683">
            <w:pPr>
              <w:jc w:val="center"/>
            </w:pPr>
          </w:p>
        </w:tc>
        <w:tc>
          <w:tcPr>
            <w:tcW w:w="1042" w:type="dxa"/>
          </w:tcPr>
          <w:p w14:paraId="29DB4482" w14:textId="77777777" w:rsidR="00C82B4F" w:rsidRDefault="00C82B4F" w:rsidP="00C97683">
            <w:pPr>
              <w:jc w:val="center"/>
            </w:pPr>
          </w:p>
        </w:tc>
        <w:tc>
          <w:tcPr>
            <w:tcW w:w="1088" w:type="dxa"/>
          </w:tcPr>
          <w:p w14:paraId="5BDFEE3D" w14:textId="77777777" w:rsidR="00C82B4F" w:rsidRDefault="00C82B4F" w:rsidP="00C97683">
            <w:pPr>
              <w:jc w:val="center"/>
            </w:pPr>
          </w:p>
        </w:tc>
        <w:tc>
          <w:tcPr>
            <w:tcW w:w="887" w:type="dxa"/>
            <w:shd w:val="clear" w:color="auto" w:fill="00FF00"/>
          </w:tcPr>
          <w:p w14:paraId="38C39126" w14:textId="77777777" w:rsidR="00C82B4F" w:rsidRDefault="001A710A" w:rsidP="00C97683">
            <w:pPr>
              <w:jc w:val="center"/>
            </w:pPr>
            <w:r>
              <w:t>X</w:t>
            </w:r>
          </w:p>
        </w:tc>
        <w:tc>
          <w:tcPr>
            <w:tcW w:w="834" w:type="dxa"/>
            <w:shd w:val="clear" w:color="auto" w:fill="00FF00"/>
          </w:tcPr>
          <w:p w14:paraId="41A4235D" w14:textId="77777777" w:rsidR="00C82B4F" w:rsidRDefault="001A710A" w:rsidP="00C97683">
            <w:pPr>
              <w:jc w:val="center"/>
            </w:pPr>
            <w:r>
              <w:t>X</w:t>
            </w:r>
          </w:p>
        </w:tc>
        <w:tc>
          <w:tcPr>
            <w:tcW w:w="1167" w:type="dxa"/>
            <w:shd w:val="clear" w:color="auto" w:fill="00FF00"/>
          </w:tcPr>
          <w:p w14:paraId="50ED8857" w14:textId="77777777" w:rsidR="00C82B4F" w:rsidRDefault="001A710A" w:rsidP="00C97683">
            <w:pPr>
              <w:jc w:val="center"/>
            </w:pPr>
            <w:r>
              <w:t>X</w:t>
            </w:r>
          </w:p>
        </w:tc>
        <w:tc>
          <w:tcPr>
            <w:tcW w:w="944" w:type="dxa"/>
          </w:tcPr>
          <w:p w14:paraId="43945E7A" w14:textId="77777777" w:rsidR="00C82B4F" w:rsidRDefault="00C82B4F" w:rsidP="00C97683">
            <w:pPr>
              <w:jc w:val="center"/>
            </w:pPr>
          </w:p>
        </w:tc>
      </w:tr>
      <w:tr w:rsidR="00C82B4F" w14:paraId="70124C9D" w14:textId="77777777" w:rsidTr="00C97683">
        <w:tblPrEx>
          <w:tblCellMar>
            <w:left w:w="108" w:type="dxa"/>
          </w:tblCellMar>
        </w:tblPrEx>
        <w:trPr>
          <w:trHeight w:val="1726"/>
        </w:trPr>
        <w:tc>
          <w:tcPr>
            <w:tcW w:w="1469" w:type="dxa"/>
            <w:tcBorders>
              <w:top w:val="nil"/>
            </w:tcBorders>
          </w:tcPr>
          <w:p w14:paraId="4EE2039C"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lastRenderedPageBreak/>
              <w:t>Per le cl. 3^ secondaria raccolta e revisione (ottobre) dei dati emersi dal percorso di orientamento.</w:t>
            </w:r>
          </w:p>
        </w:tc>
        <w:tc>
          <w:tcPr>
            <w:tcW w:w="1799" w:type="dxa"/>
          </w:tcPr>
          <w:p w14:paraId="4FB15854" w14:textId="77777777" w:rsidR="00C82B4F" w:rsidRDefault="00C82B4F" w:rsidP="00C97683">
            <w:pPr>
              <w:jc w:val="center"/>
            </w:pPr>
            <w:r>
              <w:t>De Pra</w:t>
            </w:r>
          </w:p>
        </w:tc>
        <w:tc>
          <w:tcPr>
            <w:tcW w:w="1268" w:type="dxa"/>
          </w:tcPr>
          <w:p w14:paraId="6196747E" w14:textId="77777777" w:rsidR="00C82B4F" w:rsidRDefault="00C82B4F" w:rsidP="00C97683">
            <w:pPr>
              <w:jc w:val="center"/>
            </w:pPr>
          </w:p>
        </w:tc>
        <w:tc>
          <w:tcPr>
            <w:tcW w:w="994" w:type="dxa"/>
            <w:shd w:val="clear" w:color="auto" w:fill="00FF00"/>
          </w:tcPr>
          <w:p w14:paraId="63FFE7C7" w14:textId="77777777" w:rsidR="00C82B4F" w:rsidRDefault="005C4FFE" w:rsidP="00C97683">
            <w:pPr>
              <w:jc w:val="center"/>
            </w:pPr>
            <w:r>
              <w:t>X</w:t>
            </w:r>
          </w:p>
        </w:tc>
        <w:tc>
          <w:tcPr>
            <w:tcW w:w="1267" w:type="dxa"/>
          </w:tcPr>
          <w:p w14:paraId="6B6BAD9C" w14:textId="77777777" w:rsidR="00C82B4F" w:rsidRDefault="00C82B4F" w:rsidP="00C97683">
            <w:pPr>
              <w:jc w:val="center"/>
            </w:pPr>
          </w:p>
        </w:tc>
        <w:tc>
          <w:tcPr>
            <w:tcW w:w="1193" w:type="dxa"/>
          </w:tcPr>
          <w:p w14:paraId="1CF01E3A" w14:textId="77777777" w:rsidR="00C82B4F" w:rsidRDefault="00C82B4F" w:rsidP="00C97683">
            <w:pPr>
              <w:jc w:val="center"/>
            </w:pPr>
          </w:p>
        </w:tc>
        <w:tc>
          <w:tcPr>
            <w:tcW w:w="1042" w:type="dxa"/>
          </w:tcPr>
          <w:p w14:paraId="42C467EB" w14:textId="77777777" w:rsidR="00C82B4F" w:rsidRDefault="00C82B4F" w:rsidP="00C97683">
            <w:pPr>
              <w:jc w:val="center"/>
            </w:pPr>
          </w:p>
        </w:tc>
        <w:tc>
          <w:tcPr>
            <w:tcW w:w="1088" w:type="dxa"/>
          </w:tcPr>
          <w:p w14:paraId="03D37BD7" w14:textId="77777777" w:rsidR="00C82B4F" w:rsidRDefault="00C82B4F" w:rsidP="00C97683">
            <w:pPr>
              <w:jc w:val="center"/>
            </w:pPr>
          </w:p>
        </w:tc>
        <w:tc>
          <w:tcPr>
            <w:tcW w:w="887" w:type="dxa"/>
          </w:tcPr>
          <w:p w14:paraId="634295EF" w14:textId="77777777" w:rsidR="00C82B4F" w:rsidRDefault="00C82B4F" w:rsidP="00C97683">
            <w:pPr>
              <w:jc w:val="center"/>
            </w:pPr>
          </w:p>
        </w:tc>
        <w:tc>
          <w:tcPr>
            <w:tcW w:w="834" w:type="dxa"/>
          </w:tcPr>
          <w:p w14:paraId="0C7EDFD3" w14:textId="77777777" w:rsidR="00C82B4F" w:rsidRDefault="00C82B4F" w:rsidP="00C97683">
            <w:pPr>
              <w:jc w:val="center"/>
            </w:pPr>
          </w:p>
        </w:tc>
        <w:tc>
          <w:tcPr>
            <w:tcW w:w="1167" w:type="dxa"/>
          </w:tcPr>
          <w:p w14:paraId="7A5D47A3" w14:textId="77777777" w:rsidR="00C82B4F" w:rsidRDefault="00C82B4F" w:rsidP="00C97683">
            <w:pPr>
              <w:jc w:val="center"/>
            </w:pPr>
          </w:p>
        </w:tc>
        <w:tc>
          <w:tcPr>
            <w:tcW w:w="944" w:type="dxa"/>
          </w:tcPr>
          <w:p w14:paraId="67923BF0" w14:textId="77777777" w:rsidR="00C82B4F" w:rsidRDefault="00C82B4F" w:rsidP="00C97683">
            <w:pPr>
              <w:jc w:val="center"/>
            </w:pPr>
          </w:p>
        </w:tc>
      </w:tr>
      <w:tr w:rsidR="00C82B4F" w14:paraId="6214C8CA" w14:textId="77777777" w:rsidTr="006261E3">
        <w:tblPrEx>
          <w:tblCellMar>
            <w:left w:w="108" w:type="dxa"/>
          </w:tblCellMar>
        </w:tblPrEx>
        <w:trPr>
          <w:trHeight w:val="1119"/>
        </w:trPr>
        <w:tc>
          <w:tcPr>
            <w:tcW w:w="1469" w:type="dxa"/>
            <w:tcBorders>
              <w:top w:val="nil"/>
            </w:tcBorders>
          </w:tcPr>
          <w:p w14:paraId="0912087E"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Aumentare il coinvolgimento delle famiglie tramite incontri con i genitori delle classi 2^ secondaria sul “come e cosa”.</w:t>
            </w:r>
          </w:p>
        </w:tc>
        <w:tc>
          <w:tcPr>
            <w:tcW w:w="1799" w:type="dxa"/>
          </w:tcPr>
          <w:p w14:paraId="13DC7B27" w14:textId="77777777" w:rsidR="00C82B4F" w:rsidRDefault="00C82B4F" w:rsidP="00C97683">
            <w:pPr>
              <w:jc w:val="center"/>
            </w:pPr>
            <w:r>
              <w:t>De Pra</w:t>
            </w:r>
          </w:p>
        </w:tc>
        <w:tc>
          <w:tcPr>
            <w:tcW w:w="1268" w:type="dxa"/>
          </w:tcPr>
          <w:p w14:paraId="0C6D558C" w14:textId="77777777" w:rsidR="00C82B4F" w:rsidRDefault="00C82B4F" w:rsidP="00C97683">
            <w:pPr>
              <w:jc w:val="center"/>
            </w:pPr>
          </w:p>
        </w:tc>
        <w:tc>
          <w:tcPr>
            <w:tcW w:w="994" w:type="dxa"/>
            <w:shd w:val="clear" w:color="auto" w:fill="FFFFFF" w:themeFill="background1"/>
          </w:tcPr>
          <w:p w14:paraId="59778F2F" w14:textId="77777777" w:rsidR="00C82B4F" w:rsidRDefault="00C82B4F" w:rsidP="00C97683">
            <w:pPr>
              <w:jc w:val="center"/>
            </w:pPr>
          </w:p>
        </w:tc>
        <w:tc>
          <w:tcPr>
            <w:tcW w:w="1267" w:type="dxa"/>
          </w:tcPr>
          <w:p w14:paraId="5ABCE82C" w14:textId="77777777" w:rsidR="00C82B4F" w:rsidRDefault="00C82B4F" w:rsidP="00C97683">
            <w:pPr>
              <w:jc w:val="center"/>
            </w:pPr>
          </w:p>
        </w:tc>
        <w:tc>
          <w:tcPr>
            <w:tcW w:w="1193" w:type="dxa"/>
            <w:shd w:val="clear" w:color="auto" w:fill="00FF00"/>
          </w:tcPr>
          <w:p w14:paraId="1C23C19E" w14:textId="77777777" w:rsidR="00C82B4F" w:rsidRDefault="006261E3" w:rsidP="00C97683">
            <w:pPr>
              <w:jc w:val="center"/>
            </w:pPr>
            <w:r>
              <w:t>X</w:t>
            </w:r>
          </w:p>
        </w:tc>
        <w:tc>
          <w:tcPr>
            <w:tcW w:w="1042" w:type="dxa"/>
          </w:tcPr>
          <w:p w14:paraId="22C797E0" w14:textId="77777777" w:rsidR="00C82B4F" w:rsidRDefault="00C82B4F" w:rsidP="00C97683">
            <w:pPr>
              <w:jc w:val="center"/>
            </w:pPr>
          </w:p>
        </w:tc>
        <w:tc>
          <w:tcPr>
            <w:tcW w:w="1088" w:type="dxa"/>
            <w:shd w:val="clear" w:color="auto" w:fill="FFFFFF" w:themeFill="background1"/>
          </w:tcPr>
          <w:p w14:paraId="5E1A3F2B" w14:textId="77777777" w:rsidR="00C82B4F" w:rsidRDefault="00C82B4F" w:rsidP="00C97683">
            <w:pPr>
              <w:jc w:val="center"/>
            </w:pPr>
          </w:p>
        </w:tc>
        <w:tc>
          <w:tcPr>
            <w:tcW w:w="887" w:type="dxa"/>
            <w:shd w:val="clear" w:color="auto" w:fill="FFFFFF" w:themeFill="background1"/>
          </w:tcPr>
          <w:p w14:paraId="2FF649CF" w14:textId="77777777" w:rsidR="00C82B4F" w:rsidRDefault="00C82B4F" w:rsidP="00C97683">
            <w:pPr>
              <w:jc w:val="center"/>
            </w:pPr>
          </w:p>
        </w:tc>
        <w:tc>
          <w:tcPr>
            <w:tcW w:w="834" w:type="dxa"/>
            <w:shd w:val="clear" w:color="auto" w:fill="FFFFFF" w:themeFill="background1"/>
          </w:tcPr>
          <w:p w14:paraId="167A6757" w14:textId="77777777" w:rsidR="00C82B4F" w:rsidRDefault="00C82B4F" w:rsidP="00C97683">
            <w:pPr>
              <w:jc w:val="center"/>
            </w:pPr>
          </w:p>
        </w:tc>
        <w:tc>
          <w:tcPr>
            <w:tcW w:w="1167" w:type="dxa"/>
            <w:shd w:val="clear" w:color="auto" w:fill="00FF00"/>
          </w:tcPr>
          <w:p w14:paraId="70DB1F9D" w14:textId="77777777" w:rsidR="00C82B4F" w:rsidRDefault="005C4FFE" w:rsidP="00C97683">
            <w:pPr>
              <w:jc w:val="center"/>
            </w:pPr>
            <w:r>
              <w:t>X</w:t>
            </w:r>
          </w:p>
        </w:tc>
        <w:tc>
          <w:tcPr>
            <w:tcW w:w="944" w:type="dxa"/>
          </w:tcPr>
          <w:p w14:paraId="2158ADEB" w14:textId="77777777" w:rsidR="00C82B4F" w:rsidRDefault="00C82B4F" w:rsidP="00C97683">
            <w:pPr>
              <w:jc w:val="center"/>
            </w:pPr>
          </w:p>
        </w:tc>
      </w:tr>
      <w:tr w:rsidR="00C82B4F" w14:paraId="43ED9D17" w14:textId="77777777" w:rsidTr="005C4FFE">
        <w:tblPrEx>
          <w:tblCellMar>
            <w:left w:w="108" w:type="dxa"/>
          </w:tblCellMar>
        </w:tblPrEx>
        <w:trPr>
          <w:trHeight w:val="1119"/>
        </w:trPr>
        <w:tc>
          <w:tcPr>
            <w:tcW w:w="1469" w:type="dxa"/>
            <w:tcBorders>
              <w:top w:val="nil"/>
            </w:tcBorders>
          </w:tcPr>
          <w:p w14:paraId="5267E4F8"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Creazione di una scheda da far compilare ai genitori a ottobre (3^ sec.).</w:t>
            </w:r>
          </w:p>
          <w:p w14:paraId="76C7D409" w14:textId="77777777" w:rsidR="00C82B4F" w:rsidRDefault="00C82B4F" w:rsidP="00C97683">
            <w:pPr>
              <w:rPr>
                <w:rFonts w:ascii="Times New Roman" w:hAnsi="Times New Roman" w:cs="Times New Roman"/>
                <w:sz w:val="18"/>
                <w:szCs w:val="18"/>
              </w:rPr>
            </w:pPr>
          </w:p>
        </w:tc>
        <w:tc>
          <w:tcPr>
            <w:tcW w:w="1799" w:type="dxa"/>
          </w:tcPr>
          <w:p w14:paraId="6B1E4438" w14:textId="77777777" w:rsidR="00C82B4F" w:rsidRDefault="00C82B4F" w:rsidP="00C97683">
            <w:pPr>
              <w:jc w:val="center"/>
            </w:pPr>
            <w:r>
              <w:t>De Pra</w:t>
            </w:r>
          </w:p>
        </w:tc>
        <w:tc>
          <w:tcPr>
            <w:tcW w:w="1268" w:type="dxa"/>
          </w:tcPr>
          <w:p w14:paraId="032C085E" w14:textId="77777777" w:rsidR="00C82B4F" w:rsidRDefault="00C82B4F" w:rsidP="00C97683">
            <w:pPr>
              <w:jc w:val="center"/>
            </w:pPr>
          </w:p>
        </w:tc>
        <w:tc>
          <w:tcPr>
            <w:tcW w:w="994" w:type="dxa"/>
            <w:shd w:val="clear" w:color="auto" w:fill="FF0000"/>
          </w:tcPr>
          <w:p w14:paraId="4B49A08A" w14:textId="77777777" w:rsidR="00C82B4F" w:rsidRDefault="00C82B4F" w:rsidP="00C97683">
            <w:pPr>
              <w:jc w:val="center"/>
            </w:pPr>
          </w:p>
        </w:tc>
        <w:tc>
          <w:tcPr>
            <w:tcW w:w="1267" w:type="dxa"/>
          </w:tcPr>
          <w:p w14:paraId="62A0B649" w14:textId="77777777" w:rsidR="00C82B4F" w:rsidRDefault="00C82B4F" w:rsidP="00C97683">
            <w:pPr>
              <w:jc w:val="center"/>
            </w:pPr>
          </w:p>
        </w:tc>
        <w:tc>
          <w:tcPr>
            <w:tcW w:w="1193" w:type="dxa"/>
          </w:tcPr>
          <w:p w14:paraId="4A7DEB6E" w14:textId="77777777" w:rsidR="00C82B4F" w:rsidRDefault="00C82B4F" w:rsidP="00C97683">
            <w:pPr>
              <w:jc w:val="center"/>
            </w:pPr>
          </w:p>
        </w:tc>
        <w:tc>
          <w:tcPr>
            <w:tcW w:w="1042" w:type="dxa"/>
          </w:tcPr>
          <w:p w14:paraId="5BBDBDCA" w14:textId="77777777" w:rsidR="00C82B4F" w:rsidRDefault="00C82B4F" w:rsidP="00C97683">
            <w:pPr>
              <w:jc w:val="center"/>
            </w:pPr>
          </w:p>
        </w:tc>
        <w:tc>
          <w:tcPr>
            <w:tcW w:w="1088" w:type="dxa"/>
          </w:tcPr>
          <w:p w14:paraId="1926DEA1" w14:textId="77777777" w:rsidR="00C82B4F" w:rsidRDefault="00C82B4F" w:rsidP="00C97683">
            <w:pPr>
              <w:jc w:val="center"/>
            </w:pPr>
          </w:p>
        </w:tc>
        <w:tc>
          <w:tcPr>
            <w:tcW w:w="887" w:type="dxa"/>
          </w:tcPr>
          <w:p w14:paraId="03377DB7" w14:textId="77777777" w:rsidR="00C82B4F" w:rsidRDefault="00C82B4F" w:rsidP="00C97683">
            <w:pPr>
              <w:jc w:val="center"/>
            </w:pPr>
          </w:p>
        </w:tc>
        <w:tc>
          <w:tcPr>
            <w:tcW w:w="834" w:type="dxa"/>
          </w:tcPr>
          <w:p w14:paraId="02DE83F1" w14:textId="77777777" w:rsidR="00C82B4F" w:rsidRDefault="00C82B4F" w:rsidP="00C97683">
            <w:pPr>
              <w:jc w:val="center"/>
            </w:pPr>
          </w:p>
        </w:tc>
        <w:tc>
          <w:tcPr>
            <w:tcW w:w="1167" w:type="dxa"/>
          </w:tcPr>
          <w:p w14:paraId="2D785958" w14:textId="77777777" w:rsidR="00C82B4F" w:rsidRDefault="00C82B4F" w:rsidP="00C97683">
            <w:pPr>
              <w:jc w:val="center"/>
            </w:pPr>
          </w:p>
        </w:tc>
        <w:tc>
          <w:tcPr>
            <w:tcW w:w="944" w:type="dxa"/>
          </w:tcPr>
          <w:p w14:paraId="7D08568F" w14:textId="77777777" w:rsidR="00C82B4F" w:rsidRDefault="00C82B4F" w:rsidP="00C97683">
            <w:pPr>
              <w:jc w:val="center"/>
            </w:pPr>
          </w:p>
        </w:tc>
      </w:tr>
      <w:tr w:rsidR="00C82B4F" w14:paraId="265B1455" w14:textId="77777777" w:rsidTr="005C4FFE">
        <w:tblPrEx>
          <w:tblCellMar>
            <w:left w:w="108" w:type="dxa"/>
          </w:tblCellMar>
        </w:tblPrEx>
        <w:trPr>
          <w:trHeight w:val="704"/>
        </w:trPr>
        <w:tc>
          <w:tcPr>
            <w:tcW w:w="1469" w:type="dxa"/>
            <w:tcBorders>
              <w:top w:val="nil"/>
            </w:tcBorders>
          </w:tcPr>
          <w:p w14:paraId="0DB05FFD"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Restituzione del consiglio orientativo a genitori e figli</w:t>
            </w:r>
          </w:p>
        </w:tc>
        <w:tc>
          <w:tcPr>
            <w:tcW w:w="1799" w:type="dxa"/>
          </w:tcPr>
          <w:p w14:paraId="425F1E37" w14:textId="77777777" w:rsidR="00C82B4F" w:rsidRDefault="00C82B4F" w:rsidP="00C97683">
            <w:pPr>
              <w:jc w:val="center"/>
            </w:pPr>
            <w:r>
              <w:t>Coordinatori classi terze</w:t>
            </w:r>
          </w:p>
        </w:tc>
        <w:tc>
          <w:tcPr>
            <w:tcW w:w="1268" w:type="dxa"/>
          </w:tcPr>
          <w:p w14:paraId="5616EB63" w14:textId="77777777" w:rsidR="00C82B4F" w:rsidRDefault="00C82B4F" w:rsidP="00C97683">
            <w:pPr>
              <w:jc w:val="center"/>
            </w:pPr>
          </w:p>
        </w:tc>
        <w:tc>
          <w:tcPr>
            <w:tcW w:w="994" w:type="dxa"/>
            <w:shd w:val="clear" w:color="auto" w:fill="FFFFFF" w:themeFill="background1"/>
          </w:tcPr>
          <w:p w14:paraId="485112C6" w14:textId="77777777" w:rsidR="00C82B4F" w:rsidRDefault="00C82B4F" w:rsidP="00C97683">
            <w:pPr>
              <w:jc w:val="center"/>
            </w:pPr>
          </w:p>
        </w:tc>
        <w:tc>
          <w:tcPr>
            <w:tcW w:w="1267" w:type="dxa"/>
          </w:tcPr>
          <w:p w14:paraId="694A1FA7" w14:textId="77777777" w:rsidR="00C82B4F" w:rsidRDefault="00C82B4F" w:rsidP="00C97683">
            <w:pPr>
              <w:jc w:val="center"/>
            </w:pPr>
          </w:p>
        </w:tc>
        <w:tc>
          <w:tcPr>
            <w:tcW w:w="1193" w:type="dxa"/>
            <w:shd w:val="clear" w:color="auto" w:fill="00FF00"/>
          </w:tcPr>
          <w:p w14:paraId="5BAD2ED2" w14:textId="77777777" w:rsidR="00C82B4F" w:rsidRDefault="005C4FFE" w:rsidP="00C97683">
            <w:pPr>
              <w:jc w:val="center"/>
            </w:pPr>
            <w:r>
              <w:t>X</w:t>
            </w:r>
          </w:p>
        </w:tc>
        <w:tc>
          <w:tcPr>
            <w:tcW w:w="1042" w:type="dxa"/>
            <w:shd w:val="clear" w:color="auto" w:fill="FFFFFF" w:themeFill="background1"/>
          </w:tcPr>
          <w:p w14:paraId="1DEA105F" w14:textId="77777777" w:rsidR="00C82B4F" w:rsidRDefault="00C82B4F" w:rsidP="00C97683">
            <w:pPr>
              <w:jc w:val="center"/>
            </w:pPr>
          </w:p>
        </w:tc>
        <w:tc>
          <w:tcPr>
            <w:tcW w:w="1088" w:type="dxa"/>
          </w:tcPr>
          <w:p w14:paraId="3782DD6F" w14:textId="77777777" w:rsidR="00C82B4F" w:rsidRDefault="00C82B4F" w:rsidP="00C97683">
            <w:pPr>
              <w:jc w:val="center"/>
            </w:pPr>
          </w:p>
        </w:tc>
        <w:tc>
          <w:tcPr>
            <w:tcW w:w="887" w:type="dxa"/>
          </w:tcPr>
          <w:p w14:paraId="3275CBC2" w14:textId="77777777" w:rsidR="00C82B4F" w:rsidRDefault="00C82B4F" w:rsidP="00C97683">
            <w:pPr>
              <w:jc w:val="center"/>
            </w:pPr>
          </w:p>
        </w:tc>
        <w:tc>
          <w:tcPr>
            <w:tcW w:w="834" w:type="dxa"/>
          </w:tcPr>
          <w:p w14:paraId="6C16A28C" w14:textId="77777777" w:rsidR="00C82B4F" w:rsidRDefault="00C82B4F" w:rsidP="00C97683">
            <w:pPr>
              <w:jc w:val="center"/>
            </w:pPr>
          </w:p>
        </w:tc>
        <w:tc>
          <w:tcPr>
            <w:tcW w:w="1167" w:type="dxa"/>
          </w:tcPr>
          <w:p w14:paraId="3B66C33B" w14:textId="77777777" w:rsidR="00C82B4F" w:rsidRDefault="00C82B4F" w:rsidP="00C97683">
            <w:pPr>
              <w:jc w:val="center"/>
            </w:pPr>
          </w:p>
        </w:tc>
        <w:tc>
          <w:tcPr>
            <w:tcW w:w="944" w:type="dxa"/>
          </w:tcPr>
          <w:p w14:paraId="705C7756" w14:textId="77777777" w:rsidR="00C82B4F" w:rsidRDefault="00C82B4F" w:rsidP="00C97683">
            <w:pPr>
              <w:jc w:val="center"/>
            </w:pPr>
          </w:p>
        </w:tc>
      </w:tr>
      <w:tr w:rsidR="00C82B4F" w14:paraId="5B767CA9" w14:textId="77777777" w:rsidTr="00C97683">
        <w:tblPrEx>
          <w:tblCellMar>
            <w:left w:w="108" w:type="dxa"/>
          </w:tblCellMar>
        </w:tblPrEx>
        <w:trPr>
          <w:trHeight w:val="2524"/>
        </w:trPr>
        <w:tc>
          <w:tcPr>
            <w:tcW w:w="1469" w:type="dxa"/>
            <w:tcBorders>
              <w:top w:val="nil"/>
              <w:bottom w:val="single" w:sz="4" w:space="0" w:color="auto"/>
            </w:tcBorders>
          </w:tcPr>
          <w:p w14:paraId="0F27BE8C"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Rendere più efficace la comunicazione con le famiglie presentando gli</w:t>
            </w:r>
          </w:p>
          <w:p w14:paraId="02C5C725" w14:textId="77777777" w:rsidR="00C82B4F" w:rsidRDefault="00C82B4F" w:rsidP="00C97683">
            <w:pPr>
              <w:rPr>
                <w:rFonts w:ascii="Times New Roman" w:hAnsi="Times New Roman" w:cs="Times New Roman"/>
                <w:sz w:val="18"/>
                <w:szCs w:val="18"/>
              </w:rPr>
            </w:pPr>
            <w:r>
              <w:rPr>
                <w:rFonts w:ascii="Times New Roman" w:hAnsi="Times New Roman" w:cs="Times New Roman"/>
                <w:sz w:val="18"/>
                <w:szCs w:val="18"/>
              </w:rPr>
              <w:t>esiti a distanza dei ragazzi che hanno seguito/non hanno seguito il consiglio orientativo.</w:t>
            </w:r>
          </w:p>
        </w:tc>
        <w:tc>
          <w:tcPr>
            <w:tcW w:w="1799" w:type="dxa"/>
            <w:tcBorders>
              <w:bottom w:val="single" w:sz="4" w:space="0" w:color="auto"/>
            </w:tcBorders>
          </w:tcPr>
          <w:p w14:paraId="78759873" w14:textId="77777777" w:rsidR="00C82B4F" w:rsidRDefault="00C82B4F" w:rsidP="00C97683">
            <w:pPr>
              <w:jc w:val="center"/>
            </w:pPr>
            <w:r>
              <w:t>De Pra</w:t>
            </w:r>
          </w:p>
        </w:tc>
        <w:tc>
          <w:tcPr>
            <w:tcW w:w="1268" w:type="dxa"/>
            <w:tcBorders>
              <w:bottom w:val="single" w:sz="4" w:space="0" w:color="auto"/>
            </w:tcBorders>
          </w:tcPr>
          <w:p w14:paraId="526674F5" w14:textId="77777777" w:rsidR="00C82B4F" w:rsidRDefault="00C82B4F" w:rsidP="00C97683">
            <w:pPr>
              <w:jc w:val="center"/>
            </w:pPr>
          </w:p>
        </w:tc>
        <w:tc>
          <w:tcPr>
            <w:tcW w:w="994" w:type="dxa"/>
            <w:tcBorders>
              <w:bottom w:val="single" w:sz="4" w:space="0" w:color="auto"/>
            </w:tcBorders>
            <w:shd w:val="clear" w:color="auto" w:fill="FFFFFF" w:themeFill="background1"/>
          </w:tcPr>
          <w:p w14:paraId="3FA1AB41" w14:textId="77777777" w:rsidR="00C82B4F" w:rsidRDefault="00C82B4F" w:rsidP="00C97683">
            <w:pPr>
              <w:jc w:val="center"/>
            </w:pPr>
          </w:p>
        </w:tc>
        <w:tc>
          <w:tcPr>
            <w:tcW w:w="1267" w:type="dxa"/>
            <w:tcBorders>
              <w:bottom w:val="single" w:sz="4" w:space="0" w:color="auto"/>
            </w:tcBorders>
          </w:tcPr>
          <w:p w14:paraId="3833A4B2" w14:textId="77777777" w:rsidR="00C82B4F" w:rsidRDefault="00C82B4F" w:rsidP="00C97683">
            <w:pPr>
              <w:jc w:val="center"/>
            </w:pPr>
          </w:p>
        </w:tc>
        <w:tc>
          <w:tcPr>
            <w:tcW w:w="1193" w:type="dxa"/>
            <w:tcBorders>
              <w:bottom w:val="single" w:sz="4" w:space="0" w:color="auto"/>
            </w:tcBorders>
            <w:shd w:val="clear" w:color="auto" w:fill="00FF00"/>
          </w:tcPr>
          <w:p w14:paraId="30421077" w14:textId="77777777" w:rsidR="00C82B4F" w:rsidRDefault="005C4FFE" w:rsidP="00C97683">
            <w:pPr>
              <w:jc w:val="center"/>
            </w:pPr>
            <w:r>
              <w:t>X</w:t>
            </w:r>
          </w:p>
        </w:tc>
        <w:tc>
          <w:tcPr>
            <w:tcW w:w="1042" w:type="dxa"/>
            <w:tcBorders>
              <w:bottom w:val="single" w:sz="4" w:space="0" w:color="auto"/>
            </w:tcBorders>
          </w:tcPr>
          <w:p w14:paraId="717E69DD" w14:textId="77777777" w:rsidR="00C82B4F" w:rsidRDefault="00C82B4F" w:rsidP="00C97683">
            <w:pPr>
              <w:jc w:val="center"/>
            </w:pPr>
          </w:p>
        </w:tc>
        <w:tc>
          <w:tcPr>
            <w:tcW w:w="1088" w:type="dxa"/>
            <w:tcBorders>
              <w:bottom w:val="single" w:sz="4" w:space="0" w:color="auto"/>
            </w:tcBorders>
          </w:tcPr>
          <w:p w14:paraId="19B02BD0" w14:textId="77777777" w:rsidR="00C82B4F" w:rsidRDefault="00C82B4F" w:rsidP="00C97683">
            <w:pPr>
              <w:jc w:val="center"/>
            </w:pPr>
          </w:p>
        </w:tc>
        <w:tc>
          <w:tcPr>
            <w:tcW w:w="887" w:type="dxa"/>
            <w:tcBorders>
              <w:bottom w:val="single" w:sz="4" w:space="0" w:color="auto"/>
            </w:tcBorders>
          </w:tcPr>
          <w:p w14:paraId="168D8D07" w14:textId="77777777" w:rsidR="00C82B4F" w:rsidRDefault="00C82B4F" w:rsidP="00C97683">
            <w:pPr>
              <w:jc w:val="center"/>
            </w:pPr>
          </w:p>
        </w:tc>
        <w:tc>
          <w:tcPr>
            <w:tcW w:w="834" w:type="dxa"/>
            <w:tcBorders>
              <w:bottom w:val="single" w:sz="4" w:space="0" w:color="auto"/>
            </w:tcBorders>
          </w:tcPr>
          <w:p w14:paraId="4F67FD70" w14:textId="77777777" w:rsidR="00C82B4F" w:rsidRDefault="00C82B4F" w:rsidP="00C97683">
            <w:pPr>
              <w:jc w:val="center"/>
            </w:pPr>
          </w:p>
        </w:tc>
        <w:tc>
          <w:tcPr>
            <w:tcW w:w="1167" w:type="dxa"/>
            <w:tcBorders>
              <w:bottom w:val="single" w:sz="4" w:space="0" w:color="auto"/>
            </w:tcBorders>
          </w:tcPr>
          <w:p w14:paraId="63729EDB" w14:textId="77777777" w:rsidR="00C82B4F" w:rsidRDefault="00C82B4F" w:rsidP="00C97683">
            <w:pPr>
              <w:jc w:val="center"/>
            </w:pPr>
          </w:p>
        </w:tc>
        <w:tc>
          <w:tcPr>
            <w:tcW w:w="944" w:type="dxa"/>
            <w:tcBorders>
              <w:bottom w:val="single" w:sz="4" w:space="0" w:color="auto"/>
            </w:tcBorders>
          </w:tcPr>
          <w:p w14:paraId="3F452A59" w14:textId="77777777" w:rsidR="00C82B4F" w:rsidRDefault="00C82B4F" w:rsidP="00C97683">
            <w:pPr>
              <w:jc w:val="center"/>
            </w:pPr>
          </w:p>
        </w:tc>
      </w:tr>
    </w:tbl>
    <w:tbl>
      <w:tblPr>
        <w:tblpPr w:leftFromText="141" w:rightFromText="141" w:vertAnchor="text" w:tblpX="-285" w:tblpY="899"/>
        <w:tblW w:w="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10"/>
      </w:tblGrid>
      <w:tr w:rsidR="00C82B4F" w14:paraId="7174961C" w14:textId="77777777" w:rsidTr="00C97683">
        <w:trPr>
          <w:trHeight w:val="6302"/>
        </w:trPr>
        <w:tc>
          <w:tcPr>
            <w:tcW w:w="210" w:type="dxa"/>
          </w:tcPr>
          <w:p w14:paraId="6B99418C" w14:textId="77777777" w:rsidR="00C82B4F" w:rsidRDefault="00C82B4F" w:rsidP="00C97683">
            <w:pPr>
              <w:jc w:val="center"/>
            </w:pPr>
          </w:p>
        </w:tc>
      </w:tr>
    </w:tbl>
    <w:p w14:paraId="6BA72F1B" w14:textId="07C71F04" w:rsidR="00AA44C4" w:rsidRPr="006261E3" w:rsidRDefault="00C82B4F" w:rsidP="00AA44C4">
      <w:pPr>
        <w:rPr>
          <w:rFonts w:ascii="Times New Roman" w:hAnsi="Times New Roman" w:cs="Times New Roman"/>
          <w:sz w:val="20"/>
          <w:szCs w:val="20"/>
        </w:rPr>
      </w:pPr>
      <w:r w:rsidRPr="006261E3">
        <w:rPr>
          <w:rFonts w:ascii="Times New Roman" w:hAnsi="Times New Roman" w:cs="Times New Roman"/>
          <w:sz w:val="20"/>
          <w:szCs w:val="20"/>
        </w:rPr>
        <w:t>X  = azione programmata</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Verde = azione svolta</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Giallo =  azione che si è stata attuata in  ritardo</w:t>
      </w:r>
      <w:r w:rsidR="00AA44C4" w:rsidRPr="00AA44C4">
        <w:rPr>
          <w:rFonts w:ascii="Times New Roman" w:hAnsi="Times New Roman" w:cs="Times New Roman"/>
          <w:sz w:val="20"/>
          <w:szCs w:val="20"/>
        </w:rPr>
        <w:t xml:space="preserve"> </w:t>
      </w:r>
      <w:r w:rsidR="00AA44C4" w:rsidRPr="006261E3">
        <w:rPr>
          <w:rFonts w:ascii="Times New Roman" w:hAnsi="Times New Roman" w:cs="Times New Roman"/>
          <w:sz w:val="20"/>
          <w:szCs w:val="20"/>
        </w:rPr>
        <w:t>Rosso = azione non svolta</w:t>
      </w:r>
    </w:p>
    <w:p w14:paraId="2FF7A7EF" w14:textId="77777777" w:rsidR="000F6757" w:rsidRDefault="000F6757" w:rsidP="006261E3">
      <w:pPr>
        <w:rPr>
          <w:b/>
        </w:rPr>
      </w:pPr>
    </w:p>
    <w:p w14:paraId="4AF24601" w14:textId="77777777" w:rsidR="000F6757" w:rsidRDefault="000F6757" w:rsidP="006261E3">
      <w:pPr>
        <w:rPr>
          <w:b/>
        </w:rPr>
      </w:pPr>
    </w:p>
    <w:p w14:paraId="4ABF7CAD" w14:textId="77777777" w:rsidR="003B5805" w:rsidRDefault="003B5805" w:rsidP="006261E3">
      <w:pPr>
        <w:rPr>
          <w:b/>
        </w:rPr>
      </w:pPr>
    </w:p>
    <w:p w14:paraId="2F1ECB6C" w14:textId="77777777" w:rsidR="003B5805" w:rsidRDefault="003B5805" w:rsidP="006261E3">
      <w:pPr>
        <w:rPr>
          <w:b/>
        </w:rPr>
      </w:pPr>
    </w:p>
    <w:p w14:paraId="2062D7D3" w14:textId="77777777" w:rsidR="006261E3" w:rsidRDefault="006261E3" w:rsidP="006261E3">
      <w:pPr>
        <w:rPr>
          <w:b/>
        </w:rPr>
      </w:pPr>
      <w:r>
        <w:rPr>
          <w:b/>
        </w:rPr>
        <w:lastRenderedPageBreak/>
        <w:t>Tabella 7b. Monitoraggio delle azioni a.s. 2016-17</w:t>
      </w:r>
    </w:p>
    <w:tbl>
      <w:tblPr>
        <w:tblStyle w:val="Grigliatabella"/>
        <w:tblW w:w="14567" w:type="dxa"/>
        <w:tblInd w:w="-5" w:type="dxa"/>
        <w:tblCellMar>
          <w:left w:w="103" w:type="dxa"/>
        </w:tblCellMar>
        <w:tblLook w:val="04A0" w:firstRow="1" w:lastRow="0" w:firstColumn="1" w:lastColumn="0" w:noHBand="0" w:noVBand="1"/>
      </w:tblPr>
      <w:tblGrid>
        <w:gridCol w:w="1147"/>
        <w:gridCol w:w="4628"/>
        <w:gridCol w:w="2888"/>
        <w:gridCol w:w="1368"/>
        <w:gridCol w:w="1134"/>
        <w:gridCol w:w="3402"/>
      </w:tblGrid>
      <w:tr w:rsidR="006261E3" w:rsidRPr="0029687D" w14:paraId="1D7A9755" w14:textId="77777777" w:rsidTr="006261E3">
        <w:tc>
          <w:tcPr>
            <w:tcW w:w="1147" w:type="dxa"/>
            <w:shd w:val="clear" w:color="auto" w:fill="auto"/>
            <w:tcMar>
              <w:left w:w="103" w:type="dxa"/>
            </w:tcMar>
          </w:tcPr>
          <w:p w14:paraId="0AFE783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Priorità1</w:t>
            </w:r>
          </w:p>
        </w:tc>
        <w:tc>
          <w:tcPr>
            <w:tcW w:w="4628" w:type="dxa"/>
            <w:shd w:val="clear" w:color="auto" w:fill="auto"/>
            <w:tcMar>
              <w:left w:w="103" w:type="dxa"/>
            </w:tcMar>
          </w:tcPr>
          <w:p w14:paraId="5F56C98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888" w:type="dxa"/>
            <w:shd w:val="clear" w:color="auto" w:fill="auto"/>
            <w:tcMar>
              <w:left w:w="103" w:type="dxa"/>
            </w:tcMar>
          </w:tcPr>
          <w:p w14:paraId="1F7DD09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68" w:type="dxa"/>
            <w:shd w:val="clear" w:color="auto" w:fill="auto"/>
            <w:tcMar>
              <w:left w:w="103" w:type="dxa"/>
            </w:tcMar>
          </w:tcPr>
          <w:p w14:paraId="38B883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4" w:type="dxa"/>
            <w:shd w:val="clear" w:color="auto" w:fill="auto"/>
            <w:tcMar>
              <w:left w:w="103" w:type="dxa"/>
            </w:tcMar>
          </w:tcPr>
          <w:p w14:paraId="199030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2" w:type="dxa"/>
            <w:shd w:val="clear" w:color="auto" w:fill="auto"/>
          </w:tcPr>
          <w:p w14:paraId="4B97E6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6261E3" w:rsidRPr="0029687D" w14:paraId="01105537" w14:textId="77777777" w:rsidTr="006261E3">
        <w:tc>
          <w:tcPr>
            <w:tcW w:w="1147" w:type="dxa"/>
            <w:vMerge w:val="restart"/>
            <w:shd w:val="clear" w:color="auto" w:fill="auto"/>
            <w:tcMar>
              <w:left w:w="103" w:type="dxa"/>
            </w:tcMar>
          </w:tcPr>
          <w:p w14:paraId="030C48BC"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94F184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Analisi item per item da parte dei docenti per individuare ambiti di intervento di recupero e potenziamento</w:t>
            </w:r>
          </w:p>
          <w:p w14:paraId="3A626C27"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6CDBEC4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Nei 5 plessi di scuola primaria  gli esiti di entrambe le prove delle classi seconde  (tranne  una ) risultano inferiori alla media italiana del Veneto e del Nord – est. I dati mettono in luce che in italiano  la difficoltà maggiore è rappresentata dagli esercizi linguistici, mentre l’analisi degli item individua  carenze negli aspetti  5a e 5b del  QDR INVALSI. In matematica  la maggior criticità è evidenziata  nella dimensione “Argomentare” , ma anche la dimensione del “Conoscere” ha evidenziato problematiche,  inoltre l’analisi degli item sottolinea che tra i contenuti l’ambito dei numeri risulta ancora carente.</w:t>
            </w:r>
          </w:p>
          <w:p w14:paraId="4C041B5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risultati  complessivi della prova d’italiano  delle  classi  quinte  si allineano all’Italia e al Nord – est, ma sono inferiori al Veneto;   le maggiori criticità si rilevano  negli aspetti 5a e 5b per il testo narrativo, mentre nel  testo espositivo,  oltre agli aspetti 5a e 5b,  si registrano criticità negli item relativi agli aspetti 4 e 6 . Nella grammatica le cadute maggiori si individuano negli item relativi  alla sintassi, alla  morfologia e all’ ortografia.</w:t>
            </w:r>
          </w:p>
          <w:p w14:paraId="549A81D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Per quanto concerne la matematica  due classi sono al di sopra della media, ma quattro sono al di sotto</w:t>
            </w:r>
            <w:r>
              <w:rPr>
                <w:rFonts w:ascii="Times New Roman" w:hAnsi="Times New Roman" w:cs="Times New Roman"/>
                <w:sz w:val="18"/>
                <w:szCs w:val="18"/>
              </w:rPr>
              <w:t xml:space="preserve">, ciò </w:t>
            </w:r>
            <w:r w:rsidRPr="001A07AB">
              <w:rPr>
                <w:rFonts w:ascii="Times New Roman" w:hAnsi="Times New Roman" w:cs="Times New Roman"/>
                <w:sz w:val="18"/>
                <w:szCs w:val="18"/>
              </w:rPr>
              <w:t>ha una ricaduta sulla varianza tra le classi.</w:t>
            </w:r>
            <w:r w:rsidRPr="0029687D">
              <w:rPr>
                <w:rFonts w:ascii="Times New Roman" w:hAnsi="Times New Roman" w:cs="Times New Roman"/>
                <w:sz w:val="18"/>
                <w:szCs w:val="18"/>
              </w:rPr>
              <w:t xml:space="preserve"> Come nelle seconde, anche  nelle quinte,  le maggior criticità si riscontrano nella dimensione dell’ “Argomentare”. Dall’analisi degli </w:t>
            </w:r>
            <w:r w:rsidRPr="0029687D">
              <w:rPr>
                <w:rFonts w:ascii="Times New Roman" w:hAnsi="Times New Roman" w:cs="Times New Roman"/>
                <w:sz w:val="18"/>
                <w:szCs w:val="18"/>
              </w:rPr>
              <w:lastRenderedPageBreak/>
              <w:t xml:space="preserve">item emergono carenze particolari nell’ ambito  spazio e figure.  </w:t>
            </w:r>
          </w:p>
          <w:p w14:paraId="46742B1D" w14:textId="77777777" w:rsidR="006261E3" w:rsidRPr="0029687D" w:rsidRDefault="006261E3" w:rsidP="006261E3">
            <w:pPr>
              <w:rPr>
                <w:rFonts w:ascii="Times New Roman" w:hAnsi="Times New Roman" w:cs="Times New Roman"/>
                <w:sz w:val="18"/>
                <w:szCs w:val="18"/>
              </w:rPr>
            </w:pPr>
          </w:p>
          <w:p w14:paraId="71A6C3B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Non è sufficiente lavorare solo sulle criticità riscontrate.</w:t>
            </w:r>
          </w:p>
        </w:tc>
        <w:tc>
          <w:tcPr>
            <w:tcW w:w="1368" w:type="dxa"/>
            <w:shd w:val="clear" w:color="auto" w:fill="auto"/>
            <w:tcMar>
              <w:left w:w="103" w:type="dxa"/>
            </w:tcMar>
          </w:tcPr>
          <w:p w14:paraId="25AFF91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 xml:space="preserve">Il lavoro svolto nel precedente anno scolastico, mirato al recupero delle abilità carenti, è stato riconsiderato  in relazione agli  esiti emersi . </w:t>
            </w:r>
          </w:p>
          <w:p w14:paraId="6AF3892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Si sono costituiti gruppi di lavoro con  docenti di italiano e matematica dell’Istituto  per  concordare una didattica comune da svolgere nelle classi, con l’utilizzo di materiali Invalsi. Il nuovo approccio globale alla comprensione del testo  e al problem solving  è stato finalizzato allo  sviluppo delle abilità del QDR Invalsi. Oltre a ciò, per la matematica,  molti </w:t>
            </w:r>
            <w:r w:rsidRPr="0029687D">
              <w:rPr>
                <w:rFonts w:ascii="Times New Roman" w:hAnsi="Times New Roman" w:cs="Times New Roman"/>
                <w:sz w:val="18"/>
                <w:szCs w:val="18"/>
              </w:rPr>
              <w:lastRenderedPageBreak/>
              <w:t>insegnanti hanno partecipato a specifici corsi di formazione e diverse classi hanno affrontato il rally matematico transalpino.</w:t>
            </w:r>
            <w:r w:rsidRPr="0029687D">
              <w:rPr>
                <w:rFonts w:ascii="Times New Roman" w:hAnsi="Times New Roman" w:cs="Times New Roman"/>
                <w:sz w:val="18"/>
                <w:szCs w:val="18"/>
              </w:rPr>
              <w:br/>
            </w:r>
          </w:p>
        </w:tc>
        <w:tc>
          <w:tcPr>
            <w:tcW w:w="1134" w:type="dxa"/>
            <w:shd w:val="clear" w:color="auto" w:fill="auto"/>
            <w:tcMar>
              <w:left w:w="103" w:type="dxa"/>
            </w:tcMar>
          </w:tcPr>
          <w:p w14:paraId="1BE14D9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Sì</w:t>
            </w:r>
          </w:p>
        </w:tc>
        <w:tc>
          <w:tcPr>
            <w:tcW w:w="3402" w:type="dxa"/>
            <w:shd w:val="clear" w:color="auto" w:fill="auto"/>
          </w:tcPr>
          <w:p w14:paraId="2D69C11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Comunicazione dei risultati e dell’analisi degli Item nel collegio della primaria  del </w:t>
            </w:r>
            <w:r w:rsidRPr="0029687D">
              <w:rPr>
                <w:rFonts w:ascii="Times New Roman" w:hAnsi="Times New Roman" w:cs="Times New Roman"/>
                <w:b/>
                <w:kern w:val="28"/>
                <w:sz w:val="18"/>
                <w:szCs w:val="18"/>
              </w:rPr>
              <w:t>29 novembre 2016</w:t>
            </w:r>
            <w:r w:rsidRPr="0029687D">
              <w:rPr>
                <w:rFonts w:ascii="Times New Roman" w:hAnsi="Times New Roman" w:cs="Times New Roman"/>
                <w:sz w:val="18"/>
                <w:szCs w:val="18"/>
              </w:rPr>
              <w:t xml:space="preserve"> con n. 5 assenti.  Presenti  n.50.</w:t>
            </w:r>
          </w:p>
          <w:p w14:paraId="4D2079A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Comunicazione dei risultati e dell’analisi degli Item nel collegio della secondaria   del </w:t>
            </w:r>
            <w:r w:rsidRPr="0029687D">
              <w:rPr>
                <w:rFonts w:ascii="Times New Roman" w:hAnsi="Times New Roman" w:cs="Times New Roman"/>
                <w:b/>
                <w:kern w:val="28"/>
                <w:sz w:val="18"/>
                <w:szCs w:val="18"/>
              </w:rPr>
              <w:t>16 febbraio 2017</w:t>
            </w:r>
            <w:r w:rsidRPr="0029687D">
              <w:rPr>
                <w:rFonts w:ascii="Times New Roman" w:hAnsi="Times New Roman" w:cs="Times New Roman"/>
                <w:sz w:val="18"/>
                <w:szCs w:val="18"/>
              </w:rPr>
              <w:t xml:space="preserve"> con n. 7 assenti.  Presenti  n.39.</w:t>
            </w:r>
          </w:p>
          <w:p w14:paraId="71E7B24A" w14:textId="77777777" w:rsidR="006261E3" w:rsidRPr="0029687D" w:rsidRDefault="006261E3" w:rsidP="006261E3">
            <w:pPr>
              <w:rPr>
                <w:rFonts w:ascii="Times New Roman" w:hAnsi="Times New Roman" w:cs="Times New Roman"/>
                <w:sz w:val="18"/>
                <w:szCs w:val="18"/>
              </w:rPr>
            </w:pPr>
          </w:p>
          <w:p w14:paraId="60AFAAA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  </w:t>
            </w:r>
          </w:p>
          <w:p w14:paraId="4E33C15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Gruppo di lavoro per il recupero delle abilità di comprensione del testo (Commissione + docenti di italiano) giorno  23 febbraio 2017.</w:t>
            </w:r>
          </w:p>
          <w:p w14:paraId="328CB7D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Gruppo di lavoro per il recupero delle abilità di matematica (Commissione + docenti di matematica) giorno  17 marzo 2017.</w:t>
            </w:r>
          </w:p>
          <w:p w14:paraId="5B75846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Sperimentazione delle esercitazioni guidate  in classe: n. docenti (italiano)       11 della primaria ,  3  della secondaria</w:t>
            </w:r>
          </w:p>
          <w:p w14:paraId="4665405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n. docenti (matematica)  12 primaria,      </w:t>
            </w:r>
          </w:p>
          <w:p w14:paraId="68EF49CD"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 secondaria</w:t>
            </w:r>
          </w:p>
          <w:p w14:paraId="3561B959" w14:textId="77777777" w:rsidR="00A62C84" w:rsidRPr="0029687D" w:rsidRDefault="00A62C84" w:rsidP="006261E3">
            <w:pPr>
              <w:rPr>
                <w:rFonts w:ascii="Times New Roman" w:hAnsi="Times New Roman" w:cs="Times New Roman"/>
                <w:sz w:val="18"/>
                <w:szCs w:val="18"/>
              </w:rPr>
            </w:pPr>
          </w:p>
        </w:tc>
      </w:tr>
      <w:tr w:rsidR="006261E3" w:rsidRPr="0029687D" w14:paraId="237A9BD4" w14:textId="77777777" w:rsidTr="006261E3">
        <w:tc>
          <w:tcPr>
            <w:tcW w:w="1147" w:type="dxa"/>
            <w:vMerge/>
            <w:shd w:val="clear" w:color="auto" w:fill="auto"/>
            <w:tcMar>
              <w:left w:w="103" w:type="dxa"/>
            </w:tcMar>
          </w:tcPr>
          <w:p w14:paraId="6AA1D633"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DA35DB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Corsi di recupero per recuperare le abilità carenti</w:t>
            </w:r>
          </w:p>
          <w:p w14:paraId="5F4EE5B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70D0363C"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EBD8CEF"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8D4B7D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239CA4A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Scuola sec. I grado. I quadrimestre: 2 corsi per un totale di 21 ore; </w:t>
            </w:r>
          </w:p>
          <w:p w14:paraId="4B66027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II quadrimestre: 15 corsi per un tot. Di 85 ore; scuola primaria 2 corsi di matematica e recupero con l’utilizzo del personale di potenziamento.</w:t>
            </w:r>
          </w:p>
        </w:tc>
      </w:tr>
      <w:tr w:rsidR="006261E3" w:rsidRPr="0029687D" w14:paraId="5004E05D" w14:textId="77777777" w:rsidTr="006261E3">
        <w:tc>
          <w:tcPr>
            <w:tcW w:w="1147" w:type="dxa"/>
            <w:vMerge/>
            <w:shd w:val="clear" w:color="auto" w:fill="auto"/>
            <w:tcMar>
              <w:left w:w="103" w:type="dxa"/>
            </w:tcMar>
          </w:tcPr>
          <w:p w14:paraId="31B8D7C1"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1B39C26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Esercitazioni strutturate e ragionate con le prove INVALSI degli anni precedenti in ogni classe 2^ - 5^ primaria e 3^ secondaria</w:t>
            </w:r>
          </w:p>
        </w:tc>
        <w:tc>
          <w:tcPr>
            <w:tcW w:w="2888" w:type="dxa"/>
            <w:shd w:val="clear" w:color="auto" w:fill="auto"/>
            <w:tcMar>
              <w:left w:w="103" w:type="dxa"/>
            </w:tcMar>
          </w:tcPr>
          <w:p w14:paraId="11E2F71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Difficoltà a stabilire una linea comune per l’utilizzo delle prove ( individuazione: confronto  tra docenti per definire le criticità riscontrate nelle </w:t>
            </w:r>
            <w:r w:rsidRPr="0029687D">
              <w:rPr>
                <w:rFonts w:ascii="Times New Roman" w:hAnsi="Times New Roman" w:cs="Times New Roman"/>
                <w:b/>
                <w:sz w:val="18"/>
                <w:szCs w:val="18"/>
              </w:rPr>
              <w:t>attuali</w:t>
            </w:r>
            <w:r w:rsidRPr="0029687D">
              <w:rPr>
                <w:rFonts w:ascii="Times New Roman" w:hAnsi="Times New Roman" w:cs="Times New Roman"/>
                <w:sz w:val="18"/>
                <w:szCs w:val="18"/>
              </w:rPr>
              <w:t xml:space="preserve"> classi).  Il tempo a disposizione è sempre  limitato per poter fare un lavoro sistematico,  completo e approfondito. </w:t>
            </w:r>
          </w:p>
          <w:p w14:paraId="4B2D8D10"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D896DA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Nessuno</w:t>
            </w:r>
          </w:p>
        </w:tc>
        <w:tc>
          <w:tcPr>
            <w:tcW w:w="1134" w:type="dxa"/>
            <w:shd w:val="clear" w:color="auto" w:fill="auto"/>
            <w:tcMar>
              <w:left w:w="103" w:type="dxa"/>
            </w:tcMar>
          </w:tcPr>
          <w:p w14:paraId="0C3FE35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2" w:type="dxa"/>
            <w:shd w:val="clear" w:color="auto" w:fill="auto"/>
          </w:tcPr>
          <w:p w14:paraId="0A01C51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Tutti i docenti della secondaria hanno utilizzato i fascicoli con le prove INVALSI degli anni precedenti,  svolgendone in media 5 con relativa correzione collettiva e riflessione sugli item. </w:t>
            </w:r>
          </w:p>
          <w:p w14:paraId="00F2010F"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Numero esercitazioni effettuate con percorsi di analisi e  riflessione per le prove Invalsi primaria: quattro (due italiano e due matematica).</w:t>
            </w:r>
          </w:p>
          <w:p w14:paraId="5F1F54CB" w14:textId="77777777" w:rsidR="006261E3" w:rsidRPr="0029687D" w:rsidRDefault="006261E3" w:rsidP="006261E3">
            <w:pPr>
              <w:rPr>
                <w:rFonts w:ascii="Times New Roman" w:hAnsi="Times New Roman" w:cs="Times New Roman"/>
                <w:sz w:val="18"/>
                <w:szCs w:val="18"/>
              </w:rPr>
            </w:pPr>
          </w:p>
        </w:tc>
      </w:tr>
      <w:tr w:rsidR="006261E3" w:rsidRPr="0029687D" w14:paraId="0D049C16" w14:textId="77777777" w:rsidTr="006261E3">
        <w:tc>
          <w:tcPr>
            <w:tcW w:w="1147" w:type="dxa"/>
            <w:vMerge/>
            <w:shd w:val="clear" w:color="auto" w:fill="auto"/>
            <w:tcMar>
              <w:left w:w="103" w:type="dxa"/>
            </w:tcMar>
          </w:tcPr>
          <w:p w14:paraId="66203550"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7CAA1C9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Prove di verifica comuni di italiano e matematica per tutte le classi di scuola primaria e secondaria</w:t>
            </w:r>
          </w:p>
          <w:p w14:paraId="2518E272"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46B3EB6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Bisogna chiarire se le prove ( a volte personalizzate) degli alunni diversamente abili vanno calcolate nella media della classe o meno </w:t>
            </w:r>
          </w:p>
          <w:p w14:paraId="7F5BC7C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(certi alunni non sono in grado di farle) </w:t>
            </w:r>
          </w:p>
          <w:p w14:paraId="7F0B2D6C"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ADA813E"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B9D0ED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334F874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È stato organizzato un incontro al quale hanno partecipato tutti i docenti delle tre discipline e delle classi interessate ( prime e seconde): sono state scelte le prove, fissati i criteri di correzione e valutazione, preparate le tabelle di raccolta dei dati. Per tutte le classi della scuola primaria e per le classi I e II della scuola secondaria sono state costruite prove comuni finali per italiano, matematica, inglese. I risultati sono stati inseriti nell’archivio dati e saranno oggetto di analisi.</w:t>
            </w:r>
          </w:p>
        </w:tc>
      </w:tr>
      <w:tr w:rsidR="006261E3" w:rsidRPr="0029687D" w14:paraId="7D1B22F7" w14:textId="77777777" w:rsidTr="006261E3">
        <w:tc>
          <w:tcPr>
            <w:tcW w:w="1147" w:type="dxa"/>
            <w:vMerge/>
            <w:shd w:val="clear" w:color="auto" w:fill="auto"/>
            <w:tcMar>
              <w:left w:w="103" w:type="dxa"/>
            </w:tcMar>
          </w:tcPr>
          <w:p w14:paraId="04E4B8C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592953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Aumento del n° di ore di matematica nel POF delle scuole primarie</w:t>
            </w:r>
          </w:p>
          <w:p w14:paraId="737466A1"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53921909"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6D75380"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DAB18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7CBB63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Aumento di 1 ora alla settimana in tutte le classi. Per il momento non si è verificato un miglioramento sostanziale negli esiti. </w:t>
            </w:r>
          </w:p>
        </w:tc>
      </w:tr>
      <w:tr w:rsidR="006261E3" w:rsidRPr="0029687D" w14:paraId="0FFE1414" w14:textId="77777777" w:rsidTr="006261E3">
        <w:tc>
          <w:tcPr>
            <w:tcW w:w="1147" w:type="dxa"/>
            <w:vMerge/>
            <w:shd w:val="clear" w:color="auto" w:fill="auto"/>
            <w:tcMar>
              <w:left w:w="103" w:type="dxa"/>
            </w:tcMar>
          </w:tcPr>
          <w:p w14:paraId="151951A6"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75E00C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Implementazione in tutte le classi e sezioni di almeno una UDA interdisciplinare.</w:t>
            </w:r>
          </w:p>
          <w:p w14:paraId="3C50CA54"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026ED1E9"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0777F8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Date le difficoltà incontrate lo </w:t>
            </w:r>
            <w:r w:rsidRPr="0029687D">
              <w:rPr>
                <w:rFonts w:ascii="Times New Roman" w:hAnsi="Times New Roman" w:cs="Times New Roman"/>
                <w:sz w:val="18"/>
                <w:szCs w:val="18"/>
              </w:rPr>
              <w:lastRenderedPageBreak/>
              <w:t xml:space="preserve">scorso anno scolastico, si sono sollecitati i docenti a far produrre agli allievi compiti significativi, lasciando massima libertà sulle UDA.  </w:t>
            </w:r>
          </w:p>
        </w:tc>
        <w:tc>
          <w:tcPr>
            <w:tcW w:w="1134" w:type="dxa"/>
            <w:shd w:val="clear" w:color="auto" w:fill="auto"/>
            <w:tcMar>
              <w:left w:w="103" w:type="dxa"/>
            </w:tcMar>
          </w:tcPr>
          <w:p w14:paraId="336369F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SI</w:t>
            </w:r>
          </w:p>
        </w:tc>
        <w:tc>
          <w:tcPr>
            <w:tcW w:w="3402" w:type="dxa"/>
            <w:shd w:val="clear" w:color="auto" w:fill="auto"/>
          </w:tcPr>
          <w:p w14:paraId="07E5A52B" w14:textId="77777777" w:rsidR="006261E3" w:rsidRPr="0029687D" w:rsidRDefault="006261E3" w:rsidP="006261E3">
            <w:pPr>
              <w:rPr>
                <w:rFonts w:ascii="Times New Roman" w:hAnsi="Times New Roman" w:cs="Times New Roman"/>
                <w:sz w:val="18"/>
                <w:szCs w:val="18"/>
              </w:rPr>
            </w:pPr>
          </w:p>
        </w:tc>
      </w:tr>
      <w:tr w:rsidR="006261E3" w:rsidRPr="0029687D" w14:paraId="357277AF" w14:textId="77777777" w:rsidTr="006261E3">
        <w:tc>
          <w:tcPr>
            <w:tcW w:w="1147" w:type="dxa"/>
            <w:vMerge/>
            <w:shd w:val="clear" w:color="auto" w:fill="auto"/>
            <w:tcMar>
              <w:left w:w="103" w:type="dxa"/>
            </w:tcMar>
          </w:tcPr>
          <w:p w14:paraId="2154F23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2DE307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un archivio di buone pratiche (UDA replicabili, progetti di didattica innovativa)</w:t>
            </w:r>
          </w:p>
        </w:tc>
        <w:tc>
          <w:tcPr>
            <w:tcW w:w="2888" w:type="dxa"/>
            <w:shd w:val="clear" w:color="auto" w:fill="auto"/>
            <w:tcMar>
              <w:left w:w="103" w:type="dxa"/>
            </w:tcMar>
          </w:tcPr>
          <w:p w14:paraId="30F5BC9D"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5E51B12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7F05B7AC"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9643C8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l’archivio è stato creato nel sito del nostro Istituto sotto la voce “La nostra didattica” e viene aggiornato dal prof. Foti</w:t>
            </w:r>
          </w:p>
        </w:tc>
      </w:tr>
      <w:tr w:rsidR="006261E3" w:rsidRPr="0029687D" w14:paraId="6B6AE69B" w14:textId="77777777" w:rsidTr="006261E3">
        <w:tc>
          <w:tcPr>
            <w:tcW w:w="1147" w:type="dxa"/>
            <w:vMerge/>
            <w:shd w:val="clear" w:color="auto" w:fill="auto"/>
            <w:tcMar>
              <w:left w:w="103" w:type="dxa"/>
            </w:tcMar>
          </w:tcPr>
          <w:p w14:paraId="0366455A"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57F39D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Esperienze di robotica e coding e didattica laboratoriale in alcune classi di scuola primaria e secondaria</w:t>
            </w:r>
          </w:p>
          <w:p w14:paraId="7CDA5354"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5EBBAB22"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0A12DA9"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261A555"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71067C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12 ore di coding: 4 ore prof. Foti in IIIA e IIIF; 8 ore prof. Venzo IIIC,D,E,F. Nella scuola primaria alcuni docenti fanno rientrare il coding nella programmazione didattica.</w:t>
            </w:r>
          </w:p>
        </w:tc>
      </w:tr>
      <w:tr w:rsidR="006261E3" w:rsidRPr="0029687D" w14:paraId="70669A0E" w14:textId="77777777" w:rsidTr="006261E3">
        <w:tc>
          <w:tcPr>
            <w:tcW w:w="1147" w:type="dxa"/>
            <w:vMerge/>
            <w:shd w:val="clear" w:color="auto" w:fill="auto"/>
            <w:tcMar>
              <w:left w:w="103" w:type="dxa"/>
            </w:tcMar>
          </w:tcPr>
          <w:p w14:paraId="7F1DBEEB"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33322BE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Partecipazione di alcune classi della primaria al Rally matematico.</w:t>
            </w:r>
          </w:p>
          <w:p w14:paraId="26CAA0A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4682ADF7"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E58C183"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E047DD4"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1D5C138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Hanno partecipato 7 classi (VB Cavarzano, IIIA, IIIB e V Mur di Cadola, IIIA, IV, V Fiammoi) per un totale di 132 alunni. La IIIA di Mur di Cadola è in fase provinciale e si è classificata al II posto. Nella seconda manche si è rilevato un miglioramento degli esiti in tutte le classi.   </w:t>
            </w:r>
          </w:p>
        </w:tc>
      </w:tr>
      <w:tr w:rsidR="006261E3" w:rsidRPr="0029687D" w14:paraId="06257538" w14:textId="77777777" w:rsidTr="006261E3">
        <w:tc>
          <w:tcPr>
            <w:tcW w:w="1147" w:type="dxa"/>
            <w:vMerge/>
            <w:shd w:val="clear" w:color="auto" w:fill="auto"/>
            <w:tcMar>
              <w:left w:w="103" w:type="dxa"/>
            </w:tcMar>
          </w:tcPr>
          <w:p w14:paraId="2B30EDC5"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0F1E5A9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Partecipazione a bandi per ottenere finanziamenti finalizzati all’innovazione</w:t>
            </w:r>
          </w:p>
        </w:tc>
        <w:tc>
          <w:tcPr>
            <w:tcW w:w="2888" w:type="dxa"/>
            <w:shd w:val="clear" w:color="auto" w:fill="auto"/>
            <w:tcMar>
              <w:left w:w="103" w:type="dxa"/>
            </w:tcMar>
          </w:tcPr>
          <w:p w14:paraId="1A85F2ED"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FC53E0C"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CEA24EE"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6D979EBE" w14:textId="77777777" w:rsidR="006261E3" w:rsidRPr="0029687D" w:rsidRDefault="006261E3" w:rsidP="006261E3">
            <w:pPr>
              <w:pStyle w:val="Paragrafoelenco"/>
              <w:numPr>
                <w:ilvl w:val="0"/>
                <w:numId w:val="5"/>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Ottenuto finanziamento per atelier creativo (bando MIUR)</w:t>
            </w:r>
          </w:p>
          <w:p w14:paraId="6CB1C898" w14:textId="77777777" w:rsidR="006261E3" w:rsidRPr="0029687D" w:rsidRDefault="006261E3" w:rsidP="006261E3">
            <w:pPr>
              <w:pStyle w:val="Paragrafoelenco"/>
              <w:numPr>
                <w:ilvl w:val="0"/>
                <w:numId w:val="5"/>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Ottenuto finanziamento per bando MIUR piani di miglioramento</w:t>
            </w:r>
          </w:p>
          <w:p w14:paraId="7B696CD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Presentate candidature per:</w:t>
            </w:r>
          </w:p>
          <w:p w14:paraId="16829862"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Biblioteca digitale (bando MIUR)</w:t>
            </w:r>
          </w:p>
          <w:p w14:paraId="2B1C9456"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contrasto al disagio</w:t>
            </w:r>
          </w:p>
          <w:p w14:paraId="02736B95"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competenze di base</w:t>
            </w:r>
          </w:p>
          <w:p w14:paraId="20F2D96B"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orientamento</w:t>
            </w:r>
          </w:p>
          <w:p w14:paraId="1F8BB0BF"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PON competenze digitali</w:t>
            </w:r>
          </w:p>
          <w:p w14:paraId="4D0855D2"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CARIVERONA per Senza Zaino (in rete con altre scuole)</w:t>
            </w:r>
          </w:p>
          <w:p w14:paraId="53D1293D"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BIM per Senza zaino (in rete con altre scuole)</w:t>
            </w:r>
          </w:p>
          <w:p w14:paraId="1A27DBBC"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Di tutti questi ultimi bandi non è ancora uscita la graduatoria</w:t>
            </w:r>
          </w:p>
        </w:tc>
      </w:tr>
      <w:tr w:rsidR="006261E3" w:rsidRPr="0029687D" w14:paraId="3875751C" w14:textId="77777777" w:rsidTr="006261E3">
        <w:tc>
          <w:tcPr>
            <w:tcW w:w="1147" w:type="dxa"/>
            <w:vMerge/>
            <w:shd w:val="clear" w:color="auto" w:fill="auto"/>
            <w:tcMar>
              <w:left w:w="103" w:type="dxa"/>
            </w:tcMar>
          </w:tcPr>
          <w:p w14:paraId="660EA87A"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5B6246E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Aggiornamento del piano annuale dell’inclusione di Istituto</w:t>
            </w:r>
          </w:p>
        </w:tc>
        <w:tc>
          <w:tcPr>
            <w:tcW w:w="2888" w:type="dxa"/>
            <w:shd w:val="clear" w:color="auto" w:fill="auto"/>
            <w:tcMar>
              <w:left w:w="103" w:type="dxa"/>
            </w:tcMar>
          </w:tcPr>
          <w:p w14:paraId="644806E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gruppo non stabile di lavoro</w:t>
            </w:r>
          </w:p>
        </w:tc>
        <w:tc>
          <w:tcPr>
            <w:tcW w:w="1368" w:type="dxa"/>
            <w:shd w:val="clear" w:color="auto" w:fill="auto"/>
            <w:tcMar>
              <w:left w:w="103" w:type="dxa"/>
            </w:tcMar>
          </w:tcPr>
          <w:p w14:paraId="3A3DC21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E4B6443"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5D5246D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documento è stato aggiornato solo per alcuni dati in attesa di un nuovo modello regionale</w:t>
            </w:r>
          </w:p>
        </w:tc>
      </w:tr>
      <w:tr w:rsidR="006261E3" w:rsidRPr="0029687D" w14:paraId="444E39C4" w14:textId="77777777" w:rsidTr="006261E3">
        <w:tc>
          <w:tcPr>
            <w:tcW w:w="1147" w:type="dxa"/>
            <w:vMerge/>
            <w:shd w:val="clear" w:color="auto" w:fill="auto"/>
            <w:tcMar>
              <w:left w:w="103" w:type="dxa"/>
            </w:tcMar>
          </w:tcPr>
          <w:p w14:paraId="0D1A916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4F4A162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Condividere la mission dell’istituto (proporre ambienti di apprendimento innovativi):</w:t>
            </w:r>
          </w:p>
          <w:p w14:paraId="683FE2C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lastRenderedPageBreak/>
              <w:t>in Collegio docenti, , nel POF triennale, negli organi collegiali e negli incontri di programmazione.</w:t>
            </w:r>
          </w:p>
        </w:tc>
        <w:tc>
          <w:tcPr>
            <w:tcW w:w="2888" w:type="dxa"/>
            <w:shd w:val="clear" w:color="auto" w:fill="auto"/>
            <w:tcMar>
              <w:left w:w="103" w:type="dxa"/>
            </w:tcMar>
          </w:tcPr>
          <w:p w14:paraId="75EBD09E"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72AF45EA"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491A206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0A5A467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Si vedano l’atto di indirizzo e i verbali dei collegi docenti.</w:t>
            </w:r>
          </w:p>
        </w:tc>
      </w:tr>
      <w:tr w:rsidR="006261E3" w:rsidRPr="0029687D" w14:paraId="5D93FC62" w14:textId="77777777" w:rsidTr="006261E3">
        <w:tc>
          <w:tcPr>
            <w:tcW w:w="1147" w:type="dxa"/>
            <w:vMerge/>
            <w:shd w:val="clear" w:color="auto" w:fill="auto"/>
            <w:tcMar>
              <w:left w:w="103" w:type="dxa"/>
            </w:tcMar>
          </w:tcPr>
          <w:p w14:paraId="080AFBAF"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28661622"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Visita di Istituto ad una “Scuola Senza Zaino” in Toscana e formazione a </w:t>
            </w:r>
            <w:r>
              <w:rPr>
                <w:rFonts w:ascii="Times New Roman" w:hAnsi="Times New Roman" w:cs="Times New Roman"/>
                <w:sz w:val="18"/>
                <w:szCs w:val="18"/>
              </w:rPr>
              <w:t>B</w:t>
            </w:r>
            <w:r w:rsidRPr="0029687D">
              <w:rPr>
                <w:rFonts w:ascii="Times New Roman" w:hAnsi="Times New Roman" w:cs="Times New Roman"/>
                <w:sz w:val="18"/>
                <w:szCs w:val="18"/>
              </w:rPr>
              <w:t>elluno. Incontri per avviare la SSZ</w:t>
            </w:r>
          </w:p>
          <w:p w14:paraId="6F6BDA9C"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17AE7EB9"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Incontri per avviare la SSZ</w:t>
            </w:r>
            <w:r>
              <w:rPr>
                <w:rFonts w:ascii="Times New Roman" w:hAnsi="Times New Roman" w:cs="Times New Roman"/>
                <w:sz w:val="18"/>
                <w:szCs w:val="18"/>
              </w:rPr>
              <w:t>:</w:t>
            </w:r>
          </w:p>
          <w:p w14:paraId="1C402FF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non tutti i docenti formati hanno partecipato con continuità agli incontri; questo ha creato notevoli problemi organizzativi, perché non è possibile ridiscutere ad ogni incontro le decisioni già prese.  </w:t>
            </w:r>
          </w:p>
          <w:p w14:paraId="657DB9E6"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2351A737"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0E88A9B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2BE3CF49"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Visita/formazione  in Toscana: partecipanti 45 docenti e 60 partecipanti  alla formazione a Belluno (n. 15 dell’infanzia, 22 della scuola primaria, 23 della secondaria di I grado) per un tot. 20 ore. Gli indici di gradimento sono stati mediamente molto positivi e tra i  suggerimenti vi sono la richiesta di più ore di formazione, la necessità di materiali spendibili e di maggiori indicazioni pratiche.</w:t>
            </w:r>
          </w:p>
        </w:tc>
      </w:tr>
      <w:tr w:rsidR="006261E3" w:rsidRPr="0029687D" w14:paraId="22270FEA" w14:textId="77777777" w:rsidTr="006261E3">
        <w:tc>
          <w:tcPr>
            <w:tcW w:w="1147" w:type="dxa"/>
            <w:vMerge/>
            <w:shd w:val="clear" w:color="auto" w:fill="auto"/>
            <w:tcMar>
              <w:left w:w="103" w:type="dxa"/>
            </w:tcMar>
          </w:tcPr>
          <w:p w14:paraId="114625C7"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4B2405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Formazione interna all’Istituto sul cooperative learning</w:t>
            </w:r>
          </w:p>
          <w:p w14:paraId="3FF4FBC3" w14:textId="77777777" w:rsidR="006261E3" w:rsidRPr="0029687D" w:rsidRDefault="006261E3" w:rsidP="006261E3">
            <w:pPr>
              <w:rPr>
                <w:rFonts w:ascii="Times New Roman" w:hAnsi="Times New Roman" w:cs="Times New Roman"/>
                <w:sz w:val="18"/>
                <w:szCs w:val="18"/>
              </w:rPr>
            </w:pPr>
          </w:p>
        </w:tc>
        <w:tc>
          <w:tcPr>
            <w:tcW w:w="2888" w:type="dxa"/>
            <w:shd w:val="clear" w:color="auto" w:fill="auto"/>
            <w:tcMar>
              <w:left w:w="103" w:type="dxa"/>
            </w:tcMar>
          </w:tcPr>
          <w:p w14:paraId="346B3B03"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0C3AD65"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3DDFC439" w14:textId="77777777" w:rsidR="006261E3" w:rsidRPr="0029687D" w:rsidRDefault="006261E3" w:rsidP="006261E3">
            <w:pPr>
              <w:jc w:val="center"/>
              <w:rPr>
                <w:rFonts w:ascii="Times New Roman" w:hAnsi="Times New Roman" w:cs="Times New Roman"/>
                <w:sz w:val="18"/>
                <w:szCs w:val="18"/>
              </w:rPr>
            </w:pPr>
            <w:r w:rsidRPr="0029687D">
              <w:rPr>
                <w:rFonts w:ascii="Times New Roman" w:hAnsi="Times New Roman" w:cs="Times New Roman"/>
                <w:sz w:val="18"/>
                <w:szCs w:val="18"/>
              </w:rPr>
              <w:t>SI</w:t>
            </w:r>
          </w:p>
        </w:tc>
        <w:tc>
          <w:tcPr>
            <w:tcW w:w="3402" w:type="dxa"/>
            <w:shd w:val="clear" w:color="auto" w:fill="auto"/>
          </w:tcPr>
          <w:p w14:paraId="4C7791F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 partecipanti 50, indice di gradimento</w:t>
            </w:r>
            <w:r>
              <w:rPr>
                <w:rFonts w:ascii="Times New Roman" w:hAnsi="Times New Roman" w:cs="Times New Roman"/>
                <w:sz w:val="18"/>
                <w:szCs w:val="18"/>
              </w:rPr>
              <w:t xml:space="preserve"> ancora non pervenuto dall’esperta</w:t>
            </w:r>
            <w:r w:rsidR="007673EC">
              <w:rPr>
                <w:rFonts w:ascii="Times New Roman" w:hAnsi="Times New Roman" w:cs="Times New Roman"/>
                <w:sz w:val="18"/>
                <w:szCs w:val="18"/>
              </w:rPr>
              <w:t>, ma comunque i docenti hanno ritenuto molto utile il corso frequentato</w:t>
            </w:r>
            <w:r>
              <w:rPr>
                <w:rFonts w:ascii="Times New Roman" w:hAnsi="Times New Roman" w:cs="Times New Roman"/>
                <w:sz w:val="18"/>
                <w:szCs w:val="18"/>
              </w:rPr>
              <w:t>.</w:t>
            </w:r>
          </w:p>
        </w:tc>
      </w:tr>
      <w:tr w:rsidR="006261E3" w:rsidRPr="0029687D" w14:paraId="0E012678" w14:textId="77777777" w:rsidTr="006261E3">
        <w:tc>
          <w:tcPr>
            <w:tcW w:w="1147" w:type="dxa"/>
            <w:vMerge/>
            <w:shd w:val="clear" w:color="auto" w:fill="auto"/>
            <w:tcMar>
              <w:left w:w="103" w:type="dxa"/>
            </w:tcMar>
          </w:tcPr>
          <w:p w14:paraId="4F9A486B"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6CD9047D" w14:textId="77777777" w:rsidR="006261E3" w:rsidRPr="0029687D" w:rsidRDefault="006261E3" w:rsidP="006261E3">
            <w:pPr>
              <w:rPr>
                <w:rFonts w:ascii="Times New Roman" w:hAnsi="Times New Roman" w:cs="Times New Roman"/>
                <w:sz w:val="18"/>
                <w:szCs w:val="18"/>
              </w:rPr>
            </w:pPr>
            <w:r w:rsidRPr="000338C8">
              <w:rPr>
                <w:rFonts w:ascii="Times New Roman" w:hAnsi="Times New Roman" w:cs="Times New Roman"/>
                <w:sz w:val="18"/>
                <w:szCs w:val="18"/>
              </w:rPr>
              <w:t>Valorizzazione anche economica delle sperimentazioni di didattica innovativa</w:t>
            </w:r>
          </w:p>
        </w:tc>
        <w:tc>
          <w:tcPr>
            <w:tcW w:w="2888" w:type="dxa"/>
            <w:shd w:val="clear" w:color="auto" w:fill="auto"/>
            <w:tcMar>
              <w:left w:w="103" w:type="dxa"/>
            </w:tcMar>
          </w:tcPr>
          <w:p w14:paraId="5C8E2486"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541BFEEC"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10F8032" w14:textId="77777777" w:rsidR="006261E3" w:rsidRPr="0029687D" w:rsidRDefault="006261E3" w:rsidP="006261E3">
            <w:pPr>
              <w:rPr>
                <w:rFonts w:ascii="Times New Roman" w:hAnsi="Times New Roman" w:cs="Times New Roman"/>
                <w:sz w:val="18"/>
                <w:szCs w:val="18"/>
              </w:rPr>
            </w:pPr>
          </w:p>
        </w:tc>
        <w:tc>
          <w:tcPr>
            <w:tcW w:w="3402" w:type="dxa"/>
            <w:shd w:val="clear" w:color="auto" w:fill="auto"/>
          </w:tcPr>
          <w:p w14:paraId="5AB5DD8C" w14:textId="77777777" w:rsidR="006261E3" w:rsidRPr="0029687D" w:rsidRDefault="006261E3" w:rsidP="00E36B75">
            <w:pPr>
              <w:rPr>
                <w:rFonts w:ascii="Times New Roman" w:hAnsi="Times New Roman" w:cs="Times New Roman"/>
                <w:sz w:val="18"/>
                <w:szCs w:val="18"/>
              </w:rPr>
            </w:pPr>
            <w:r w:rsidRPr="00B96DE8">
              <w:rPr>
                <w:rFonts w:ascii="Times New Roman" w:hAnsi="Times New Roman" w:cs="Times New Roman"/>
                <w:sz w:val="18"/>
                <w:szCs w:val="18"/>
              </w:rPr>
              <w:t>Numero docenti incentivato</w:t>
            </w:r>
            <w:r w:rsidR="00E36B75">
              <w:rPr>
                <w:rFonts w:ascii="Times New Roman" w:hAnsi="Times New Roman" w:cs="Times New Roman"/>
                <w:sz w:val="18"/>
                <w:szCs w:val="18"/>
              </w:rPr>
              <w:t>: 28</w:t>
            </w:r>
            <w:r w:rsidRPr="00B96DE8">
              <w:rPr>
                <w:rFonts w:ascii="Times New Roman" w:hAnsi="Times New Roman" w:cs="Times New Roman"/>
                <w:sz w:val="18"/>
                <w:szCs w:val="18"/>
              </w:rPr>
              <w:t xml:space="preserve"> </w:t>
            </w:r>
          </w:p>
        </w:tc>
      </w:tr>
      <w:tr w:rsidR="006261E3" w:rsidRPr="0029687D" w14:paraId="2ADBE218" w14:textId="77777777" w:rsidTr="006261E3">
        <w:tc>
          <w:tcPr>
            <w:tcW w:w="1147" w:type="dxa"/>
            <w:vMerge/>
            <w:shd w:val="clear" w:color="auto" w:fill="auto"/>
            <w:tcMar>
              <w:left w:w="103" w:type="dxa"/>
            </w:tcMar>
          </w:tcPr>
          <w:p w14:paraId="5D2D7E91" w14:textId="77777777" w:rsidR="006261E3" w:rsidRPr="0029687D" w:rsidRDefault="006261E3" w:rsidP="006261E3">
            <w:pPr>
              <w:rPr>
                <w:rFonts w:ascii="Times New Roman" w:hAnsi="Times New Roman" w:cs="Times New Roman"/>
                <w:sz w:val="18"/>
                <w:szCs w:val="18"/>
              </w:rPr>
            </w:pPr>
          </w:p>
        </w:tc>
        <w:tc>
          <w:tcPr>
            <w:tcW w:w="4628" w:type="dxa"/>
            <w:shd w:val="clear" w:color="auto" w:fill="auto"/>
            <w:tcMar>
              <w:left w:w="103" w:type="dxa"/>
            </w:tcMar>
          </w:tcPr>
          <w:p w14:paraId="355D6AA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Esperienze di convegni/corsi esterni all’I.C.</w:t>
            </w:r>
          </w:p>
        </w:tc>
        <w:tc>
          <w:tcPr>
            <w:tcW w:w="2888" w:type="dxa"/>
            <w:shd w:val="clear" w:color="auto" w:fill="auto"/>
            <w:tcMar>
              <w:left w:w="103" w:type="dxa"/>
            </w:tcMar>
          </w:tcPr>
          <w:p w14:paraId="5BD04FD2"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61930101"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5F9A7BC5" w14:textId="77777777" w:rsidR="006261E3" w:rsidRPr="0029687D" w:rsidRDefault="006261E3" w:rsidP="006261E3">
            <w:pPr>
              <w:rPr>
                <w:rFonts w:ascii="Times New Roman" w:hAnsi="Times New Roman" w:cs="Times New Roman"/>
                <w:sz w:val="18"/>
                <w:szCs w:val="18"/>
              </w:rPr>
            </w:pPr>
          </w:p>
        </w:tc>
        <w:tc>
          <w:tcPr>
            <w:tcW w:w="3402" w:type="dxa"/>
            <w:shd w:val="clear" w:color="auto" w:fill="auto"/>
          </w:tcPr>
          <w:p w14:paraId="448B30CC"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I</w:t>
            </w:r>
            <w:r w:rsidRPr="0029687D">
              <w:rPr>
                <w:rFonts w:ascii="Times New Roman" w:hAnsi="Times New Roman" w:cs="Times New Roman"/>
                <w:sz w:val="18"/>
                <w:szCs w:val="18"/>
              </w:rPr>
              <w:t xml:space="preserve"> docenti dell’Istituto ha</w:t>
            </w:r>
            <w:r>
              <w:rPr>
                <w:rFonts w:ascii="Times New Roman" w:hAnsi="Times New Roman" w:cs="Times New Roman"/>
                <w:sz w:val="18"/>
                <w:szCs w:val="18"/>
              </w:rPr>
              <w:t>nno</w:t>
            </w:r>
            <w:r w:rsidRPr="0029687D">
              <w:rPr>
                <w:rFonts w:ascii="Times New Roman" w:hAnsi="Times New Roman" w:cs="Times New Roman"/>
                <w:sz w:val="18"/>
                <w:szCs w:val="18"/>
              </w:rPr>
              <w:t xml:space="preserve"> seguito corsi di formazione o convegni esterni all’IC, più precisamente: il 54% dei docenti della sec. di I grado, il 57% di quelli della primaria, il 41% di quelli dell’infanzia.</w:t>
            </w:r>
          </w:p>
        </w:tc>
      </w:tr>
    </w:tbl>
    <w:p w14:paraId="507D8058" w14:textId="77777777" w:rsidR="006261E3" w:rsidRPr="0029687D" w:rsidRDefault="006261E3" w:rsidP="006261E3">
      <w:pPr>
        <w:rPr>
          <w:rFonts w:ascii="Times New Roman" w:hAnsi="Times New Roman" w:cs="Times New Roman"/>
          <w:sz w:val="18"/>
          <w:szCs w:val="18"/>
        </w:rPr>
      </w:pPr>
    </w:p>
    <w:tbl>
      <w:tblPr>
        <w:tblStyle w:val="Grigliatabella"/>
        <w:tblW w:w="14567" w:type="dxa"/>
        <w:tblInd w:w="-5" w:type="dxa"/>
        <w:tblCellMar>
          <w:left w:w="103" w:type="dxa"/>
        </w:tblCellMar>
        <w:tblLook w:val="04A0" w:firstRow="1" w:lastRow="0" w:firstColumn="1" w:lastColumn="0" w:noHBand="0" w:noVBand="1"/>
      </w:tblPr>
      <w:tblGrid>
        <w:gridCol w:w="1242"/>
        <w:gridCol w:w="4533"/>
        <w:gridCol w:w="2928"/>
        <w:gridCol w:w="1327"/>
        <w:gridCol w:w="1133"/>
        <w:gridCol w:w="3404"/>
      </w:tblGrid>
      <w:tr w:rsidR="00A068B0" w:rsidRPr="0029687D" w14:paraId="7FF03E30" w14:textId="77777777" w:rsidTr="006261E3">
        <w:trPr>
          <w:trHeight w:val="416"/>
        </w:trPr>
        <w:tc>
          <w:tcPr>
            <w:tcW w:w="1242" w:type="dxa"/>
            <w:shd w:val="clear" w:color="auto" w:fill="auto"/>
            <w:tcMar>
              <w:left w:w="103" w:type="dxa"/>
            </w:tcMar>
          </w:tcPr>
          <w:p w14:paraId="79B190B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Priorità 2 </w:t>
            </w:r>
          </w:p>
        </w:tc>
        <w:tc>
          <w:tcPr>
            <w:tcW w:w="4533" w:type="dxa"/>
            <w:shd w:val="clear" w:color="auto" w:fill="auto"/>
            <w:tcMar>
              <w:left w:w="103" w:type="dxa"/>
            </w:tcMar>
          </w:tcPr>
          <w:p w14:paraId="2C090FF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928" w:type="dxa"/>
            <w:shd w:val="clear" w:color="auto" w:fill="auto"/>
            <w:tcMar>
              <w:left w:w="103" w:type="dxa"/>
            </w:tcMar>
          </w:tcPr>
          <w:p w14:paraId="72B6A17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27" w:type="dxa"/>
            <w:shd w:val="clear" w:color="auto" w:fill="auto"/>
            <w:tcMar>
              <w:left w:w="103" w:type="dxa"/>
            </w:tcMar>
          </w:tcPr>
          <w:p w14:paraId="635E370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3" w:type="dxa"/>
            <w:shd w:val="clear" w:color="auto" w:fill="auto"/>
            <w:tcMar>
              <w:left w:w="103" w:type="dxa"/>
            </w:tcMar>
          </w:tcPr>
          <w:p w14:paraId="3072539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4" w:type="dxa"/>
            <w:shd w:val="clear" w:color="auto" w:fill="auto"/>
          </w:tcPr>
          <w:p w14:paraId="2CFCF92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A068B0" w:rsidRPr="0029687D" w14:paraId="31993099" w14:textId="77777777" w:rsidTr="006261E3">
        <w:tc>
          <w:tcPr>
            <w:tcW w:w="1242" w:type="dxa"/>
            <w:vMerge w:val="restart"/>
            <w:shd w:val="clear" w:color="auto" w:fill="auto"/>
            <w:tcMar>
              <w:left w:w="103" w:type="dxa"/>
            </w:tcMar>
          </w:tcPr>
          <w:p w14:paraId="3E8EA78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01BDDC0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Costruire il curricolo verticale per le competenze digitali, per imparare a imparare, per le competenze sociali e civiche e per lo spirito di intraprendenza (Imparare ad imparare)</w:t>
            </w:r>
          </w:p>
        </w:tc>
        <w:tc>
          <w:tcPr>
            <w:tcW w:w="2928" w:type="dxa"/>
            <w:shd w:val="clear" w:color="auto" w:fill="auto"/>
            <w:tcMar>
              <w:left w:w="103" w:type="dxa"/>
            </w:tcMar>
          </w:tcPr>
          <w:p w14:paraId="6BAFE225" w14:textId="77777777" w:rsidR="006261E3" w:rsidRPr="0029687D" w:rsidRDefault="006261E3" w:rsidP="006261E3">
            <w:pPr>
              <w:ind w:left="-100" w:firstLine="460"/>
              <w:rPr>
                <w:rFonts w:ascii="Times New Roman" w:hAnsi="Times New Roman" w:cs="Times New Roman"/>
                <w:b/>
                <w:sz w:val="18"/>
                <w:szCs w:val="18"/>
              </w:rPr>
            </w:pPr>
            <w:r w:rsidRPr="0029687D">
              <w:rPr>
                <w:rFonts w:ascii="Times New Roman" w:hAnsi="Times New Roman" w:cs="Times New Roman"/>
                <w:b/>
                <w:sz w:val="18"/>
                <w:szCs w:val="18"/>
              </w:rPr>
              <w:t xml:space="preserve">Figura strumentale per la didattica: </w:t>
            </w:r>
            <w:r w:rsidRPr="0029687D">
              <w:rPr>
                <w:rFonts w:ascii="Times New Roman" w:hAnsi="Times New Roman" w:cs="Times New Roman"/>
                <w:bCs/>
                <w:sz w:val="18"/>
                <w:szCs w:val="18"/>
              </w:rPr>
              <w:t xml:space="preserve">Vi sono stati 3 incontri </w:t>
            </w:r>
            <w:r w:rsidRPr="0029687D">
              <w:rPr>
                <w:rFonts w:ascii="Times New Roman" w:hAnsi="Times New Roman" w:cs="Times New Roman"/>
                <w:sz w:val="18"/>
                <w:szCs w:val="18"/>
              </w:rPr>
              <w:t>(a inizio anno, a gennaio e a giugno) con i referenti delle 4 commissioni, per organizzare il lavoro. Non è stato facile, perché le indicazioni date ai referenti dagli esperti formatori sono state diverse e a volte fuorvianti , per cui vi sono state serie difficoltà nel trovare linee di lavoro comuni e giungere ad un prodotto organico e fruibile, anche in relazione alle rubriche valutative prodotte dal gruppo provinciale a cui ha partecipato la prof.ssa Dal Dura. Non tutti i gruppi hanno lavorato secondo le modalità ed i tempi indicati.</w:t>
            </w:r>
          </w:p>
          <w:p w14:paraId="55839636" w14:textId="77777777" w:rsidR="006261E3" w:rsidRPr="0029687D" w:rsidRDefault="006261E3" w:rsidP="006261E3">
            <w:pPr>
              <w:ind w:left="-100" w:firstLine="460"/>
              <w:rPr>
                <w:rFonts w:ascii="Times New Roman" w:hAnsi="Times New Roman" w:cs="Times New Roman"/>
                <w:b/>
                <w:sz w:val="18"/>
                <w:szCs w:val="18"/>
              </w:rPr>
            </w:pPr>
          </w:p>
          <w:p w14:paraId="34266E42" w14:textId="77777777" w:rsidR="006261E3" w:rsidRPr="0029687D" w:rsidRDefault="006261E3" w:rsidP="006261E3">
            <w:pPr>
              <w:ind w:left="-100"/>
              <w:rPr>
                <w:rFonts w:ascii="Times New Roman" w:hAnsi="Times New Roman" w:cs="Times New Roman"/>
                <w:sz w:val="18"/>
                <w:szCs w:val="18"/>
              </w:rPr>
            </w:pPr>
            <w:r w:rsidRPr="0029687D">
              <w:rPr>
                <w:rFonts w:ascii="Times New Roman" w:hAnsi="Times New Roman" w:cs="Times New Roman"/>
                <w:b/>
                <w:sz w:val="18"/>
                <w:szCs w:val="18"/>
              </w:rPr>
              <w:t>Referente di imparare ad imparare</w:t>
            </w:r>
            <w:r w:rsidRPr="0029687D">
              <w:rPr>
                <w:rFonts w:ascii="Times New Roman" w:hAnsi="Times New Roman" w:cs="Times New Roman"/>
                <w:sz w:val="18"/>
                <w:szCs w:val="18"/>
              </w:rPr>
              <w:t>:</w:t>
            </w:r>
            <w:r w:rsidR="00DA3FC4">
              <w:rPr>
                <w:rFonts w:ascii="Times New Roman" w:hAnsi="Times New Roman" w:cs="Times New Roman"/>
                <w:sz w:val="18"/>
                <w:szCs w:val="18"/>
              </w:rPr>
              <w:t xml:space="preserve"> </w:t>
            </w:r>
            <w:r w:rsidRPr="0029687D">
              <w:rPr>
                <w:rFonts w:ascii="Times New Roman" w:hAnsi="Times New Roman" w:cs="Times New Roman"/>
                <w:sz w:val="18"/>
                <w:szCs w:val="18"/>
              </w:rPr>
              <w:t>La commissione ha lavorato con due membri in meno rispetto al numero preventivato.</w:t>
            </w:r>
          </w:p>
          <w:p w14:paraId="4160AF3F" w14:textId="77777777" w:rsidR="006261E3" w:rsidRDefault="006261E3" w:rsidP="006261E3">
            <w:pPr>
              <w:ind w:left="-100"/>
              <w:rPr>
                <w:rFonts w:ascii="Times New Roman" w:hAnsi="Times New Roman" w:cs="Times New Roman"/>
                <w:sz w:val="18"/>
                <w:szCs w:val="18"/>
              </w:rPr>
            </w:pPr>
            <w:r w:rsidRPr="0029687D">
              <w:rPr>
                <w:rFonts w:ascii="Times New Roman" w:hAnsi="Times New Roman" w:cs="Times New Roman"/>
                <w:sz w:val="18"/>
                <w:szCs w:val="18"/>
              </w:rPr>
              <w:t>Difficoltà di comunicazione con il membro nominato della scuola dell’infanzia.</w:t>
            </w:r>
          </w:p>
          <w:p w14:paraId="352FD27D" w14:textId="77777777" w:rsidR="00DA3FC4" w:rsidRDefault="00A068B0" w:rsidP="00DA3FC4">
            <w:pPr>
              <w:ind w:left="-100"/>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06AACDA5" w14:textId="77777777" w:rsidR="00DA3FC4" w:rsidRPr="00175A69" w:rsidRDefault="00DA3FC4" w:rsidP="00DA3FC4">
            <w:pPr>
              <w:ind w:left="-100"/>
              <w:rPr>
                <w:rFonts w:ascii="Times New Roman" w:hAnsi="Times New Roman" w:cs="Times New Roman"/>
                <w:sz w:val="18"/>
                <w:szCs w:val="18"/>
              </w:rPr>
            </w:pPr>
            <w:r w:rsidRPr="00175A69">
              <w:rPr>
                <w:rFonts w:ascii="Times New Roman" w:hAnsi="Times New Roman" w:cs="Times New Roman"/>
                <w:sz w:val="18"/>
                <w:szCs w:val="18"/>
              </w:rPr>
              <w:t xml:space="preserve">I docenti hanno lavorato senza avere idee chiare sia su come si costruisce un curricolo verticale sia su quello specifico di competenze sociali e civiche. </w:t>
            </w:r>
          </w:p>
          <w:p w14:paraId="619FEA50" w14:textId="77777777" w:rsidR="00DA3FC4" w:rsidRDefault="00DA3FC4" w:rsidP="00DA3FC4">
            <w:pPr>
              <w:ind w:left="-100"/>
              <w:rPr>
                <w:rFonts w:ascii="Times New Roman" w:hAnsi="Times New Roman" w:cs="Times New Roman"/>
                <w:b/>
                <w:sz w:val="18"/>
                <w:szCs w:val="18"/>
              </w:rPr>
            </w:pPr>
            <w:r w:rsidRPr="00175A69">
              <w:rPr>
                <w:rFonts w:ascii="Times New Roman" w:hAnsi="Times New Roman" w:cs="Times New Roman"/>
                <w:sz w:val="18"/>
                <w:szCs w:val="18"/>
              </w:rPr>
              <w:t>La costruzione di un curricolo verticale non si può improvvisare, ma necessita di una adeguata preparazione; solo in un secondo momento si può affrontare il contenuto del curricolo.</w:t>
            </w:r>
          </w:p>
          <w:p w14:paraId="4EECE1D1" w14:textId="77777777" w:rsidR="00DA3FC4" w:rsidRDefault="000338C8" w:rsidP="006261E3">
            <w:pPr>
              <w:ind w:left="-100"/>
              <w:rPr>
                <w:rFonts w:ascii="Times New Roman" w:hAnsi="Times New Roman" w:cs="Times New Roman"/>
                <w:b/>
                <w:sz w:val="18"/>
                <w:szCs w:val="18"/>
              </w:rPr>
            </w:pPr>
            <w:r w:rsidRPr="000338C8">
              <w:rPr>
                <w:rFonts w:ascii="Times New Roman" w:hAnsi="Times New Roman" w:cs="Times New Roman"/>
                <w:b/>
                <w:sz w:val="18"/>
                <w:szCs w:val="18"/>
              </w:rPr>
              <w:t>Referente competenze digitali:</w:t>
            </w:r>
          </w:p>
          <w:p w14:paraId="709FF833" w14:textId="77777777" w:rsidR="000338C8" w:rsidRPr="000338C8" w:rsidRDefault="000338C8" w:rsidP="006261E3">
            <w:pPr>
              <w:ind w:left="-100"/>
              <w:rPr>
                <w:rFonts w:ascii="Times New Roman" w:hAnsi="Times New Roman" w:cs="Times New Roman"/>
                <w:b/>
                <w:sz w:val="18"/>
                <w:szCs w:val="18"/>
              </w:rPr>
            </w:pPr>
            <w:r w:rsidRPr="006626B2">
              <w:rPr>
                <w:rFonts w:ascii="Times New Roman" w:hAnsi="Times New Roman" w:cs="Times New Roman"/>
                <w:sz w:val="18"/>
                <w:szCs w:val="18"/>
              </w:rPr>
              <w:t>Difficoltà nel redigere un curricolo su aspetti digitali ancora poco conosciuti dalla maggioranza dei docenti, perciò difficilmente applicabili alla realtà scolastica.</w:t>
            </w:r>
          </w:p>
        </w:tc>
        <w:tc>
          <w:tcPr>
            <w:tcW w:w="1327" w:type="dxa"/>
            <w:shd w:val="clear" w:color="auto" w:fill="auto"/>
            <w:tcMar>
              <w:left w:w="103" w:type="dxa"/>
            </w:tcMar>
          </w:tcPr>
          <w:p w14:paraId="44019E3C" w14:textId="77777777" w:rsidR="006261E3" w:rsidRPr="0029687D" w:rsidRDefault="006261E3" w:rsidP="006261E3">
            <w:pPr>
              <w:rPr>
                <w:rFonts w:ascii="Times New Roman" w:hAnsi="Times New Roman" w:cs="Times New Roman"/>
                <w:b/>
                <w:sz w:val="18"/>
                <w:szCs w:val="18"/>
              </w:rPr>
            </w:pPr>
          </w:p>
          <w:p w14:paraId="0D20383F" w14:textId="77777777" w:rsidR="006261E3" w:rsidRPr="0029687D" w:rsidRDefault="006261E3" w:rsidP="006261E3">
            <w:pPr>
              <w:rPr>
                <w:rFonts w:ascii="Times New Roman" w:hAnsi="Times New Roman" w:cs="Times New Roman"/>
                <w:b/>
                <w:sz w:val="18"/>
                <w:szCs w:val="18"/>
              </w:rPr>
            </w:pPr>
          </w:p>
          <w:p w14:paraId="281A7133" w14:textId="77777777" w:rsidR="006261E3" w:rsidRPr="0029687D" w:rsidRDefault="006261E3" w:rsidP="006261E3">
            <w:pPr>
              <w:rPr>
                <w:rFonts w:ascii="Times New Roman" w:hAnsi="Times New Roman" w:cs="Times New Roman"/>
                <w:b/>
                <w:sz w:val="18"/>
                <w:szCs w:val="18"/>
              </w:rPr>
            </w:pPr>
          </w:p>
          <w:p w14:paraId="197580BB" w14:textId="77777777" w:rsidR="006261E3" w:rsidRPr="0029687D" w:rsidRDefault="006261E3" w:rsidP="006261E3">
            <w:pPr>
              <w:rPr>
                <w:rFonts w:ascii="Times New Roman" w:hAnsi="Times New Roman" w:cs="Times New Roman"/>
                <w:b/>
                <w:sz w:val="18"/>
                <w:szCs w:val="18"/>
              </w:rPr>
            </w:pPr>
          </w:p>
          <w:p w14:paraId="4BD8392F" w14:textId="77777777" w:rsidR="006261E3" w:rsidRPr="0029687D" w:rsidRDefault="006261E3" w:rsidP="006261E3">
            <w:pPr>
              <w:rPr>
                <w:rFonts w:ascii="Times New Roman" w:hAnsi="Times New Roman" w:cs="Times New Roman"/>
                <w:b/>
                <w:sz w:val="18"/>
                <w:szCs w:val="18"/>
              </w:rPr>
            </w:pPr>
          </w:p>
          <w:p w14:paraId="4116A334" w14:textId="77777777" w:rsidR="006261E3" w:rsidRPr="0029687D" w:rsidRDefault="006261E3" w:rsidP="006261E3">
            <w:pPr>
              <w:rPr>
                <w:rFonts w:ascii="Times New Roman" w:hAnsi="Times New Roman" w:cs="Times New Roman"/>
                <w:b/>
                <w:sz w:val="18"/>
                <w:szCs w:val="18"/>
              </w:rPr>
            </w:pPr>
          </w:p>
          <w:p w14:paraId="1C7FE7A5" w14:textId="77777777" w:rsidR="006261E3" w:rsidRPr="0029687D" w:rsidRDefault="006261E3" w:rsidP="006261E3">
            <w:pPr>
              <w:rPr>
                <w:rFonts w:ascii="Times New Roman" w:hAnsi="Times New Roman" w:cs="Times New Roman"/>
                <w:b/>
                <w:sz w:val="18"/>
                <w:szCs w:val="18"/>
              </w:rPr>
            </w:pPr>
          </w:p>
          <w:p w14:paraId="71E6720A" w14:textId="77777777" w:rsidR="006261E3" w:rsidRPr="0029687D" w:rsidRDefault="006261E3" w:rsidP="006261E3">
            <w:pPr>
              <w:rPr>
                <w:rFonts w:ascii="Times New Roman" w:hAnsi="Times New Roman" w:cs="Times New Roman"/>
                <w:b/>
                <w:sz w:val="18"/>
                <w:szCs w:val="18"/>
              </w:rPr>
            </w:pPr>
          </w:p>
          <w:p w14:paraId="30B1E651" w14:textId="77777777" w:rsidR="006261E3" w:rsidRPr="0029687D" w:rsidRDefault="006261E3" w:rsidP="006261E3">
            <w:pPr>
              <w:rPr>
                <w:rFonts w:ascii="Times New Roman" w:hAnsi="Times New Roman" w:cs="Times New Roman"/>
                <w:b/>
                <w:sz w:val="18"/>
                <w:szCs w:val="18"/>
              </w:rPr>
            </w:pPr>
          </w:p>
          <w:p w14:paraId="33DD6E7E" w14:textId="77777777" w:rsidR="006261E3" w:rsidRPr="0029687D" w:rsidRDefault="006261E3" w:rsidP="006261E3">
            <w:pPr>
              <w:rPr>
                <w:rFonts w:ascii="Times New Roman" w:hAnsi="Times New Roman" w:cs="Times New Roman"/>
                <w:b/>
                <w:sz w:val="18"/>
                <w:szCs w:val="18"/>
              </w:rPr>
            </w:pPr>
          </w:p>
          <w:p w14:paraId="50E4B309" w14:textId="77777777" w:rsidR="006261E3" w:rsidRPr="0029687D" w:rsidRDefault="006261E3" w:rsidP="006261E3">
            <w:pPr>
              <w:rPr>
                <w:rFonts w:ascii="Times New Roman" w:hAnsi="Times New Roman" w:cs="Times New Roman"/>
                <w:b/>
                <w:sz w:val="18"/>
                <w:szCs w:val="18"/>
              </w:rPr>
            </w:pPr>
          </w:p>
          <w:p w14:paraId="70B5433F" w14:textId="77777777" w:rsidR="006261E3" w:rsidRPr="0029687D" w:rsidRDefault="006261E3" w:rsidP="006261E3">
            <w:pPr>
              <w:rPr>
                <w:rFonts w:ascii="Times New Roman" w:hAnsi="Times New Roman" w:cs="Times New Roman"/>
                <w:b/>
                <w:sz w:val="18"/>
                <w:szCs w:val="18"/>
              </w:rPr>
            </w:pPr>
          </w:p>
          <w:p w14:paraId="74E1C610" w14:textId="77777777" w:rsidR="006261E3" w:rsidRPr="0029687D" w:rsidRDefault="006261E3" w:rsidP="006261E3">
            <w:pPr>
              <w:rPr>
                <w:rFonts w:ascii="Times New Roman" w:hAnsi="Times New Roman" w:cs="Times New Roman"/>
                <w:b/>
                <w:sz w:val="18"/>
                <w:szCs w:val="18"/>
              </w:rPr>
            </w:pPr>
          </w:p>
          <w:p w14:paraId="14784F86" w14:textId="77777777" w:rsidR="006261E3" w:rsidRPr="0029687D" w:rsidRDefault="006261E3" w:rsidP="006261E3">
            <w:pPr>
              <w:rPr>
                <w:rFonts w:ascii="Times New Roman" w:hAnsi="Times New Roman" w:cs="Times New Roman"/>
                <w:b/>
                <w:sz w:val="18"/>
                <w:szCs w:val="18"/>
              </w:rPr>
            </w:pPr>
          </w:p>
          <w:p w14:paraId="668F76F5" w14:textId="77777777" w:rsidR="006261E3" w:rsidRPr="0029687D" w:rsidRDefault="006261E3" w:rsidP="006261E3">
            <w:pPr>
              <w:rPr>
                <w:rFonts w:ascii="Times New Roman" w:hAnsi="Times New Roman" w:cs="Times New Roman"/>
                <w:b/>
                <w:sz w:val="18"/>
                <w:szCs w:val="18"/>
              </w:rPr>
            </w:pPr>
          </w:p>
          <w:p w14:paraId="28D38672" w14:textId="77777777" w:rsidR="006261E3" w:rsidRPr="0029687D" w:rsidRDefault="006261E3" w:rsidP="006261E3">
            <w:pPr>
              <w:rPr>
                <w:rFonts w:ascii="Times New Roman" w:hAnsi="Times New Roman" w:cs="Times New Roman"/>
                <w:b/>
                <w:sz w:val="18"/>
                <w:szCs w:val="18"/>
              </w:rPr>
            </w:pPr>
          </w:p>
          <w:p w14:paraId="55D99D67" w14:textId="77777777" w:rsidR="006261E3" w:rsidRPr="0029687D" w:rsidRDefault="006261E3" w:rsidP="006261E3">
            <w:pPr>
              <w:rPr>
                <w:rFonts w:ascii="Times New Roman" w:hAnsi="Times New Roman" w:cs="Times New Roman"/>
                <w:b/>
                <w:sz w:val="18"/>
                <w:szCs w:val="18"/>
              </w:rPr>
            </w:pPr>
          </w:p>
          <w:p w14:paraId="18785807" w14:textId="77777777" w:rsidR="006261E3" w:rsidRPr="0029687D" w:rsidRDefault="006261E3" w:rsidP="006261E3">
            <w:pPr>
              <w:rPr>
                <w:rFonts w:ascii="Times New Roman" w:hAnsi="Times New Roman" w:cs="Times New Roman"/>
                <w:b/>
                <w:sz w:val="18"/>
                <w:szCs w:val="18"/>
              </w:rPr>
            </w:pPr>
          </w:p>
          <w:p w14:paraId="5BD5D5B0" w14:textId="77777777" w:rsidR="006261E3" w:rsidRDefault="006261E3" w:rsidP="00DA3FC4">
            <w:pPr>
              <w:ind w:left="-51"/>
              <w:rPr>
                <w:rFonts w:ascii="Times New Roman" w:hAnsi="Times New Roman" w:cs="Times New Roman"/>
                <w:sz w:val="18"/>
                <w:szCs w:val="18"/>
              </w:rPr>
            </w:pPr>
            <w:r w:rsidRPr="0029687D">
              <w:rPr>
                <w:rFonts w:ascii="Times New Roman" w:hAnsi="Times New Roman" w:cs="Times New Roman"/>
                <w:b/>
                <w:sz w:val="18"/>
                <w:szCs w:val="18"/>
              </w:rPr>
              <w:t>Referente di imparare ad imparare:</w:t>
            </w:r>
            <w:r w:rsidRPr="0029687D">
              <w:rPr>
                <w:rFonts w:ascii="Times New Roman" w:hAnsi="Times New Roman" w:cs="Times New Roman"/>
                <w:sz w:val="18"/>
                <w:szCs w:val="18"/>
              </w:rPr>
              <w:t xml:space="preserve"> Sollecitato intervento da parte della Direzione.</w:t>
            </w:r>
          </w:p>
          <w:p w14:paraId="3573B647" w14:textId="77777777" w:rsidR="00DA3FC4" w:rsidRPr="00DA3FC4" w:rsidRDefault="00A068B0" w:rsidP="00DA3FC4">
            <w:pPr>
              <w:ind w:left="-51"/>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33248681" w14:textId="77777777" w:rsidR="00DA3FC4" w:rsidRDefault="00A068B0" w:rsidP="006261E3">
            <w:pPr>
              <w:rPr>
                <w:rFonts w:ascii="Times New Roman" w:hAnsi="Times New Roman" w:cs="Times New Roman"/>
                <w:sz w:val="18"/>
                <w:szCs w:val="18"/>
              </w:rPr>
            </w:pPr>
            <w:r>
              <w:rPr>
                <w:rFonts w:ascii="Times New Roman" w:hAnsi="Times New Roman" w:cs="Times New Roman"/>
                <w:sz w:val="18"/>
                <w:szCs w:val="18"/>
              </w:rPr>
              <w:t>l</w:t>
            </w:r>
            <w:r w:rsidR="00DA3FC4" w:rsidRPr="00175A69">
              <w:rPr>
                <w:rFonts w:ascii="Times New Roman" w:hAnsi="Times New Roman" w:cs="Times New Roman"/>
                <w:sz w:val="18"/>
                <w:szCs w:val="18"/>
              </w:rPr>
              <w:t>a commissione era composta da soli due docenti delle medie e da un solo docente dell’infanzia. Andrebbe equilibrato di più il numero degli insegnanti per ordine di scuola.</w:t>
            </w:r>
          </w:p>
          <w:p w14:paraId="1B48CBFF" w14:textId="77777777" w:rsidR="000338C8" w:rsidRDefault="000338C8" w:rsidP="000338C8">
            <w:pPr>
              <w:ind w:left="-100"/>
              <w:rPr>
                <w:rFonts w:ascii="Times New Roman" w:hAnsi="Times New Roman" w:cs="Times New Roman"/>
                <w:b/>
                <w:sz w:val="18"/>
                <w:szCs w:val="18"/>
              </w:rPr>
            </w:pPr>
            <w:r>
              <w:rPr>
                <w:rFonts w:ascii="Times New Roman" w:hAnsi="Times New Roman" w:cs="Times New Roman"/>
                <w:b/>
                <w:sz w:val="18"/>
                <w:szCs w:val="18"/>
              </w:rPr>
              <w:t xml:space="preserve"> </w:t>
            </w:r>
            <w:r w:rsidRPr="000338C8">
              <w:rPr>
                <w:rFonts w:ascii="Times New Roman" w:hAnsi="Times New Roman" w:cs="Times New Roman"/>
                <w:b/>
                <w:sz w:val="18"/>
                <w:szCs w:val="18"/>
              </w:rPr>
              <w:t xml:space="preserve">Referente </w:t>
            </w:r>
            <w:r>
              <w:rPr>
                <w:rFonts w:ascii="Times New Roman" w:hAnsi="Times New Roman" w:cs="Times New Roman"/>
                <w:b/>
                <w:sz w:val="18"/>
                <w:szCs w:val="18"/>
              </w:rPr>
              <w:t xml:space="preserve">     </w:t>
            </w:r>
            <w:r w:rsidRPr="000338C8">
              <w:rPr>
                <w:rFonts w:ascii="Times New Roman" w:hAnsi="Times New Roman" w:cs="Times New Roman"/>
                <w:b/>
                <w:sz w:val="18"/>
                <w:szCs w:val="18"/>
              </w:rPr>
              <w:t>competenze digitali:</w:t>
            </w:r>
          </w:p>
          <w:p w14:paraId="52C6B3E7" w14:textId="77777777" w:rsidR="000338C8" w:rsidRDefault="000338C8" w:rsidP="006261E3">
            <w:pPr>
              <w:rPr>
                <w:rFonts w:ascii="Times New Roman" w:hAnsi="Times New Roman" w:cs="Times New Roman"/>
                <w:sz w:val="18"/>
                <w:szCs w:val="18"/>
              </w:rPr>
            </w:pPr>
            <w:r w:rsidRPr="006626B2">
              <w:rPr>
                <w:rFonts w:ascii="Times New Roman" w:hAnsi="Times New Roman" w:cs="Times New Roman"/>
                <w:sz w:val="18"/>
                <w:szCs w:val="18"/>
              </w:rPr>
              <w:t>Si è tentato di calare il curricolo il più possibile nella realtà attuale, in cui pochi sono gli “oggetti smart” utilizzabili e disponibili.</w:t>
            </w:r>
          </w:p>
          <w:p w14:paraId="6BB37361" w14:textId="77777777" w:rsidR="000338C8" w:rsidRPr="0029687D" w:rsidRDefault="000338C8" w:rsidP="006261E3">
            <w:pPr>
              <w:rPr>
                <w:rFonts w:ascii="Times New Roman" w:hAnsi="Times New Roman" w:cs="Times New Roman"/>
                <w:sz w:val="18"/>
                <w:szCs w:val="18"/>
              </w:rPr>
            </w:pPr>
          </w:p>
        </w:tc>
        <w:tc>
          <w:tcPr>
            <w:tcW w:w="1133" w:type="dxa"/>
            <w:shd w:val="clear" w:color="auto" w:fill="auto"/>
            <w:tcMar>
              <w:left w:w="103" w:type="dxa"/>
            </w:tcMar>
          </w:tcPr>
          <w:p w14:paraId="5E5E3251" w14:textId="77777777" w:rsidR="006261E3" w:rsidRPr="0029687D" w:rsidRDefault="006261E3" w:rsidP="006261E3">
            <w:pPr>
              <w:jc w:val="center"/>
              <w:rPr>
                <w:rFonts w:ascii="Times New Roman" w:hAnsi="Times New Roman" w:cs="Times New Roman"/>
                <w:sz w:val="18"/>
                <w:szCs w:val="18"/>
              </w:rPr>
            </w:pPr>
            <w:r>
              <w:rPr>
                <w:rFonts w:ascii="Times New Roman" w:hAnsi="Times New Roman" w:cs="Times New Roman"/>
                <w:sz w:val="18"/>
                <w:szCs w:val="18"/>
              </w:rPr>
              <w:lastRenderedPageBreak/>
              <w:t>SI</w:t>
            </w:r>
          </w:p>
        </w:tc>
        <w:tc>
          <w:tcPr>
            <w:tcW w:w="3404" w:type="dxa"/>
            <w:shd w:val="clear" w:color="auto" w:fill="auto"/>
          </w:tcPr>
          <w:p w14:paraId="5EBD44C9" w14:textId="77777777" w:rsidR="00A068B0"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quattro curricoli prodotti</w:t>
            </w:r>
          </w:p>
          <w:p w14:paraId="1E04BA6C" w14:textId="77777777" w:rsidR="00A068B0" w:rsidRDefault="00A068B0" w:rsidP="00A068B0">
            <w:pPr>
              <w:ind w:left="-51"/>
              <w:rPr>
                <w:rFonts w:ascii="Times New Roman" w:hAnsi="Times New Roman" w:cs="Times New Roman"/>
                <w:b/>
                <w:sz w:val="18"/>
                <w:szCs w:val="18"/>
              </w:rPr>
            </w:pPr>
            <w:r>
              <w:rPr>
                <w:rFonts w:ascii="Times New Roman" w:hAnsi="Times New Roman" w:cs="Times New Roman"/>
                <w:b/>
                <w:sz w:val="18"/>
                <w:szCs w:val="18"/>
              </w:rPr>
              <w:t>Referente Competenze sociali e civiche:</w:t>
            </w:r>
          </w:p>
          <w:p w14:paraId="36708E30" w14:textId="77777777" w:rsidR="00A068B0" w:rsidRPr="00175A69" w:rsidRDefault="00A068B0" w:rsidP="00A068B0">
            <w:pPr>
              <w:rPr>
                <w:rFonts w:ascii="Times New Roman" w:hAnsi="Times New Roman" w:cs="Times New Roman"/>
                <w:sz w:val="18"/>
                <w:szCs w:val="18"/>
              </w:rPr>
            </w:pPr>
            <w:r w:rsidRPr="00175A69">
              <w:rPr>
                <w:rFonts w:ascii="Times New Roman" w:hAnsi="Times New Roman" w:cs="Times New Roman"/>
                <w:sz w:val="18"/>
                <w:szCs w:val="18"/>
              </w:rPr>
              <w:t>Il lavoro è stato svolto con molte difficoltà, soprattutto legate ad una formazione che non ha reso chiaro ciò che si doveva fare. Il coordinatore ha avuto suggerimenti sul lavoro da svolgere solo quando è stato affiancato da una collega, non della propria commessione ( prof.ssa Dal Dura) ,  che l’ha aiutata a riformulare il curricolo.</w:t>
            </w:r>
          </w:p>
          <w:p w14:paraId="170B8FD2" w14:textId="77777777" w:rsidR="00A068B0" w:rsidRPr="0029687D" w:rsidRDefault="00A068B0" w:rsidP="00A068B0">
            <w:pPr>
              <w:rPr>
                <w:rFonts w:ascii="Times New Roman" w:hAnsi="Times New Roman" w:cs="Times New Roman"/>
                <w:sz w:val="18"/>
                <w:szCs w:val="18"/>
              </w:rPr>
            </w:pPr>
            <w:r w:rsidRPr="00175A69">
              <w:rPr>
                <w:rFonts w:ascii="Times New Roman" w:hAnsi="Times New Roman" w:cs="Times New Roman"/>
                <w:sz w:val="18"/>
                <w:szCs w:val="18"/>
              </w:rPr>
              <w:t>I docenti della commissione hanno lavorato nel complesso senza avere le idee chiare sul lavoro da svolgere e facendo riferimento talvolta in modo  pedissequo al curricolo della Da Re.</w:t>
            </w:r>
          </w:p>
        </w:tc>
      </w:tr>
      <w:tr w:rsidR="00A068B0" w:rsidRPr="0029687D" w14:paraId="65CE2192" w14:textId="77777777" w:rsidTr="006261E3">
        <w:tc>
          <w:tcPr>
            <w:tcW w:w="1242" w:type="dxa"/>
            <w:vMerge/>
            <w:shd w:val="clear" w:color="auto" w:fill="auto"/>
            <w:tcMar>
              <w:left w:w="103" w:type="dxa"/>
            </w:tcMar>
          </w:tcPr>
          <w:p w14:paraId="5CEA381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2076DAB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Avvio dei corsi  ECDL nel tempo prolungato della sc. Secondaria</w:t>
            </w:r>
          </w:p>
          <w:p w14:paraId="0AB285B1"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7DBF8288" w14:textId="77777777" w:rsidR="006261E3" w:rsidRPr="0029687D" w:rsidRDefault="006261E3" w:rsidP="006261E3">
            <w:pPr>
              <w:ind w:left="-100"/>
              <w:rPr>
                <w:rFonts w:ascii="Times New Roman" w:hAnsi="Times New Roman" w:cs="Times New Roman"/>
                <w:sz w:val="18"/>
                <w:szCs w:val="18"/>
              </w:rPr>
            </w:pPr>
            <w:r w:rsidRPr="0029687D">
              <w:rPr>
                <w:rFonts w:ascii="Times New Roman" w:hAnsi="Times New Roman" w:cs="Times New Roman"/>
                <w:sz w:val="18"/>
                <w:szCs w:val="18"/>
              </w:rPr>
              <w:t>Gli alunni in prima media sono piccoli e si applicano in modo insufficiente per riuscire a superare l’esame finale</w:t>
            </w:r>
          </w:p>
        </w:tc>
        <w:tc>
          <w:tcPr>
            <w:tcW w:w="1327" w:type="dxa"/>
            <w:shd w:val="clear" w:color="auto" w:fill="auto"/>
            <w:tcMar>
              <w:left w:w="103" w:type="dxa"/>
            </w:tcMar>
          </w:tcPr>
          <w:p w14:paraId="36FF9431"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05E4EE27" w14:textId="77777777" w:rsidR="006261E3" w:rsidRPr="0029687D" w:rsidRDefault="006261E3" w:rsidP="006261E3">
            <w:pPr>
              <w:rPr>
                <w:rFonts w:ascii="Times New Roman" w:hAnsi="Times New Roman" w:cs="Times New Roman"/>
                <w:sz w:val="18"/>
                <w:szCs w:val="18"/>
              </w:rPr>
            </w:pPr>
          </w:p>
        </w:tc>
        <w:tc>
          <w:tcPr>
            <w:tcW w:w="3404" w:type="dxa"/>
            <w:shd w:val="clear" w:color="auto" w:fill="auto"/>
          </w:tcPr>
          <w:p w14:paraId="3A90F32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Moduli attivati : 6 (1 in IB, 1 in IE, 2 per le altre prime, 2 per gli adulti).</w:t>
            </w:r>
          </w:p>
        </w:tc>
      </w:tr>
      <w:tr w:rsidR="00A068B0" w:rsidRPr="0029687D" w14:paraId="4BF3D1AD" w14:textId="77777777" w:rsidTr="006261E3">
        <w:tc>
          <w:tcPr>
            <w:tcW w:w="1242" w:type="dxa"/>
            <w:vMerge/>
            <w:shd w:val="clear" w:color="auto" w:fill="auto"/>
            <w:tcMar>
              <w:left w:w="103" w:type="dxa"/>
            </w:tcMar>
          </w:tcPr>
          <w:p w14:paraId="2FEAD387"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5EC1B4B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elaborati digitali per l’Esame di Stato</w:t>
            </w:r>
          </w:p>
        </w:tc>
        <w:tc>
          <w:tcPr>
            <w:tcW w:w="2928" w:type="dxa"/>
            <w:shd w:val="clear" w:color="auto" w:fill="auto"/>
            <w:tcMar>
              <w:left w:w="103" w:type="dxa"/>
            </w:tcMar>
          </w:tcPr>
          <w:p w14:paraId="483DAB30"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00DD35D2"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4166638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1005DCC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 tutte le classi terze medie ci sono numerosi elaborati digitali.</w:t>
            </w:r>
          </w:p>
        </w:tc>
      </w:tr>
      <w:tr w:rsidR="00A068B0" w:rsidRPr="0029687D" w14:paraId="7E048A98" w14:textId="77777777" w:rsidTr="006261E3">
        <w:tc>
          <w:tcPr>
            <w:tcW w:w="1242" w:type="dxa"/>
            <w:vMerge/>
            <w:shd w:val="clear" w:color="auto" w:fill="auto"/>
            <w:tcMar>
              <w:left w:w="103" w:type="dxa"/>
            </w:tcMar>
          </w:tcPr>
          <w:p w14:paraId="63BFBEB3"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E03C599"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Avviare iniziative di partecipazione democratica alla vita della scuola secondaria: elezioni dei rappresentanti di classe; consiglio scolastico dei ragazzi; sportelli di aiuto compiti in peereducation.</w:t>
            </w:r>
          </w:p>
        </w:tc>
        <w:tc>
          <w:tcPr>
            <w:tcW w:w="2928" w:type="dxa"/>
            <w:shd w:val="clear" w:color="auto" w:fill="auto"/>
            <w:tcMar>
              <w:left w:w="103" w:type="dxa"/>
            </w:tcMar>
          </w:tcPr>
          <w:p w14:paraId="01C05FFE"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b/>
                <w:sz w:val="18"/>
                <w:szCs w:val="18"/>
              </w:rPr>
              <w:t>CRA</w:t>
            </w:r>
            <w:r w:rsidRPr="005B36C2">
              <w:rPr>
                <w:rFonts w:ascii="Times New Roman" w:hAnsi="Times New Roman" w:cs="Times New Roman"/>
                <w:sz w:val="18"/>
                <w:szCs w:val="18"/>
              </w:rPr>
              <w:t xml:space="preserve"> La distribuzione oraria e la frequenza degli incontri del C.R.A da perfezionare: fare più riunioni del consiglio, ma di un’ora.</w:t>
            </w:r>
          </w:p>
          <w:p w14:paraId="4C2F4BD8"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sz w:val="18"/>
                <w:szCs w:val="18"/>
              </w:rPr>
              <w:t>La limitata disponibilità dei docenti a concedere l’ora per l’assemblea di classe, che potrebbe essere ridotta a mezz’ora su proposta dei rappresentanti stessi.</w:t>
            </w:r>
          </w:p>
          <w:p w14:paraId="4D7D7CA1" w14:textId="77777777" w:rsidR="006261E3" w:rsidRPr="005B36C2" w:rsidRDefault="006261E3" w:rsidP="006261E3">
            <w:pPr>
              <w:jc w:val="both"/>
              <w:rPr>
                <w:rFonts w:ascii="Times New Roman" w:hAnsi="Times New Roman" w:cs="Times New Roman"/>
                <w:sz w:val="18"/>
                <w:szCs w:val="18"/>
              </w:rPr>
            </w:pPr>
            <w:r w:rsidRPr="005B36C2">
              <w:rPr>
                <w:rFonts w:ascii="Times New Roman" w:hAnsi="Times New Roman" w:cs="Times New Roman"/>
                <w:sz w:val="18"/>
                <w:szCs w:val="18"/>
              </w:rPr>
              <w:t>La figura istituzionale deve definire nelle classi il ruolo dei rappresentanti in modo ufficiale, al fine di evitare eventuali fraintendimenti da parte dei compagni.</w:t>
            </w:r>
          </w:p>
          <w:p w14:paraId="62231131"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b/>
                <w:sz w:val="18"/>
                <w:szCs w:val="18"/>
              </w:rPr>
              <w:t>PEER TUTORING</w:t>
            </w:r>
            <w:r w:rsidRPr="005B36C2">
              <w:rPr>
                <w:rFonts w:ascii="Times New Roman" w:hAnsi="Times New Roman" w:cs="Times New Roman"/>
                <w:i/>
                <w:sz w:val="18"/>
                <w:szCs w:val="18"/>
              </w:rPr>
              <w:t>:</w:t>
            </w:r>
            <w:r w:rsidRPr="005B36C2">
              <w:rPr>
                <w:rFonts w:ascii="Times New Roman" w:hAnsi="Times New Roman" w:cs="Times New Roman"/>
                <w:sz w:val="18"/>
                <w:szCs w:val="18"/>
              </w:rPr>
              <w:t xml:space="preserve"> La distribuzione oraria: è meglio fare un pomeriggio in più, ma di 1 ora/ 1h30 massimo, in quanto per i tutee è faticoso mantenere la concentrazione per tempi prolungati. </w:t>
            </w:r>
          </w:p>
          <w:p w14:paraId="7657636F"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Si potrebbe prevedere anche degli interventi al mattino in piccoli gruppi.</w:t>
            </w:r>
          </w:p>
          <w:p w14:paraId="118E82FA"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 xml:space="preserve">I tutor devono essere selezionati con maggior attenzione. </w:t>
            </w:r>
          </w:p>
          <w:p w14:paraId="234368CB" w14:textId="77777777" w:rsidR="006261E3" w:rsidRPr="005B36C2" w:rsidRDefault="006261E3" w:rsidP="006261E3">
            <w:pPr>
              <w:rPr>
                <w:rFonts w:ascii="Times New Roman" w:hAnsi="Times New Roman" w:cs="Times New Roman"/>
                <w:b/>
                <w:sz w:val="18"/>
                <w:szCs w:val="18"/>
              </w:rPr>
            </w:pPr>
            <w:r w:rsidRPr="005B36C2">
              <w:rPr>
                <w:rFonts w:ascii="Times New Roman" w:hAnsi="Times New Roman" w:cs="Times New Roman"/>
                <w:sz w:val="18"/>
                <w:szCs w:val="18"/>
              </w:rPr>
              <w:t>Deve essere dato maggior peso ad eventuali assenze dei tutor, ma soprattutto dei tutee, coinvolgendo maggiormente le famiglie.</w:t>
            </w:r>
          </w:p>
          <w:p w14:paraId="6C180185"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(vedi file allegato)</w:t>
            </w:r>
          </w:p>
        </w:tc>
        <w:tc>
          <w:tcPr>
            <w:tcW w:w="1327" w:type="dxa"/>
            <w:shd w:val="clear" w:color="auto" w:fill="auto"/>
            <w:tcMar>
              <w:left w:w="103" w:type="dxa"/>
            </w:tcMar>
          </w:tcPr>
          <w:p w14:paraId="6FFF39FC"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2D605D5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64E91ED4"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Iniziative realizzate e documentate, approvate dal collegio docenti.</w:t>
            </w:r>
          </w:p>
          <w:p w14:paraId="5E509783" w14:textId="77777777" w:rsidR="006261E3" w:rsidRPr="005B36C2"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CRA: 34 partecipanti di cui 33 soddisfatti</w:t>
            </w:r>
            <w:r>
              <w:rPr>
                <w:rFonts w:ascii="Times New Roman" w:hAnsi="Times New Roman"/>
                <w:sz w:val="18"/>
                <w:szCs w:val="18"/>
              </w:rPr>
              <w:t>.</w:t>
            </w:r>
            <w:r w:rsidRPr="005B36C2">
              <w:rPr>
                <w:rFonts w:ascii="Times New Roman" w:hAnsi="Times New Roman" w:cs="Times New Roman"/>
                <w:sz w:val="18"/>
                <w:szCs w:val="18"/>
              </w:rPr>
              <w:t xml:space="preserve"> </w:t>
            </w:r>
          </w:p>
          <w:p w14:paraId="54D15707" w14:textId="77777777" w:rsidR="006261E3" w:rsidRPr="0029687D" w:rsidRDefault="006261E3" w:rsidP="006261E3">
            <w:pPr>
              <w:rPr>
                <w:rFonts w:ascii="Times New Roman" w:hAnsi="Times New Roman" w:cs="Times New Roman"/>
                <w:sz w:val="18"/>
                <w:szCs w:val="18"/>
              </w:rPr>
            </w:pPr>
            <w:r w:rsidRPr="005B36C2">
              <w:rPr>
                <w:rFonts w:ascii="Times New Roman" w:hAnsi="Times New Roman" w:cs="Times New Roman"/>
                <w:sz w:val="18"/>
                <w:szCs w:val="18"/>
              </w:rPr>
              <w:t>Peer tutoring: 30 tutor; 32 tutee, di cui 1 solo ha fatto molte assenze ( vedi tabella )</w:t>
            </w:r>
          </w:p>
        </w:tc>
      </w:tr>
      <w:tr w:rsidR="00A068B0" w:rsidRPr="0029687D" w14:paraId="1F87A833" w14:textId="77777777" w:rsidTr="006261E3">
        <w:tc>
          <w:tcPr>
            <w:tcW w:w="1242" w:type="dxa"/>
            <w:vMerge/>
            <w:shd w:val="clear" w:color="auto" w:fill="auto"/>
            <w:tcMar>
              <w:left w:w="103" w:type="dxa"/>
            </w:tcMar>
          </w:tcPr>
          <w:p w14:paraId="0F45EE5F"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08D65D7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Prevedere nel regolamento di Istituto provvedimenti disciplinari di tipo educativo incentrati sulla riparazione del danno.</w:t>
            </w:r>
          </w:p>
        </w:tc>
        <w:tc>
          <w:tcPr>
            <w:tcW w:w="2928" w:type="dxa"/>
            <w:shd w:val="clear" w:color="auto" w:fill="auto"/>
            <w:tcMar>
              <w:left w:w="103" w:type="dxa"/>
            </w:tcMar>
          </w:tcPr>
          <w:p w14:paraId="22CBBB54"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7CDE41FB"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5962A6C" w14:textId="77777777" w:rsidR="006261E3" w:rsidRPr="0029687D" w:rsidRDefault="006261E3" w:rsidP="000338C8">
            <w:pPr>
              <w:jc w:val="center"/>
              <w:rPr>
                <w:rFonts w:ascii="Times New Roman" w:hAnsi="Times New Roman" w:cs="Times New Roman"/>
                <w:sz w:val="18"/>
                <w:szCs w:val="18"/>
              </w:rPr>
            </w:pPr>
          </w:p>
        </w:tc>
        <w:tc>
          <w:tcPr>
            <w:tcW w:w="3404" w:type="dxa"/>
            <w:shd w:val="clear" w:color="auto" w:fill="auto"/>
          </w:tcPr>
          <w:p w14:paraId="1CE6755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Numero di provvedimenti emessi e valenza educativa riscontrata:</w:t>
            </w:r>
          </w:p>
          <w:p w14:paraId="503020B5"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2 alunni sospesi dalle lezioni per 3 gg ciascuno;</w:t>
            </w:r>
          </w:p>
          <w:p w14:paraId="6163AFFF"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 xml:space="preserve">5 alunni esclusi dalle gite; </w:t>
            </w:r>
          </w:p>
          <w:p w14:paraId="4863A739" w14:textId="77777777" w:rsidR="006261E3" w:rsidRPr="0029687D" w:rsidRDefault="006261E3" w:rsidP="006261E3">
            <w:pPr>
              <w:pStyle w:val="Paragrafoelenco"/>
              <w:numPr>
                <w:ilvl w:val="0"/>
                <w:numId w:val="6"/>
              </w:numPr>
              <w:spacing w:after="0" w:line="240" w:lineRule="auto"/>
              <w:rPr>
                <w:rFonts w:ascii="Times New Roman" w:hAnsi="Times New Roman" w:cs="Times New Roman"/>
                <w:sz w:val="18"/>
                <w:szCs w:val="18"/>
              </w:rPr>
            </w:pPr>
            <w:r w:rsidRPr="0029687D">
              <w:rPr>
                <w:rFonts w:ascii="Times New Roman" w:hAnsi="Times New Roman" w:cs="Times New Roman"/>
                <w:sz w:val="18"/>
                <w:szCs w:val="18"/>
              </w:rPr>
              <w:t>3 alunni hanno saltato la ricreazione. Altri provvedimenti sono stati presi dai docenti.</w:t>
            </w:r>
          </w:p>
          <w:p w14:paraId="32130A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Valenza educativa riscontrata: nessuna</w:t>
            </w:r>
          </w:p>
        </w:tc>
      </w:tr>
      <w:tr w:rsidR="00A068B0" w:rsidRPr="0029687D" w14:paraId="475E7D59" w14:textId="77777777" w:rsidTr="006261E3">
        <w:tc>
          <w:tcPr>
            <w:tcW w:w="1242" w:type="dxa"/>
            <w:vMerge/>
            <w:shd w:val="clear" w:color="auto" w:fill="auto"/>
            <w:tcMar>
              <w:left w:w="103" w:type="dxa"/>
            </w:tcMar>
          </w:tcPr>
          <w:p w14:paraId="324C671F"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381CEB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Valorizzazione del tempo prolungato e del tempo pieno anche attraverso progetti innovativi</w:t>
            </w:r>
          </w:p>
        </w:tc>
        <w:tc>
          <w:tcPr>
            <w:tcW w:w="2928" w:type="dxa"/>
            <w:shd w:val="clear" w:color="auto" w:fill="auto"/>
            <w:tcMar>
              <w:left w:w="103" w:type="dxa"/>
            </w:tcMar>
          </w:tcPr>
          <w:p w14:paraId="488CF646"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62D0A6E1"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99F0291" w14:textId="77777777" w:rsidR="006261E3" w:rsidRPr="0029687D" w:rsidRDefault="000338C8" w:rsidP="000338C8">
            <w:pPr>
              <w:jc w:val="cente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6432660A"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Numero di progetti inseriti nel tempo prolungato/  pieno e loro apprezzamento: </w:t>
            </w:r>
          </w:p>
          <w:p w14:paraId="7C81871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ECDL</w:t>
            </w:r>
          </w:p>
          <w:p w14:paraId="1028680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Progetti sportivi (Fiammoi)</w:t>
            </w:r>
          </w:p>
          <w:p w14:paraId="792CADB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Laboratorio linguistico (Q. Cadore). L’offerta progettuale è stata apprezzata, infatti è stata scelta da un buon numero di </w:t>
            </w:r>
            <w:r w:rsidRPr="0029687D">
              <w:rPr>
                <w:rFonts w:ascii="Times New Roman" w:hAnsi="Times New Roman" w:cs="Times New Roman"/>
                <w:sz w:val="18"/>
                <w:szCs w:val="18"/>
              </w:rPr>
              <w:lastRenderedPageBreak/>
              <w:t xml:space="preserve">famiglie. </w:t>
            </w:r>
          </w:p>
          <w:p w14:paraId="4211FE88" w14:textId="77777777" w:rsidR="006261E3" w:rsidRPr="0029687D" w:rsidRDefault="006261E3" w:rsidP="006261E3">
            <w:pPr>
              <w:rPr>
                <w:rFonts w:ascii="Times New Roman" w:hAnsi="Times New Roman" w:cs="Times New Roman"/>
                <w:color w:val="FF0000"/>
                <w:sz w:val="18"/>
                <w:szCs w:val="18"/>
              </w:rPr>
            </w:pPr>
            <w:r w:rsidRPr="0029687D">
              <w:rPr>
                <w:rFonts w:ascii="Times New Roman" w:hAnsi="Times New Roman" w:cs="Times New Roman"/>
                <w:sz w:val="18"/>
                <w:szCs w:val="18"/>
              </w:rPr>
              <w:t>Il tempo pieno ha 3 classi prime anziché una sola.</w:t>
            </w:r>
            <w:r w:rsidRPr="0029687D">
              <w:rPr>
                <w:rFonts w:ascii="Times New Roman" w:hAnsi="Times New Roman" w:cs="Times New Roman"/>
                <w:color w:val="FF0000"/>
                <w:sz w:val="18"/>
                <w:szCs w:val="18"/>
              </w:rPr>
              <w:t xml:space="preserve"> </w:t>
            </w:r>
          </w:p>
        </w:tc>
      </w:tr>
      <w:tr w:rsidR="00A068B0" w:rsidRPr="0029687D" w14:paraId="55E418A5" w14:textId="77777777" w:rsidTr="006261E3">
        <w:tc>
          <w:tcPr>
            <w:tcW w:w="1242" w:type="dxa"/>
            <w:vMerge/>
            <w:shd w:val="clear" w:color="auto" w:fill="auto"/>
            <w:tcMar>
              <w:left w:w="103" w:type="dxa"/>
            </w:tcMar>
          </w:tcPr>
          <w:p w14:paraId="0EFBA649"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6727080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Inserimento nel PAI di esperienze di peereducation e loro attuazione</w:t>
            </w:r>
          </w:p>
        </w:tc>
        <w:tc>
          <w:tcPr>
            <w:tcW w:w="2928" w:type="dxa"/>
            <w:shd w:val="clear" w:color="auto" w:fill="auto"/>
            <w:tcMar>
              <w:left w:w="103" w:type="dxa"/>
            </w:tcMar>
          </w:tcPr>
          <w:p w14:paraId="5F6BAF49"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41306CF2"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79D04931"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4694CF5E"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Documento revisionato</w:t>
            </w:r>
          </w:p>
        </w:tc>
      </w:tr>
      <w:tr w:rsidR="00A068B0" w:rsidRPr="0029687D" w14:paraId="1AEB5D71" w14:textId="77777777" w:rsidTr="006261E3">
        <w:tc>
          <w:tcPr>
            <w:tcW w:w="1242" w:type="dxa"/>
            <w:vMerge/>
            <w:shd w:val="clear" w:color="auto" w:fill="auto"/>
            <w:tcMar>
              <w:left w:w="103" w:type="dxa"/>
            </w:tcMar>
          </w:tcPr>
          <w:p w14:paraId="2A92676E"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D96B99B"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Organizzare il lavoro del collegio in commissioni a cui tutti i docenti possano dare un contributo</w:t>
            </w:r>
          </w:p>
          <w:p w14:paraId="2A5B5690"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0D149155"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69181423"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5BC96DA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597FE7C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Sono state attivate </w:t>
            </w:r>
            <w:r>
              <w:rPr>
                <w:rFonts w:ascii="Times New Roman" w:hAnsi="Times New Roman" w:cs="Times New Roman"/>
                <w:sz w:val="18"/>
                <w:szCs w:val="18"/>
              </w:rPr>
              <w:t xml:space="preserve">13 </w:t>
            </w:r>
            <w:r w:rsidRPr="0029687D">
              <w:rPr>
                <w:rFonts w:ascii="Times New Roman" w:hAnsi="Times New Roman" w:cs="Times New Roman"/>
                <w:sz w:val="18"/>
                <w:szCs w:val="18"/>
              </w:rPr>
              <w:t>commissioni di lavoro</w:t>
            </w:r>
            <w:r>
              <w:rPr>
                <w:rFonts w:ascii="Times New Roman" w:hAnsi="Times New Roman" w:cs="Times New Roman"/>
                <w:sz w:val="18"/>
                <w:szCs w:val="18"/>
              </w:rPr>
              <w:t>.</w:t>
            </w:r>
            <w:r w:rsidRPr="0029687D">
              <w:rPr>
                <w:rFonts w:ascii="Times New Roman" w:hAnsi="Times New Roman" w:cs="Times New Roman"/>
                <w:sz w:val="18"/>
                <w:szCs w:val="18"/>
              </w:rPr>
              <w:t xml:space="preserve"> </w:t>
            </w:r>
          </w:p>
        </w:tc>
      </w:tr>
      <w:tr w:rsidR="00A068B0" w:rsidRPr="0029687D" w14:paraId="00C0F269" w14:textId="77777777" w:rsidTr="006261E3">
        <w:trPr>
          <w:trHeight w:val="520"/>
        </w:trPr>
        <w:tc>
          <w:tcPr>
            <w:tcW w:w="1242" w:type="dxa"/>
            <w:vMerge/>
            <w:shd w:val="clear" w:color="auto" w:fill="auto"/>
            <w:tcMar>
              <w:left w:w="103" w:type="dxa"/>
            </w:tcMar>
          </w:tcPr>
          <w:p w14:paraId="526C689B"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23F5D0C3" w14:textId="77777777" w:rsidR="006261E3" w:rsidRPr="000338C8" w:rsidRDefault="006261E3" w:rsidP="006261E3">
            <w:pPr>
              <w:rPr>
                <w:rFonts w:ascii="Times New Roman" w:hAnsi="Times New Roman" w:cs="Times New Roman"/>
                <w:sz w:val="18"/>
                <w:szCs w:val="18"/>
              </w:rPr>
            </w:pPr>
            <w:r w:rsidRPr="000338C8">
              <w:rPr>
                <w:rFonts w:ascii="Times New Roman" w:hAnsi="Times New Roman" w:cs="Times New Roman"/>
                <w:sz w:val="18"/>
                <w:szCs w:val="18"/>
              </w:rPr>
              <w:t>Valorizzazione anche economica dell’apporto di idee e di documentazione all’interno delle commissioni</w:t>
            </w:r>
          </w:p>
        </w:tc>
        <w:tc>
          <w:tcPr>
            <w:tcW w:w="2928" w:type="dxa"/>
            <w:shd w:val="clear" w:color="auto" w:fill="auto"/>
            <w:tcMar>
              <w:left w:w="103" w:type="dxa"/>
            </w:tcMar>
          </w:tcPr>
          <w:p w14:paraId="28568323" w14:textId="77777777" w:rsidR="006261E3" w:rsidRPr="0029687D" w:rsidRDefault="006261E3" w:rsidP="006261E3">
            <w:pPr>
              <w:rPr>
                <w:rFonts w:ascii="Times New Roman" w:hAnsi="Times New Roman" w:cs="Times New Roman"/>
                <w:sz w:val="18"/>
                <w:szCs w:val="18"/>
              </w:rPr>
            </w:pPr>
          </w:p>
        </w:tc>
        <w:tc>
          <w:tcPr>
            <w:tcW w:w="1327" w:type="dxa"/>
            <w:shd w:val="clear" w:color="auto" w:fill="auto"/>
            <w:tcMar>
              <w:left w:w="103" w:type="dxa"/>
            </w:tcMar>
          </w:tcPr>
          <w:p w14:paraId="19F19555"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63FA9985" w14:textId="77777777" w:rsidR="006261E3" w:rsidRPr="0029687D" w:rsidRDefault="006261E3" w:rsidP="006261E3">
            <w:pPr>
              <w:rPr>
                <w:rFonts w:ascii="Times New Roman" w:hAnsi="Times New Roman" w:cs="Times New Roman"/>
                <w:sz w:val="18"/>
                <w:szCs w:val="18"/>
              </w:rPr>
            </w:pPr>
          </w:p>
        </w:tc>
        <w:tc>
          <w:tcPr>
            <w:tcW w:w="3404" w:type="dxa"/>
            <w:shd w:val="clear" w:color="auto" w:fill="auto"/>
          </w:tcPr>
          <w:p w14:paraId="1FE073A3" w14:textId="77777777" w:rsidR="006261E3" w:rsidRPr="0029687D" w:rsidRDefault="00B96DE8" w:rsidP="00E36B75">
            <w:pPr>
              <w:rPr>
                <w:rFonts w:ascii="Times New Roman" w:hAnsi="Times New Roman" w:cs="Times New Roman"/>
                <w:color w:val="FF0000"/>
                <w:sz w:val="18"/>
                <w:szCs w:val="18"/>
              </w:rPr>
            </w:pPr>
            <w:r w:rsidRPr="00B96DE8">
              <w:rPr>
                <w:rFonts w:ascii="Times New Roman" w:hAnsi="Times New Roman" w:cs="Times New Roman"/>
                <w:sz w:val="18"/>
                <w:szCs w:val="18"/>
              </w:rPr>
              <w:t>Numero docenti incentivato</w:t>
            </w:r>
            <w:r w:rsidR="00E36B75">
              <w:rPr>
                <w:rFonts w:ascii="Times New Roman" w:hAnsi="Times New Roman" w:cs="Times New Roman"/>
                <w:sz w:val="18"/>
                <w:szCs w:val="18"/>
              </w:rPr>
              <w:t>: 10.</w:t>
            </w:r>
            <w:r w:rsidRPr="00B96DE8">
              <w:rPr>
                <w:rFonts w:ascii="Times New Roman" w:hAnsi="Times New Roman" w:cs="Times New Roman"/>
                <w:sz w:val="18"/>
                <w:szCs w:val="18"/>
              </w:rPr>
              <w:t xml:space="preserve"> </w:t>
            </w:r>
          </w:p>
        </w:tc>
      </w:tr>
      <w:tr w:rsidR="00A068B0" w:rsidRPr="0029687D" w14:paraId="5C4A1272" w14:textId="77777777" w:rsidTr="006261E3">
        <w:tc>
          <w:tcPr>
            <w:tcW w:w="1242" w:type="dxa"/>
            <w:vMerge/>
            <w:shd w:val="clear" w:color="auto" w:fill="auto"/>
            <w:tcMar>
              <w:left w:w="103" w:type="dxa"/>
            </w:tcMar>
          </w:tcPr>
          <w:p w14:paraId="0520507C"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3BC4A36"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Formazione sulla didattica metacognitiva, sulle strategie di studio (imparare ad imparare) e sulla didattica digitale (competenze digitali ), sulle competenze sociali e civiche e lo spirito di intraprendenza.</w:t>
            </w:r>
          </w:p>
          <w:p w14:paraId="2977E28D"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773B0925" w14:textId="77777777" w:rsidR="006261E3" w:rsidRPr="00823635" w:rsidRDefault="006261E3" w:rsidP="00DA3FC4">
            <w:pPr>
              <w:rPr>
                <w:rFonts w:ascii="Times New Roman" w:hAnsi="Times New Roman" w:cs="Times New Roman"/>
                <w:sz w:val="18"/>
                <w:szCs w:val="18"/>
              </w:rPr>
            </w:pPr>
            <w:r w:rsidRPr="00823635">
              <w:rPr>
                <w:rFonts w:ascii="Times New Roman" w:hAnsi="Times New Roman" w:cs="Times New Roman"/>
                <w:b/>
                <w:sz w:val="18"/>
                <w:szCs w:val="18"/>
              </w:rPr>
              <w:t>Imparare ad imparare</w:t>
            </w:r>
            <w:r>
              <w:rPr>
                <w:rFonts w:ascii="Times New Roman" w:hAnsi="Times New Roman" w:cs="Times New Roman"/>
                <w:sz w:val="18"/>
                <w:szCs w:val="18"/>
              </w:rPr>
              <w:t>: s</w:t>
            </w:r>
            <w:r w:rsidRPr="00823635">
              <w:rPr>
                <w:rFonts w:ascii="Times New Roman" w:hAnsi="Times New Roman" w:cs="Times New Roman"/>
                <w:sz w:val="18"/>
                <w:szCs w:val="18"/>
              </w:rPr>
              <w:t>carsa adesione ai bisogni effettivi della commissione (lezioni esclusivamente frontali; prevalere della teoria).</w:t>
            </w:r>
          </w:p>
          <w:p w14:paraId="2EDACD0C" w14:textId="77777777" w:rsidR="006261E3" w:rsidRDefault="006261E3" w:rsidP="00DA3FC4">
            <w:pPr>
              <w:rPr>
                <w:rFonts w:ascii="Times New Roman" w:hAnsi="Times New Roman" w:cs="Times New Roman"/>
                <w:sz w:val="18"/>
                <w:szCs w:val="18"/>
              </w:rPr>
            </w:pPr>
            <w:r w:rsidRPr="00823635">
              <w:rPr>
                <w:rFonts w:ascii="Times New Roman" w:hAnsi="Times New Roman" w:cs="Times New Roman"/>
                <w:sz w:val="18"/>
                <w:szCs w:val="18"/>
              </w:rPr>
              <w:t>Nessuna revisione finale da parte dell’esperto.</w:t>
            </w:r>
          </w:p>
          <w:p w14:paraId="1AF921E6" w14:textId="77777777" w:rsidR="00DA3FC4" w:rsidRDefault="00DA3FC4" w:rsidP="00DA3FC4">
            <w:pPr>
              <w:rPr>
                <w:rFonts w:ascii="Times New Roman" w:hAnsi="Times New Roman" w:cs="Times New Roman"/>
                <w:sz w:val="18"/>
                <w:szCs w:val="18"/>
              </w:rPr>
            </w:pPr>
            <w:r w:rsidRPr="00DA3FC4">
              <w:rPr>
                <w:rFonts w:ascii="Times New Roman" w:hAnsi="Times New Roman" w:cs="Times New Roman"/>
                <w:b/>
                <w:sz w:val="18"/>
                <w:szCs w:val="18"/>
              </w:rPr>
              <w:t>Spirito d’intraprendenza</w:t>
            </w:r>
            <w:r>
              <w:rPr>
                <w:rFonts w:ascii="Times New Roman" w:hAnsi="Times New Roman" w:cs="Times New Roman"/>
                <w:b/>
                <w:sz w:val="18"/>
                <w:szCs w:val="18"/>
              </w:rPr>
              <w:t xml:space="preserve">: </w:t>
            </w:r>
            <w:r w:rsidRPr="00DA3FC4">
              <w:rPr>
                <w:rFonts w:ascii="Times New Roman" w:hAnsi="Times New Roman" w:cs="Times New Roman"/>
                <w:sz w:val="18"/>
                <w:szCs w:val="18"/>
              </w:rPr>
              <w:t>Il materiale fornito dall’esperta non sempre rispondev</w:t>
            </w:r>
            <w:r>
              <w:rPr>
                <w:rFonts w:ascii="Times New Roman" w:hAnsi="Times New Roman" w:cs="Times New Roman"/>
                <w:sz w:val="18"/>
                <w:szCs w:val="18"/>
              </w:rPr>
              <w:t>a ai bisogni della commissione (</w:t>
            </w:r>
            <w:r w:rsidRPr="00DA3FC4">
              <w:rPr>
                <w:rFonts w:ascii="Times New Roman" w:hAnsi="Times New Roman" w:cs="Times New Roman"/>
                <w:sz w:val="18"/>
                <w:szCs w:val="18"/>
              </w:rPr>
              <w:t>formulazione del curricolo</w:t>
            </w:r>
            <w:r>
              <w:rPr>
                <w:rFonts w:ascii="Times New Roman" w:hAnsi="Times New Roman" w:cs="Times New Roman"/>
                <w:sz w:val="18"/>
                <w:szCs w:val="18"/>
              </w:rPr>
              <w:t>).</w:t>
            </w:r>
          </w:p>
          <w:p w14:paraId="6296348B" w14:textId="77777777" w:rsidR="00DA3FC4" w:rsidRDefault="00A068B0" w:rsidP="00DA3FC4">
            <w:pPr>
              <w:rPr>
                <w:rFonts w:ascii="Times New Roman" w:hAnsi="Times New Roman" w:cs="Times New Roman"/>
                <w:b/>
                <w:sz w:val="18"/>
                <w:szCs w:val="18"/>
              </w:rPr>
            </w:pPr>
            <w:r>
              <w:rPr>
                <w:rFonts w:ascii="Times New Roman" w:hAnsi="Times New Roman" w:cs="Times New Roman"/>
                <w:b/>
                <w:sz w:val="18"/>
                <w:szCs w:val="18"/>
              </w:rPr>
              <w:t xml:space="preserve">Referente </w:t>
            </w:r>
            <w:r w:rsidR="00DA3FC4">
              <w:rPr>
                <w:rFonts w:ascii="Times New Roman" w:hAnsi="Times New Roman" w:cs="Times New Roman"/>
                <w:b/>
                <w:sz w:val="18"/>
                <w:szCs w:val="18"/>
              </w:rPr>
              <w:t>Competenze sociali e civiche:</w:t>
            </w:r>
          </w:p>
          <w:p w14:paraId="376A96FB" w14:textId="77777777" w:rsidR="00DA3FC4" w:rsidRPr="00175A69" w:rsidRDefault="00DA3FC4" w:rsidP="00DA3FC4">
            <w:pPr>
              <w:rPr>
                <w:rFonts w:ascii="Times New Roman" w:hAnsi="Times New Roman" w:cs="Times New Roman"/>
                <w:sz w:val="18"/>
                <w:szCs w:val="18"/>
              </w:rPr>
            </w:pPr>
            <w:r w:rsidRPr="00175A69">
              <w:rPr>
                <w:rFonts w:ascii="Times New Roman" w:hAnsi="Times New Roman" w:cs="Times New Roman"/>
                <w:sz w:val="18"/>
                <w:szCs w:val="18"/>
              </w:rPr>
              <w:t>Presenza di formatori che hanno dato indicazioni diverse per le 4 competenze e non hanno condiviso una linea di operato uniforme per le 4 commissioni</w:t>
            </w:r>
            <w:r>
              <w:rPr>
                <w:rFonts w:ascii="Times New Roman" w:hAnsi="Times New Roman" w:cs="Times New Roman"/>
                <w:sz w:val="18"/>
                <w:szCs w:val="18"/>
              </w:rPr>
              <w:t>.</w:t>
            </w:r>
          </w:p>
          <w:p w14:paraId="0F2EF6E6" w14:textId="77777777" w:rsidR="00DA3FC4" w:rsidRDefault="00DA3FC4" w:rsidP="00DA3FC4">
            <w:pPr>
              <w:rPr>
                <w:rFonts w:ascii="Times New Roman" w:hAnsi="Times New Roman" w:cs="Times New Roman"/>
                <w:sz w:val="18"/>
                <w:szCs w:val="18"/>
              </w:rPr>
            </w:pPr>
            <w:r w:rsidRPr="00175A69">
              <w:rPr>
                <w:rFonts w:ascii="Times New Roman" w:hAnsi="Times New Roman" w:cs="Times New Roman"/>
                <w:sz w:val="18"/>
                <w:szCs w:val="18"/>
              </w:rPr>
              <w:t>La formatrice del curricolo competenze sociali e civiche ha fornito informazion</w:t>
            </w:r>
            <w:r>
              <w:rPr>
                <w:rFonts w:ascii="Times New Roman" w:hAnsi="Times New Roman" w:cs="Times New Roman"/>
                <w:sz w:val="18"/>
                <w:szCs w:val="18"/>
              </w:rPr>
              <w:t>i poco chiare e,</w:t>
            </w:r>
            <w:r w:rsidRPr="00175A69">
              <w:rPr>
                <w:rFonts w:ascii="Times New Roman" w:hAnsi="Times New Roman" w:cs="Times New Roman"/>
                <w:sz w:val="18"/>
                <w:szCs w:val="18"/>
              </w:rPr>
              <w:t>in fase di correzione, indicazioni che non hanno aiutato il coordinatore a fare i dovuti adeguamenti.</w:t>
            </w:r>
          </w:p>
          <w:p w14:paraId="17C2959F" w14:textId="77777777" w:rsidR="000338C8" w:rsidRDefault="000338C8" w:rsidP="00DA3FC4">
            <w:pPr>
              <w:rPr>
                <w:rFonts w:ascii="Times New Roman" w:hAnsi="Times New Roman" w:cs="Times New Roman"/>
                <w:b/>
                <w:sz w:val="18"/>
                <w:szCs w:val="18"/>
              </w:rPr>
            </w:pPr>
            <w:r w:rsidRPr="000338C8">
              <w:rPr>
                <w:rFonts w:ascii="Times New Roman" w:hAnsi="Times New Roman" w:cs="Times New Roman"/>
                <w:b/>
                <w:sz w:val="18"/>
                <w:szCs w:val="18"/>
              </w:rPr>
              <w:t>Referente competenze digitali:</w:t>
            </w:r>
          </w:p>
          <w:p w14:paraId="1EF2B3DB" w14:textId="77777777" w:rsidR="000338C8" w:rsidRPr="006626B2" w:rsidRDefault="000338C8" w:rsidP="000338C8">
            <w:pPr>
              <w:rPr>
                <w:rFonts w:ascii="Times New Roman" w:hAnsi="Times New Roman" w:cs="Times New Roman"/>
                <w:sz w:val="18"/>
                <w:szCs w:val="18"/>
              </w:rPr>
            </w:pPr>
            <w:r w:rsidRPr="000338C8">
              <w:rPr>
                <w:rFonts w:ascii="Times New Roman" w:hAnsi="Times New Roman" w:cs="Times New Roman"/>
                <w:sz w:val="18"/>
                <w:szCs w:val="18"/>
              </w:rPr>
              <w:t>La formazione (nella figura della formatrice)</w:t>
            </w:r>
            <w:r w:rsidRPr="006626B2">
              <w:rPr>
                <w:rFonts w:ascii="Times New Roman" w:hAnsi="Times New Roman" w:cs="Times New Roman"/>
                <w:sz w:val="18"/>
                <w:szCs w:val="18"/>
              </w:rPr>
              <w:t xml:space="preserve"> si è discostata dagli obiettivi rilevati in quanto le 10 ore sono state utilizzate principalmente per descrivere le attività digitali da fare in aula e poco sulla costruzione di un curricolo trasversale.</w:t>
            </w:r>
          </w:p>
          <w:p w14:paraId="5FEA89C9" w14:textId="77777777" w:rsidR="000338C8" w:rsidRPr="006626B2" w:rsidRDefault="000338C8" w:rsidP="000338C8">
            <w:pPr>
              <w:rPr>
                <w:rFonts w:ascii="Times New Roman" w:hAnsi="Times New Roman" w:cs="Times New Roman"/>
                <w:sz w:val="18"/>
                <w:szCs w:val="18"/>
              </w:rPr>
            </w:pPr>
          </w:p>
          <w:p w14:paraId="43B4CAD2" w14:textId="77777777" w:rsidR="000338C8" w:rsidRPr="000338C8" w:rsidRDefault="000338C8" w:rsidP="000338C8">
            <w:pPr>
              <w:rPr>
                <w:rFonts w:ascii="Times New Roman" w:hAnsi="Times New Roman" w:cs="Times New Roman"/>
                <w:b/>
                <w:sz w:val="18"/>
                <w:szCs w:val="18"/>
              </w:rPr>
            </w:pPr>
            <w:r w:rsidRPr="006626B2">
              <w:rPr>
                <w:rFonts w:ascii="Times New Roman" w:hAnsi="Times New Roman" w:cs="Times New Roman"/>
                <w:sz w:val="18"/>
                <w:szCs w:val="18"/>
              </w:rPr>
              <w:t xml:space="preserve">Periodo di formazione troppo vicino alla fine dell’anno scolastico e agli </w:t>
            </w:r>
            <w:r w:rsidRPr="006626B2">
              <w:rPr>
                <w:rFonts w:ascii="Times New Roman" w:hAnsi="Times New Roman" w:cs="Times New Roman"/>
                <w:sz w:val="18"/>
                <w:szCs w:val="18"/>
              </w:rPr>
              <w:lastRenderedPageBreak/>
              <w:t>impegni che ciò comporta.</w:t>
            </w:r>
          </w:p>
        </w:tc>
        <w:tc>
          <w:tcPr>
            <w:tcW w:w="1327" w:type="dxa"/>
            <w:shd w:val="clear" w:color="auto" w:fill="auto"/>
            <w:tcMar>
              <w:left w:w="103" w:type="dxa"/>
            </w:tcMar>
          </w:tcPr>
          <w:p w14:paraId="09D5BC39" w14:textId="77777777" w:rsidR="006261E3" w:rsidRDefault="006261E3" w:rsidP="006261E3">
            <w:pPr>
              <w:rPr>
                <w:rFonts w:ascii="Times New Roman" w:hAnsi="Times New Roman" w:cs="Times New Roman"/>
                <w:sz w:val="18"/>
                <w:szCs w:val="18"/>
              </w:rPr>
            </w:pPr>
            <w:r w:rsidRPr="00823635">
              <w:rPr>
                <w:rFonts w:ascii="Times New Roman" w:hAnsi="Times New Roman" w:cs="Times New Roman"/>
                <w:b/>
                <w:sz w:val="18"/>
                <w:szCs w:val="18"/>
              </w:rPr>
              <w:lastRenderedPageBreak/>
              <w:t>Imparare ad imparare</w:t>
            </w:r>
            <w:r>
              <w:rPr>
                <w:rFonts w:ascii="Times New Roman" w:hAnsi="Times New Roman" w:cs="Times New Roman"/>
                <w:sz w:val="18"/>
                <w:szCs w:val="18"/>
              </w:rPr>
              <w:t>: r</w:t>
            </w:r>
            <w:r w:rsidRPr="0029687D">
              <w:rPr>
                <w:rFonts w:ascii="Times New Roman" w:hAnsi="Times New Roman" w:cs="Times New Roman"/>
                <w:sz w:val="18"/>
                <w:szCs w:val="18"/>
              </w:rPr>
              <w:t>ichiesto confronto con altre commissioni e revisione affidata a proff</w:t>
            </w:r>
            <w:r>
              <w:rPr>
                <w:rFonts w:ascii="Times New Roman" w:hAnsi="Times New Roman" w:cs="Times New Roman"/>
                <w:sz w:val="18"/>
                <w:szCs w:val="18"/>
              </w:rPr>
              <w:t>.</w:t>
            </w:r>
            <w:r w:rsidRPr="0029687D">
              <w:rPr>
                <w:rFonts w:ascii="Times New Roman" w:hAnsi="Times New Roman" w:cs="Times New Roman"/>
                <w:sz w:val="18"/>
                <w:szCs w:val="18"/>
              </w:rPr>
              <w:t xml:space="preserve">sse  Dal Dura e Ricci. </w:t>
            </w:r>
          </w:p>
          <w:p w14:paraId="67A299B1" w14:textId="77777777" w:rsidR="00DA3FC4" w:rsidRDefault="00A068B0" w:rsidP="00DA3FC4">
            <w:pPr>
              <w:pStyle w:val="Didascalia"/>
              <w:rPr>
                <w:rFonts w:ascii="Times New Roman" w:hAnsi="Times New Roman" w:cs="Times New Roman"/>
                <w:i w:val="0"/>
                <w:sz w:val="18"/>
                <w:szCs w:val="18"/>
              </w:rPr>
            </w:pPr>
            <w:r>
              <w:rPr>
                <w:rFonts w:ascii="Times New Roman" w:hAnsi="Times New Roman" w:cs="Times New Roman"/>
                <w:b/>
                <w:i w:val="0"/>
                <w:sz w:val="18"/>
                <w:szCs w:val="18"/>
              </w:rPr>
              <w:t xml:space="preserve">Referente </w:t>
            </w:r>
            <w:r w:rsidR="00DA3FC4" w:rsidRPr="00DA3FC4">
              <w:rPr>
                <w:rFonts w:ascii="Times New Roman" w:hAnsi="Times New Roman" w:cs="Times New Roman"/>
                <w:b/>
                <w:i w:val="0"/>
                <w:sz w:val="18"/>
                <w:szCs w:val="18"/>
              </w:rPr>
              <w:t>Competenze sociali e civiche:</w:t>
            </w:r>
            <w:r w:rsidR="00DA3FC4" w:rsidRPr="00175A69">
              <w:rPr>
                <w:rFonts w:ascii="Times New Roman" w:hAnsi="Times New Roman" w:cs="Times New Roman"/>
                <w:sz w:val="18"/>
                <w:szCs w:val="18"/>
              </w:rPr>
              <w:t xml:space="preserve"> </w:t>
            </w:r>
            <w:r w:rsidR="00DA3FC4" w:rsidRPr="00DA3FC4">
              <w:rPr>
                <w:rFonts w:ascii="Times New Roman" w:hAnsi="Times New Roman" w:cs="Times New Roman"/>
                <w:i w:val="0"/>
                <w:sz w:val="18"/>
                <w:szCs w:val="18"/>
              </w:rPr>
              <w:t>La scelta del formatore andrebbe  fatta prendendo in considerazione anche il personale interno alla scuola che può essere molto più preparato, chiaro, efficace e disponibile rispetto ai formatori esterni</w:t>
            </w:r>
            <w:r w:rsidR="00DA3FC4">
              <w:rPr>
                <w:rFonts w:ascii="Times New Roman" w:hAnsi="Times New Roman" w:cs="Times New Roman"/>
                <w:i w:val="0"/>
                <w:sz w:val="18"/>
                <w:szCs w:val="18"/>
              </w:rPr>
              <w:t>.</w:t>
            </w:r>
          </w:p>
          <w:p w14:paraId="63EF03F9" w14:textId="77777777" w:rsidR="000338C8" w:rsidRPr="00DA3FC4" w:rsidRDefault="000338C8" w:rsidP="00DA3FC4">
            <w:pPr>
              <w:pStyle w:val="Didascalia"/>
              <w:rPr>
                <w:rFonts w:ascii="Times New Roman" w:hAnsi="Times New Roman" w:cs="Times New Roman"/>
                <w:b/>
                <w:i w:val="0"/>
                <w:sz w:val="18"/>
                <w:szCs w:val="18"/>
              </w:rPr>
            </w:pPr>
          </w:p>
          <w:p w14:paraId="63785E24" w14:textId="77777777" w:rsidR="00DA3FC4" w:rsidRPr="0029687D" w:rsidRDefault="00DA3FC4" w:rsidP="006261E3">
            <w:pPr>
              <w:rPr>
                <w:rFonts w:ascii="Times New Roman" w:hAnsi="Times New Roman" w:cs="Times New Roman"/>
                <w:sz w:val="18"/>
                <w:szCs w:val="18"/>
              </w:rPr>
            </w:pPr>
          </w:p>
        </w:tc>
        <w:tc>
          <w:tcPr>
            <w:tcW w:w="1133" w:type="dxa"/>
            <w:shd w:val="clear" w:color="auto" w:fill="auto"/>
            <w:tcMar>
              <w:left w:w="103" w:type="dxa"/>
            </w:tcMar>
          </w:tcPr>
          <w:p w14:paraId="1BC0807E"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SÌ</w:t>
            </w:r>
          </w:p>
        </w:tc>
        <w:tc>
          <w:tcPr>
            <w:tcW w:w="3404" w:type="dxa"/>
            <w:shd w:val="clear" w:color="auto" w:fill="auto"/>
          </w:tcPr>
          <w:p w14:paraId="430E2D73"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Numero dei partecipanti del nostro Istituto:</w:t>
            </w:r>
          </w:p>
          <w:p w14:paraId="11F28027"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imparare ad imparare : 17</w:t>
            </w:r>
          </w:p>
          <w:p w14:paraId="1F2B16CF"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competenze sociali e civiche: 8</w:t>
            </w:r>
          </w:p>
          <w:p w14:paraId="5316D758"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spirito di intraprendenza: 14</w:t>
            </w:r>
          </w:p>
          <w:p w14:paraId="2E502423" w14:textId="77777777" w:rsidR="006261E3" w:rsidRPr="001A07AB" w:rsidRDefault="006261E3" w:rsidP="006261E3">
            <w:pPr>
              <w:rPr>
                <w:rFonts w:ascii="Times New Roman" w:hAnsi="Times New Roman" w:cs="Times New Roman"/>
                <w:sz w:val="18"/>
                <w:szCs w:val="18"/>
              </w:rPr>
            </w:pPr>
            <w:r w:rsidRPr="001A07AB">
              <w:rPr>
                <w:rFonts w:ascii="Times New Roman" w:hAnsi="Times New Roman" w:cs="Times New Roman"/>
                <w:sz w:val="18"/>
                <w:szCs w:val="18"/>
              </w:rPr>
              <w:t>competenze digitali: 7</w:t>
            </w:r>
          </w:p>
          <w:p w14:paraId="53870C09" w14:textId="77777777" w:rsidR="006261E3"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 Indice di gradimento </w:t>
            </w:r>
            <w:r>
              <w:rPr>
                <w:rFonts w:ascii="Times New Roman" w:hAnsi="Times New Roman" w:cs="Times New Roman"/>
                <w:sz w:val="18"/>
                <w:szCs w:val="18"/>
              </w:rPr>
              <w:t>dei referenti dei gruppi di lavoro del nostro Istituto, dell’IC1, IC3, Agosti: s</w:t>
            </w:r>
            <w:r w:rsidRPr="0029687D">
              <w:rPr>
                <w:rFonts w:ascii="Times New Roman" w:hAnsi="Times New Roman" w:cs="Times New Roman"/>
                <w:sz w:val="18"/>
                <w:szCs w:val="18"/>
              </w:rPr>
              <w:t>ono emerse</w:t>
            </w:r>
            <w:r w:rsidR="00DA3FC4">
              <w:rPr>
                <w:rFonts w:ascii="Times New Roman" w:hAnsi="Times New Roman" w:cs="Times New Roman"/>
                <w:sz w:val="18"/>
                <w:szCs w:val="18"/>
              </w:rPr>
              <w:t xml:space="preserve"> forti</w:t>
            </w:r>
            <w:r w:rsidRPr="0029687D">
              <w:rPr>
                <w:rFonts w:ascii="Times New Roman" w:hAnsi="Times New Roman" w:cs="Times New Roman"/>
                <w:sz w:val="18"/>
                <w:szCs w:val="18"/>
              </w:rPr>
              <w:t xml:space="preserve"> delle criticità soprattutto sulla ricaduta positiva nella costruzione dei curricoli</w:t>
            </w:r>
            <w:r w:rsidR="00DA3FC4">
              <w:rPr>
                <w:rFonts w:ascii="Times New Roman" w:hAnsi="Times New Roman" w:cs="Times New Roman"/>
                <w:sz w:val="18"/>
                <w:szCs w:val="18"/>
              </w:rPr>
              <w:t>.</w:t>
            </w:r>
          </w:p>
          <w:p w14:paraId="7EE58D62" w14:textId="77777777" w:rsidR="00DA3FC4" w:rsidRPr="00DA3FC4" w:rsidRDefault="00DA3FC4" w:rsidP="006261E3">
            <w:pPr>
              <w:rPr>
                <w:rFonts w:ascii="Times New Roman" w:hAnsi="Times New Roman" w:cs="Times New Roman"/>
                <w:b/>
                <w:sz w:val="18"/>
                <w:szCs w:val="18"/>
              </w:rPr>
            </w:pPr>
            <w:r w:rsidRPr="00DA3FC4">
              <w:rPr>
                <w:rFonts w:ascii="Times New Roman" w:hAnsi="Times New Roman" w:cs="Times New Roman"/>
                <w:b/>
                <w:sz w:val="18"/>
                <w:szCs w:val="18"/>
              </w:rPr>
              <w:t>Competenze sociali e civiche:</w:t>
            </w:r>
          </w:p>
          <w:p w14:paraId="476DD9D1" w14:textId="77777777" w:rsidR="00DA3FC4" w:rsidRPr="00EC79B8" w:rsidRDefault="00DA3FC4" w:rsidP="006261E3">
            <w:pPr>
              <w:rPr>
                <w:rFonts w:ascii="Times New Roman" w:hAnsi="Times New Roman" w:cs="Times New Roman"/>
                <w:sz w:val="18"/>
                <w:szCs w:val="18"/>
              </w:rPr>
            </w:pPr>
            <w:r w:rsidRPr="00DA3FC4">
              <w:rPr>
                <w:rFonts w:ascii="Times New Roman" w:hAnsi="Times New Roman" w:cs="Times New Roman"/>
                <w:sz w:val="18"/>
                <w:szCs w:val="18"/>
              </w:rPr>
              <w:t>Non si è potuto lavorare con adeguatezza sulla base delle indicazioni della formatrice.</w:t>
            </w:r>
          </w:p>
        </w:tc>
      </w:tr>
      <w:tr w:rsidR="00A068B0" w:rsidRPr="0029687D" w14:paraId="70B932A0" w14:textId="77777777" w:rsidTr="006261E3">
        <w:tc>
          <w:tcPr>
            <w:tcW w:w="1242" w:type="dxa"/>
            <w:shd w:val="clear" w:color="auto" w:fill="auto"/>
            <w:tcMar>
              <w:left w:w="103" w:type="dxa"/>
            </w:tcMar>
          </w:tcPr>
          <w:p w14:paraId="20B2925B"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7DA578F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Condividere il patto di corresponsabilità con le famiglie: gruppi di lavoro con i rappresentanti eletti negli OOCC per revisione del documento in base ai principi educativi individuati dal Collegio</w:t>
            </w:r>
          </w:p>
          <w:p w14:paraId="501E4F48" w14:textId="77777777" w:rsidR="006261E3" w:rsidRPr="0029687D" w:rsidRDefault="006261E3" w:rsidP="006261E3">
            <w:pPr>
              <w:rPr>
                <w:rFonts w:ascii="Times New Roman" w:hAnsi="Times New Roman" w:cs="Times New Roman"/>
                <w:sz w:val="18"/>
                <w:szCs w:val="18"/>
              </w:rPr>
            </w:pPr>
          </w:p>
        </w:tc>
        <w:tc>
          <w:tcPr>
            <w:tcW w:w="2928" w:type="dxa"/>
            <w:shd w:val="clear" w:color="auto" w:fill="auto"/>
            <w:tcMar>
              <w:left w:w="103" w:type="dxa"/>
            </w:tcMar>
          </w:tcPr>
          <w:p w14:paraId="35D455C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Partecipano a questi incontri sempre i genitori “attenti e sensibili al tema”, più difficile coinvolgere gli altri.</w:t>
            </w:r>
          </w:p>
          <w:p w14:paraId="2DEC4861"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Punto critico: trovare una data ed un orario che vada bene a tutti</w:t>
            </w:r>
          </w:p>
        </w:tc>
        <w:tc>
          <w:tcPr>
            <w:tcW w:w="1327" w:type="dxa"/>
            <w:shd w:val="clear" w:color="auto" w:fill="auto"/>
            <w:tcMar>
              <w:left w:w="103" w:type="dxa"/>
            </w:tcMar>
          </w:tcPr>
          <w:p w14:paraId="5CA17FD6" w14:textId="77777777" w:rsidR="006261E3" w:rsidRPr="0029687D" w:rsidRDefault="006261E3" w:rsidP="006261E3">
            <w:pPr>
              <w:rPr>
                <w:rFonts w:ascii="Times New Roman" w:hAnsi="Times New Roman" w:cs="Times New Roman"/>
                <w:sz w:val="18"/>
                <w:szCs w:val="18"/>
              </w:rPr>
            </w:pPr>
          </w:p>
        </w:tc>
        <w:tc>
          <w:tcPr>
            <w:tcW w:w="1133" w:type="dxa"/>
            <w:shd w:val="clear" w:color="auto" w:fill="auto"/>
            <w:tcMar>
              <w:left w:w="103" w:type="dxa"/>
            </w:tcMar>
          </w:tcPr>
          <w:p w14:paraId="3AB22356"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SI</w:t>
            </w:r>
          </w:p>
        </w:tc>
        <w:tc>
          <w:tcPr>
            <w:tcW w:w="3404" w:type="dxa"/>
            <w:shd w:val="clear" w:color="auto" w:fill="auto"/>
          </w:tcPr>
          <w:p w14:paraId="5F0277FA" w14:textId="77777777" w:rsidR="006261E3" w:rsidRPr="00EC16BB" w:rsidRDefault="006261E3" w:rsidP="006261E3">
            <w:pPr>
              <w:rPr>
                <w:rFonts w:ascii="Times New Roman" w:hAnsi="Times New Roman" w:cs="Times New Roman"/>
                <w:sz w:val="18"/>
                <w:szCs w:val="18"/>
              </w:rPr>
            </w:pPr>
            <w:r w:rsidRPr="00EC16BB">
              <w:rPr>
                <w:rFonts w:ascii="Times New Roman" w:hAnsi="Times New Roman" w:cs="Times New Roman"/>
                <w:sz w:val="18"/>
                <w:szCs w:val="18"/>
              </w:rPr>
              <w:t>Documento revisionato. L’attività è stata presentata il 25 marzo.</w:t>
            </w:r>
          </w:p>
          <w:p w14:paraId="7CC19493" w14:textId="77777777" w:rsidR="006261E3" w:rsidRPr="00EC16BB" w:rsidRDefault="006261E3" w:rsidP="006261E3">
            <w:pPr>
              <w:rPr>
                <w:rFonts w:ascii="Times New Roman" w:eastAsia="Times New Roman" w:hAnsi="Times New Roman" w:cs="Times New Roman"/>
                <w:sz w:val="18"/>
                <w:szCs w:val="18"/>
              </w:rPr>
            </w:pPr>
            <w:r w:rsidRPr="00EC16BB">
              <w:rPr>
                <w:rFonts w:ascii="Times New Roman" w:hAnsi="Times New Roman" w:cs="Times New Roman"/>
                <w:sz w:val="18"/>
                <w:szCs w:val="18"/>
              </w:rPr>
              <w:t>Sono stati effettuati due incontri, al primo dell’</w:t>
            </w:r>
            <w:r w:rsidRPr="00EC16BB">
              <w:rPr>
                <w:rFonts w:ascii="Times New Roman" w:eastAsia="Times New Roman" w:hAnsi="Times New Roman" w:cs="Times New Roman"/>
                <w:color w:val="000000"/>
                <w:sz w:val="18"/>
                <w:szCs w:val="18"/>
              </w:rPr>
              <w:t xml:space="preserve">8 aprile </w:t>
            </w:r>
            <w:r w:rsidRPr="00EC16BB">
              <w:rPr>
                <w:rFonts w:ascii="Times New Roman" w:hAnsi="Times New Roman" w:cs="Times New Roman"/>
                <w:sz w:val="18"/>
                <w:szCs w:val="18"/>
              </w:rPr>
              <w:t xml:space="preserve"> erano presenti 16  genitori e 4 insegnanti dei tre ordini scolastici, al secondo</w:t>
            </w:r>
            <w:r w:rsidRPr="00EC16BB">
              <w:rPr>
                <w:rFonts w:ascii="Times New Roman" w:eastAsia="Times New Roman" w:hAnsi="Times New Roman" w:cs="Times New Roman"/>
                <w:color w:val="000000"/>
                <w:sz w:val="18"/>
                <w:szCs w:val="18"/>
              </w:rPr>
              <w:t xml:space="preserve"> del 12 maggio</w:t>
            </w:r>
          </w:p>
          <w:p w14:paraId="296DB4AE" w14:textId="77777777" w:rsidR="006261E3" w:rsidRPr="007673EC" w:rsidRDefault="006261E3" w:rsidP="006261E3">
            <w:pPr>
              <w:rPr>
                <w:rFonts w:ascii="Times New Roman" w:eastAsia="Times New Roman" w:hAnsi="Times New Roman" w:cs="Times New Roman"/>
                <w:sz w:val="18"/>
                <w:szCs w:val="18"/>
              </w:rPr>
            </w:pPr>
            <w:r w:rsidRPr="00EC16BB">
              <w:rPr>
                <w:rFonts w:ascii="Times New Roman" w:hAnsi="Times New Roman" w:cs="Times New Roman"/>
                <w:sz w:val="18"/>
                <w:szCs w:val="18"/>
              </w:rPr>
              <w:t xml:space="preserve"> 8 genitori e 2  insegnanti. </w:t>
            </w:r>
          </w:p>
        </w:tc>
      </w:tr>
    </w:tbl>
    <w:p w14:paraId="0BD825E8" w14:textId="77777777" w:rsidR="006261E3" w:rsidRPr="0029687D" w:rsidRDefault="006261E3" w:rsidP="006261E3">
      <w:pPr>
        <w:rPr>
          <w:rFonts w:ascii="Times New Roman" w:hAnsi="Times New Roman" w:cs="Times New Roman"/>
          <w:sz w:val="18"/>
          <w:szCs w:val="18"/>
        </w:rPr>
      </w:pPr>
    </w:p>
    <w:tbl>
      <w:tblPr>
        <w:tblStyle w:val="Grigliatabella"/>
        <w:tblW w:w="14567" w:type="dxa"/>
        <w:tblInd w:w="-5" w:type="dxa"/>
        <w:tblCellMar>
          <w:left w:w="103" w:type="dxa"/>
        </w:tblCellMar>
        <w:tblLook w:val="04A0" w:firstRow="1" w:lastRow="0" w:firstColumn="1" w:lastColumn="0" w:noHBand="0" w:noVBand="1"/>
      </w:tblPr>
      <w:tblGrid>
        <w:gridCol w:w="1243"/>
        <w:gridCol w:w="4533"/>
        <w:gridCol w:w="2887"/>
        <w:gridCol w:w="1368"/>
        <w:gridCol w:w="1134"/>
        <w:gridCol w:w="3402"/>
      </w:tblGrid>
      <w:tr w:rsidR="006261E3" w:rsidRPr="0029687D" w14:paraId="5CB8429F" w14:textId="77777777" w:rsidTr="006261E3">
        <w:trPr>
          <w:trHeight w:val="416"/>
        </w:trPr>
        <w:tc>
          <w:tcPr>
            <w:tcW w:w="1242" w:type="dxa"/>
            <w:shd w:val="clear" w:color="auto" w:fill="auto"/>
            <w:tcMar>
              <w:left w:w="103" w:type="dxa"/>
            </w:tcMar>
          </w:tcPr>
          <w:p w14:paraId="7E32D97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Priorità 3 </w:t>
            </w:r>
          </w:p>
        </w:tc>
        <w:tc>
          <w:tcPr>
            <w:tcW w:w="4533" w:type="dxa"/>
            <w:shd w:val="clear" w:color="auto" w:fill="auto"/>
            <w:tcMar>
              <w:left w:w="103" w:type="dxa"/>
            </w:tcMar>
          </w:tcPr>
          <w:p w14:paraId="7FCDC68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Azioni</w:t>
            </w:r>
          </w:p>
        </w:tc>
        <w:tc>
          <w:tcPr>
            <w:tcW w:w="2887" w:type="dxa"/>
            <w:shd w:val="clear" w:color="auto" w:fill="auto"/>
            <w:tcMar>
              <w:left w:w="103" w:type="dxa"/>
            </w:tcMar>
          </w:tcPr>
          <w:p w14:paraId="144625A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criticità rilevate</w:t>
            </w:r>
          </w:p>
        </w:tc>
        <w:tc>
          <w:tcPr>
            <w:tcW w:w="1368" w:type="dxa"/>
            <w:shd w:val="clear" w:color="auto" w:fill="auto"/>
            <w:tcMar>
              <w:left w:w="103" w:type="dxa"/>
            </w:tcMar>
          </w:tcPr>
          <w:p w14:paraId="621F2DD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Eventuali adeguamenti in itinere</w:t>
            </w:r>
          </w:p>
        </w:tc>
        <w:tc>
          <w:tcPr>
            <w:tcW w:w="1134" w:type="dxa"/>
            <w:shd w:val="clear" w:color="auto" w:fill="auto"/>
            <w:tcMar>
              <w:left w:w="103" w:type="dxa"/>
            </w:tcMar>
          </w:tcPr>
          <w:p w14:paraId="612E777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Azione terminata entro il termine stabilito</w:t>
            </w:r>
          </w:p>
        </w:tc>
        <w:tc>
          <w:tcPr>
            <w:tcW w:w="3402" w:type="dxa"/>
            <w:shd w:val="clear" w:color="auto" w:fill="auto"/>
          </w:tcPr>
          <w:p w14:paraId="4EA9A1FD"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Risultati del monitoraggio</w:t>
            </w:r>
          </w:p>
        </w:tc>
      </w:tr>
      <w:tr w:rsidR="006261E3" w:rsidRPr="0029687D" w14:paraId="5F00C57D" w14:textId="77777777" w:rsidTr="006261E3">
        <w:tc>
          <w:tcPr>
            <w:tcW w:w="1242" w:type="dxa"/>
            <w:shd w:val="clear" w:color="auto" w:fill="auto"/>
            <w:tcMar>
              <w:left w:w="103" w:type="dxa"/>
            </w:tcMar>
          </w:tcPr>
          <w:p w14:paraId="23E0B431"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7E6D7AE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Per le cl. 3^ secondaria raccolta e revisione (ottobre) dei dati emersi dal percorso di orientamento.</w:t>
            </w:r>
          </w:p>
          <w:p w14:paraId="4910546B" w14:textId="77777777" w:rsidR="006261E3" w:rsidRPr="0029687D" w:rsidRDefault="006261E3" w:rsidP="006261E3">
            <w:pPr>
              <w:rPr>
                <w:rFonts w:ascii="Times New Roman" w:hAnsi="Times New Roman" w:cs="Times New Roman"/>
                <w:color w:val="FF0000"/>
                <w:sz w:val="18"/>
                <w:szCs w:val="18"/>
              </w:rPr>
            </w:pPr>
          </w:p>
        </w:tc>
        <w:tc>
          <w:tcPr>
            <w:tcW w:w="2887" w:type="dxa"/>
            <w:shd w:val="clear" w:color="auto" w:fill="auto"/>
            <w:tcMar>
              <w:left w:w="103" w:type="dxa"/>
            </w:tcMar>
          </w:tcPr>
          <w:p w14:paraId="128373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Rispetto allo scorso anno è diminuita la percentuale delle famiglie che hanno seguito il consiglio orientativo a 61,1%</w:t>
            </w:r>
          </w:p>
        </w:tc>
        <w:tc>
          <w:tcPr>
            <w:tcW w:w="1368" w:type="dxa"/>
            <w:shd w:val="clear" w:color="auto" w:fill="auto"/>
            <w:tcMar>
              <w:left w:w="103" w:type="dxa"/>
            </w:tcMar>
          </w:tcPr>
          <w:p w14:paraId="57FC4F49"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057A88C0" w14:textId="77777777" w:rsidR="006261E3" w:rsidRPr="0029687D" w:rsidRDefault="000338C8" w:rsidP="000338C8">
            <w:pPr>
              <w:jc w:val="center"/>
              <w:rPr>
                <w:rFonts w:ascii="Times New Roman" w:hAnsi="Times New Roman" w:cs="Times New Roman"/>
                <w:sz w:val="18"/>
                <w:szCs w:val="18"/>
              </w:rPr>
            </w:pPr>
            <w:r>
              <w:rPr>
                <w:rFonts w:ascii="Times New Roman" w:hAnsi="Times New Roman" w:cs="Times New Roman"/>
                <w:sz w:val="18"/>
                <w:szCs w:val="18"/>
              </w:rPr>
              <w:t>SI</w:t>
            </w:r>
          </w:p>
        </w:tc>
        <w:tc>
          <w:tcPr>
            <w:tcW w:w="3402" w:type="dxa"/>
            <w:shd w:val="clear" w:color="auto" w:fill="auto"/>
          </w:tcPr>
          <w:p w14:paraId="48DCF07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Su 134 ragazzi solo 82 hanno seguito il giudizio orientativo</w:t>
            </w:r>
          </w:p>
        </w:tc>
      </w:tr>
      <w:tr w:rsidR="006261E3" w:rsidRPr="0029687D" w14:paraId="35CE253E" w14:textId="77777777" w:rsidTr="006261E3">
        <w:tc>
          <w:tcPr>
            <w:tcW w:w="1242" w:type="dxa"/>
            <w:shd w:val="clear" w:color="auto" w:fill="auto"/>
            <w:tcMar>
              <w:left w:w="103" w:type="dxa"/>
            </w:tcMar>
          </w:tcPr>
          <w:p w14:paraId="3BA52D38"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AC48AE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Aumentare il coinvolgimento delle famiglie tramite incontri con i genitori delle classi 2^ secondaria sul “come e cosa”.</w:t>
            </w:r>
          </w:p>
        </w:tc>
        <w:tc>
          <w:tcPr>
            <w:tcW w:w="2887" w:type="dxa"/>
            <w:shd w:val="clear" w:color="auto" w:fill="auto"/>
            <w:tcMar>
              <w:left w:w="103" w:type="dxa"/>
            </w:tcMar>
          </w:tcPr>
          <w:p w14:paraId="71114CF4"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Al primo incontro erano presenti molti genitori ma, come già rilevato gli scorsi anni, partecipano a questi incontri solo i genitori “attenti e partecipi”, più difficile coinvolgere gli altri.</w:t>
            </w:r>
          </w:p>
          <w:p w14:paraId="3FC21D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Punto critico forse l’orario dell’incontro, che si è protratto oltre il previsto fino all’ora di cena</w:t>
            </w:r>
          </w:p>
        </w:tc>
        <w:tc>
          <w:tcPr>
            <w:tcW w:w="1368" w:type="dxa"/>
            <w:shd w:val="clear" w:color="auto" w:fill="auto"/>
            <w:tcMar>
              <w:left w:w="103" w:type="dxa"/>
            </w:tcMar>
          </w:tcPr>
          <w:p w14:paraId="14FA8658"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Oltre al consueto incontro sul “come” </w:t>
            </w:r>
            <w:r>
              <w:rPr>
                <w:rFonts w:ascii="Times New Roman" w:hAnsi="Times New Roman" w:cs="Times New Roman"/>
                <w:sz w:val="18"/>
                <w:szCs w:val="18"/>
              </w:rPr>
              <w:t xml:space="preserve">con il prof. De Toffol, </w:t>
            </w:r>
            <w:r w:rsidRPr="0029687D">
              <w:rPr>
                <w:rFonts w:ascii="Times New Roman" w:hAnsi="Times New Roman" w:cs="Times New Roman"/>
                <w:sz w:val="18"/>
                <w:szCs w:val="18"/>
              </w:rPr>
              <w:t>quest’anno abbiamo organizzato anche secondo incontro sul “cosa scegliere”</w:t>
            </w:r>
            <w:r>
              <w:rPr>
                <w:rFonts w:ascii="Times New Roman" w:hAnsi="Times New Roman" w:cs="Times New Roman"/>
                <w:sz w:val="18"/>
                <w:szCs w:val="18"/>
              </w:rPr>
              <w:t xml:space="preserve"> con il prof. Milani</w:t>
            </w:r>
          </w:p>
        </w:tc>
        <w:tc>
          <w:tcPr>
            <w:tcW w:w="1134" w:type="dxa"/>
            <w:shd w:val="clear" w:color="auto" w:fill="auto"/>
            <w:tcMar>
              <w:left w:w="103" w:type="dxa"/>
            </w:tcMar>
          </w:tcPr>
          <w:p w14:paraId="6A008C6C" w14:textId="77777777" w:rsidR="006261E3" w:rsidRDefault="006261E3" w:rsidP="006261E3">
            <w:pPr>
              <w:rPr>
                <w:rFonts w:ascii="Times New Roman" w:hAnsi="Times New Roman" w:cs="Times New Roman"/>
                <w:sz w:val="18"/>
                <w:szCs w:val="18"/>
              </w:rPr>
            </w:pPr>
            <w:r>
              <w:rPr>
                <w:rFonts w:ascii="Times New Roman" w:hAnsi="Times New Roman" w:cs="Times New Roman"/>
                <w:sz w:val="18"/>
                <w:szCs w:val="18"/>
              </w:rPr>
              <w:t>Primo incontro: il 12 dicembre 2016</w:t>
            </w:r>
          </w:p>
          <w:p w14:paraId="3217FCC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Il secondo incontro</w:t>
            </w:r>
            <w:r>
              <w:rPr>
                <w:rFonts w:ascii="Times New Roman" w:hAnsi="Times New Roman" w:cs="Times New Roman"/>
                <w:sz w:val="18"/>
                <w:szCs w:val="18"/>
              </w:rPr>
              <w:t xml:space="preserve">: </w:t>
            </w:r>
            <w:r w:rsidRPr="0029687D">
              <w:rPr>
                <w:rFonts w:ascii="Times New Roman" w:hAnsi="Times New Roman" w:cs="Times New Roman"/>
                <w:sz w:val="18"/>
                <w:szCs w:val="18"/>
              </w:rPr>
              <w:t xml:space="preserve"> il 10 maggio</w:t>
            </w:r>
            <w:r>
              <w:rPr>
                <w:rFonts w:ascii="Times New Roman" w:hAnsi="Times New Roman" w:cs="Times New Roman"/>
                <w:sz w:val="18"/>
                <w:szCs w:val="18"/>
              </w:rPr>
              <w:t xml:space="preserve"> 2017</w:t>
            </w:r>
          </w:p>
        </w:tc>
        <w:tc>
          <w:tcPr>
            <w:tcW w:w="3402" w:type="dxa"/>
            <w:shd w:val="clear" w:color="auto" w:fill="auto"/>
          </w:tcPr>
          <w:p w14:paraId="5D4832B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questionari di gradimento del primo</w:t>
            </w:r>
            <w:r>
              <w:rPr>
                <w:rFonts w:ascii="Times New Roman" w:hAnsi="Times New Roman" w:cs="Times New Roman"/>
                <w:sz w:val="18"/>
                <w:szCs w:val="18"/>
              </w:rPr>
              <w:t xml:space="preserve"> e del secondo</w:t>
            </w:r>
            <w:r w:rsidRPr="0029687D">
              <w:rPr>
                <w:rFonts w:ascii="Times New Roman" w:hAnsi="Times New Roman" w:cs="Times New Roman"/>
                <w:sz w:val="18"/>
                <w:szCs w:val="18"/>
              </w:rPr>
              <w:t xml:space="preserve"> incontro hanno segnalato il gradimento dei partecipanti sia per le tematiche affrontate sia p</w:t>
            </w:r>
            <w:r>
              <w:rPr>
                <w:rFonts w:ascii="Times New Roman" w:hAnsi="Times New Roman" w:cs="Times New Roman"/>
                <w:sz w:val="18"/>
                <w:szCs w:val="18"/>
              </w:rPr>
              <w:t>er l’abilità oratoria dei</w:t>
            </w:r>
            <w:r w:rsidRPr="0029687D">
              <w:rPr>
                <w:rFonts w:ascii="Times New Roman" w:hAnsi="Times New Roman" w:cs="Times New Roman"/>
                <w:sz w:val="18"/>
                <w:szCs w:val="18"/>
              </w:rPr>
              <w:t xml:space="preserve"> relator</w:t>
            </w:r>
            <w:r>
              <w:rPr>
                <w:rFonts w:ascii="Times New Roman" w:hAnsi="Times New Roman" w:cs="Times New Roman"/>
                <w:sz w:val="18"/>
                <w:szCs w:val="18"/>
              </w:rPr>
              <w:t>i.</w:t>
            </w:r>
          </w:p>
        </w:tc>
      </w:tr>
      <w:tr w:rsidR="006261E3" w:rsidRPr="0029687D" w14:paraId="128B2693" w14:textId="77777777" w:rsidTr="006261E3">
        <w:tc>
          <w:tcPr>
            <w:tcW w:w="1242" w:type="dxa"/>
            <w:shd w:val="clear" w:color="auto" w:fill="auto"/>
            <w:tcMar>
              <w:left w:w="103" w:type="dxa"/>
            </w:tcMar>
          </w:tcPr>
          <w:p w14:paraId="40778D0C"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56AD0D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Creazione di una scheda da far compilare ai genitori a ottobre (3^ sec.).</w:t>
            </w:r>
          </w:p>
          <w:p w14:paraId="2DD99208" w14:textId="77777777" w:rsidR="006261E3" w:rsidRPr="0029687D" w:rsidRDefault="006261E3" w:rsidP="006261E3">
            <w:pPr>
              <w:rPr>
                <w:rFonts w:ascii="Times New Roman" w:hAnsi="Times New Roman" w:cs="Times New Roman"/>
                <w:color w:val="FF0000"/>
                <w:sz w:val="18"/>
                <w:szCs w:val="18"/>
              </w:rPr>
            </w:pPr>
          </w:p>
        </w:tc>
        <w:tc>
          <w:tcPr>
            <w:tcW w:w="2887" w:type="dxa"/>
            <w:shd w:val="clear" w:color="auto" w:fill="auto"/>
            <w:tcMar>
              <w:left w:w="103" w:type="dxa"/>
            </w:tcMar>
          </w:tcPr>
          <w:p w14:paraId="0EC407EA" w14:textId="77777777" w:rsidR="006261E3" w:rsidRPr="0029687D" w:rsidRDefault="006261E3" w:rsidP="006261E3">
            <w:pPr>
              <w:rPr>
                <w:rFonts w:ascii="Times New Roman" w:hAnsi="Times New Roman" w:cs="Times New Roman"/>
                <w:sz w:val="18"/>
                <w:szCs w:val="18"/>
              </w:rPr>
            </w:pPr>
          </w:p>
        </w:tc>
        <w:tc>
          <w:tcPr>
            <w:tcW w:w="1368" w:type="dxa"/>
            <w:shd w:val="clear" w:color="auto" w:fill="auto"/>
            <w:tcMar>
              <w:left w:w="103" w:type="dxa"/>
            </w:tcMar>
          </w:tcPr>
          <w:p w14:paraId="117048AB"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1BA0857D"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NO</w:t>
            </w:r>
          </w:p>
        </w:tc>
        <w:tc>
          <w:tcPr>
            <w:tcW w:w="3402" w:type="dxa"/>
            <w:shd w:val="clear" w:color="auto" w:fill="auto"/>
          </w:tcPr>
          <w:p w14:paraId="782DDD2E" w14:textId="77777777" w:rsidR="006261E3" w:rsidRPr="0029687D" w:rsidRDefault="006261E3" w:rsidP="006261E3">
            <w:pPr>
              <w:rPr>
                <w:rFonts w:ascii="Times New Roman" w:hAnsi="Times New Roman" w:cs="Times New Roman"/>
                <w:sz w:val="18"/>
                <w:szCs w:val="18"/>
              </w:rPr>
            </w:pPr>
          </w:p>
        </w:tc>
      </w:tr>
      <w:tr w:rsidR="006261E3" w:rsidRPr="0029687D" w14:paraId="009AB54C" w14:textId="77777777" w:rsidTr="006261E3">
        <w:tc>
          <w:tcPr>
            <w:tcW w:w="1242" w:type="dxa"/>
            <w:shd w:val="clear" w:color="auto" w:fill="auto"/>
            <w:tcMar>
              <w:left w:w="103" w:type="dxa"/>
            </w:tcMar>
          </w:tcPr>
          <w:p w14:paraId="7F53886D"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2A5B2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Restituzione del consiglio orientativo a genitori e figli</w:t>
            </w:r>
          </w:p>
        </w:tc>
        <w:tc>
          <w:tcPr>
            <w:tcW w:w="2887" w:type="dxa"/>
            <w:shd w:val="clear" w:color="auto" w:fill="auto"/>
            <w:tcMar>
              <w:left w:w="103" w:type="dxa"/>
            </w:tcMar>
          </w:tcPr>
          <w:p w14:paraId="69B1A730"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Quest’anno abbiamo anticipato la consegna dei consigli orientativi a dicembre, anziché a gennaio </w:t>
            </w:r>
          </w:p>
        </w:tc>
        <w:tc>
          <w:tcPr>
            <w:tcW w:w="1368" w:type="dxa"/>
            <w:shd w:val="clear" w:color="auto" w:fill="auto"/>
            <w:tcMar>
              <w:left w:w="103" w:type="dxa"/>
            </w:tcMar>
          </w:tcPr>
          <w:p w14:paraId="5F67CEC7"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2C74892D" w14:textId="77777777" w:rsidR="006261E3" w:rsidRPr="0029687D" w:rsidRDefault="006261E3" w:rsidP="006261E3">
            <w:pPr>
              <w:rPr>
                <w:rFonts w:ascii="Times New Roman" w:hAnsi="Times New Roman" w:cs="Times New Roman"/>
                <w:sz w:val="18"/>
                <w:szCs w:val="18"/>
              </w:rPr>
            </w:pPr>
            <w:r>
              <w:rPr>
                <w:rFonts w:ascii="Times New Roman" w:hAnsi="Times New Roman" w:cs="Times New Roman"/>
                <w:sz w:val="18"/>
                <w:szCs w:val="18"/>
              </w:rPr>
              <w:t>21 dicembre</w:t>
            </w:r>
          </w:p>
        </w:tc>
        <w:tc>
          <w:tcPr>
            <w:tcW w:w="3402" w:type="dxa"/>
            <w:shd w:val="clear" w:color="auto" w:fill="auto"/>
          </w:tcPr>
          <w:p w14:paraId="0DBF57DF"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 xml:space="preserve">In varie classi alcuni genitori non si sono mai presentati a prendere il giudizio orientativo, nonostante ne avessimo più volte sottolineato l’importanza </w:t>
            </w:r>
          </w:p>
        </w:tc>
      </w:tr>
      <w:tr w:rsidR="006261E3" w:rsidRPr="0029687D" w14:paraId="7411DB92" w14:textId="77777777" w:rsidTr="006261E3">
        <w:tc>
          <w:tcPr>
            <w:tcW w:w="1242" w:type="dxa"/>
            <w:shd w:val="clear" w:color="auto" w:fill="auto"/>
            <w:tcMar>
              <w:left w:w="103" w:type="dxa"/>
            </w:tcMar>
          </w:tcPr>
          <w:p w14:paraId="4A29C953" w14:textId="77777777" w:rsidR="006261E3" w:rsidRPr="0029687D" w:rsidRDefault="006261E3" w:rsidP="006261E3">
            <w:pPr>
              <w:rPr>
                <w:rFonts w:ascii="Times New Roman" w:hAnsi="Times New Roman" w:cs="Times New Roman"/>
                <w:sz w:val="18"/>
                <w:szCs w:val="18"/>
              </w:rPr>
            </w:pPr>
          </w:p>
        </w:tc>
        <w:tc>
          <w:tcPr>
            <w:tcW w:w="4533" w:type="dxa"/>
            <w:shd w:val="clear" w:color="auto" w:fill="auto"/>
            <w:tcMar>
              <w:left w:w="103" w:type="dxa"/>
            </w:tcMar>
          </w:tcPr>
          <w:p w14:paraId="401D4F25"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Rendere più efficace la comunicazione con le famiglie presentando gli esiti a distanza dei ragazzi che hanno seguito/non hanno seguito il consiglio orientativo</w:t>
            </w:r>
          </w:p>
        </w:tc>
        <w:tc>
          <w:tcPr>
            <w:tcW w:w="2887" w:type="dxa"/>
            <w:shd w:val="clear" w:color="auto" w:fill="auto"/>
            <w:tcMar>
              <w:left w:w="103" w:type="dxa"/>
            </w:tcMar>
          </w:tcPr>
          <w:p w14:paraId="3F720327"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I dati sono stati presentati durante la riunione con i genitori delle classi seconde e terze sul “come” scegliere</w:t>
            </w:r>
          </w:p>
        </w:tc>
        <w:tc>
          <w:tcPr>
            <w:tcW w:w="1368" w:type="dxa"/>
            <w:shd w:val="clear" w:color="auto" w:fill="auto"/>
            <w:tcMar>
              <w:left w:w="103" w:type="dxa"/>
            </w:tcMar>
          </w:tcPr>
          <w:p w14:paraId="13EFB84D" w14:textId="77777777" w:rsidR="006261E3" w:rsidRPr="0029687D" w:rsidRDefault="006261E3" w:rsidP="006261E3">
            <w:pPr>
              <w:rPr>
                <w:rFonts w:ascii="Times New Roman" w:hAnsi="Times New Roman" w:cs="Times New Roman"/>
                <w:sz w:val="18"/>
                <w:szCs w:val="18"/>
              </w:rPr>
            </w:pPr>
          </w:p>
        </w:tc>
        <w:tc>
          <w:tcPr>
            <w:tcW w:w="1134" w:type="dxa"/>
            <w:shd w:val="clear" w:color="auto" w:fill="auto"/>
            <w:tcMar>
              <w:left w:w="103" w:type="dxa"/>
            </w:tcMar>
          </w:tcPr>
          <w:p w14:paraId="6E7E203C"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12 dicembre</w:t>
            </w:r>
          </w:p>
        </w:tc>
        <w:tc>
          <w:tcPr>
            <w:tcW w:w="3402" w:type="dxa"/>
            <w:shd w:val="clear" w:color="auto" w:fill="auto"/>
          </w:tcPr>
          <w:p w14:paraId="77A79BD3" w14:textId="77777777" w:rsidR="006261E3" w:rsidRPr="0029687D" w:rsidRDefault="006261E3" w:rsidP="006261E3">
            <w:pPr>
              <w:rPr>
                <w:rFonts w:ascii="Times New Roman" w:hAnsi="Times New Roman" w:cs="Times New Roman"/>
                <w:sz w:val="18"/>
                <w:szCs w:val="18"/>
              </w:rPr>
            </w:pPr>
            <w:r w:rsidRPr="0029687D">
              <w:rPr>
                <w:rFonts w:ascii="Times New Roman" w:hAnsi="Times New Roman" w:cs="Times New Roman"/>
                <w:sz w:val="18"/>
                <w:szCs w:val="18"/>
              </w:rPr>
              <w:t>un incontro</w:t>
            </w:r>
            <w:r>
              <w:rPr>
                <w:rFonts w:ascii="Times New Roman" w:hAnsi="Times New Roman" w:cs="Times New Roman"/>
                <w:sz w:val="18"/>
                <w:szCs w:val="18"/>
              </w:rPr>
              <w:t xml:space="preserve"> (vedi sopra)</w:t>
            </w:r>
          </w:p>
        </w:tc>
      </w:tr>
    </w:tbl>
    <w:p w14:paraId="04044D76" w14:textId="77777777" w:rsidR="005C1730" w:rsidRDefault="005C1730">
      <w:pPr>
        <w:rPr>
          <w:rFonts w:ascii="Times New Roman" w:hAnsi="Times New Roman" w:cs="Times New Roman"/>
          <w:b/>
        </w:rPr>
      </w:pPr>
    </w:p>
    <w:p w14:paraId="341C4949" w14:textId="77777777" w:rsidR="005C1730" w:rsidRDefault="005C1730">
      <w:pPr>
        <w:rPr>
          <w:rFonts w:ascii="Times New Roman" w:hAnsi="Times New Roman" w:cs="Times New Roman"/>
          <w:b/>
        </w:rPr>
      </w:pPr>
    </w:p>
    <w:p w14:paraId="3C344FCF" w14:textId="77777777" w:rsidR="005C1730" w:rsidRDefault="005C1730">
      <w:pPr>
        <w:rPr>
          <w:rFonts w:ascii="Times New Roman" w:hAnsi="Times New Roman" w:cs="Times New Roman"/>
          <w:b/>
        </w:rPr>
      </w:pPr>
    </w:p>
    <w:p w14:paraId="3DE68D51" w14:textId="77777777" w:rsidR="005C1730" w:rsidRDefault="005C1730">
      <w:pPr>
        <w:rPr>
          <w:rFonts w:ascii="Times New Roman" w:hAnsi="Times New Roman" w:cs="Times New Roman"/>
          <w:b/>
        </w:rPr>
      </w:pPr>
    </w:p>
    <w:p w14:paraId="50C84374" w14:textId="77777777" w:rsidR="005C1730" w:rsidRDefault="005C1730">
      <w:pPr>
        <w:rPr>
          <w:rFonts w:ascii="Times New Roman" w:hAnsi="Times New Roman" w:cs="Times New Roman"/>
          <w:b/>
        </w:rPr>
      </w:pPr>
    </w:p>
    <w:p w14:paraId="2DD0899D" w14:textId="77777777" w:rsidR="005C1730" w:rsidRDefault="005C1730">
      <w:pPr>
        <w:rPr>
          <w:rFonts w:ascii="Times New Roman" w:hAnsi="Times New Roman" w:cs="Times New Roman"/>
          <w:b/>
        </w:rPr>
      </w:pPr>
    </w:p>
    <w:p w14:paraId="6C215BDC" w14:textId="77777777" w:rsidR="00CE2CE2" w:rsidRDefault="00861E78">
      <w:pPr>
        <w:rPr>
          <w:rFonts w:ascii="Times New Roman" w:hAnsi="Times New Roman" w:cs="Times New Roman"/>
        </w:rPr>
      </w:pPr>
      <w:r>
        <w:rPr>
          <w:rFonts w:ascii="Times New Roman" w:hAnsi="Times New Roman" w:cs="Times New Roman"/>
          <w:b/>
        </w:rPr>
        <w:t>Tabella 8. Risorse umane interne e relativi costi aggiuntivi a.s. 2016-17</w:t>
      </w:r>
    </w:p>
    <w:p w14:paraId="56CDEF72"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CE2CE2" w14:paraId="086B365D" w14:textId="77777777">
        <w:tc>
          <w:tcPr>
            <w:tcW w:w="2998" w:type="dxa"/>
            <w:shd w:val="clear" w:color="auto" w:fill="auto"/>
            <w:tcMar>
              <w:left w:w="103" w:type="dxa"/>
            </w:tcMar>
          </w:tcPr>
          <w:p w14:paraId="3567D13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6AD2EF6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937C90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2C28778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277D2E7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0B691700" w14:textId="77777777">
        <w:tc>
          <w:tcPr>
            <w:tcW w:w="2998" w:type="dxa"/>
            <w:shd w:val="clear" w:color="auto" w:fill="auto"/>
            <w:tcMar>
              <w:left w:w="103" w:type="dxa"/>
            </w:tcMar>
          </w:tcPr>
          <w:p w14:paraId="14113FB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74C51BBA"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8C591C6"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5E7645A6"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7A5AE0A5" w14:textId="77777777" w:rsidR="00CE2CE2" w:rsidRDefault="00CE2CE2">
            <w:pPr>
              <w:rPr>
                <w:rFonts w:ascii="Times New Roman" w:hAnsi="Times New Roman" w:cs="Times New Roman"/>
                <w:sz w:val="22"/>
                <w:szCs w:val="22"/>
              </w:rPr>
            </w:pPr>
          </w:p>
        </w:tc>
      </w:tr>
      <w:tr w:rsidR="00CE2CE2" w14:paraId="568C625A" w14:textId="77777777">
        <w:tc>
          <w:tcPr>
            <w:tcW w:w="2998" w:type="dxa"/>
            <w:shd w:val="clear" w:color="auto" w:fill="auto"/>
            <w:tcMar>
              <w:left w:w="103" w:type="dxa"/>
            </w:tcMar>
          </w:tcPr>
          <w:p w14:paraId="59A4149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06B7E56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Incontri di coordinamento / progettazione</w:t>
            </w:r>
          </w:p>
        </w:tc>
        <w:tc>
          <w:tcPr>
            <w:tcW w:w="3000" w:type="dxa"/>
            <w:shd w:val="clear" w:color="auto" w:fill="auto"/>
            <w:tcMar>
              <w:left w:w="103" w:type="dxa"/>
            </w:tcMar>
          </w:tcPr>
          <w:p w14:paraId="57E7E7B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1.150</w:t>
            </w:r>
          </w:p>
        </w:tc>
        <w:tc>
          <w:tcPr>
            <w:tcW w:w="2998" w:type="dxa"/>
            <w:shd w:val="clear" w:color="auto" w:fill="auto"/>
            <w:tcMar>
              <w:left w:w="103" w:type="dxa"/>
            </w:tcMar>
          </w:tcPr>
          <w:p w14:paraId="76B0849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21.000 euro</w:t>
            </w:r>
          </w:p>
        </w:tc>
        <w:tc>
          <w:tcPr>
            <w:tcW w:w="2996" w:type="dxa"/>
            <w:shd w:val="clear" w:color="auto" w:fill="auto"/>
            <w:tcMar>
              <w:left w:w="103" w:type="dxa"/>
            </w:tcMar>
          </w:tcPr>
          <w:p w14:paraId="6CDC328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MOF – FIS – fondi formazione – Fondi cui al bando per progetti di cui al DM 435 art. 25 let. a) – fondi per la valorizzazione del merito dei docenti – card per la formazione dei docenti</w:t>
            </w:r>
          </w:p>
        </w:tc>
      </w:tr>
      <w:tr w:rsidR="00CE2CE2" w14:paraId="0FA3E810" w14:textId="77777777">
        <w:tc>
          <w:tcPr>
            <w:tcW w:w="2998" w:type="dxa"/>
            <w:shd w:val="clear" w:color="auto" w:fill="auto"/>
            <w:tcMar>
              <w:left w:w="103" w:type="dxa"/>
            </w:tcMar>
          </w:tcPr>
          <w:p w14:paraId="62A5FEC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152BB0D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Apertura pomeridiana della scuola</w:t>
            </w:r>
          </w:p>
        </w:tc>
        <w:tc>
          <w:tcPr>
            <w:tcW w:w="3000" w:type="dxa"/>
            <w:shd w:val="clear" w:color="auto" w:fill="auto"/>
            <w:tcMar>
              <w:left w:w="103" w:type="dxa"/>
            </w:tcMar>
          </w:tcPr>
          <w:p w14:paraId="482D24A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200</w:t>
            </w:r>
          </w:p>
        </w:tc>
        <w:tc>
          <w:tcPr>
            <w:tcW w:w="2998" w:type="dxa"/>
            <w:shd w:val="clear" w:color="auto" w:fill="auto"/>
            <w:tcMar>
              <w:left w:w="103" w:type="dxa"/>
            </w:tcMar>
          </w:tcPr>
          <w:p w14:paraId="06E47CC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3.000 euro</w:t>
            </w:r>
          </w:p>
        </w:tc>
        <w:tc>
          <w:tcPr>
            <w:tcW w:w="2996" w:type="dxa"/>
            <w:shd w:val="clear" w:color="auto" w:fill="auto"/>
            <w:tcMar>
              <w:left w:w="103" w:type="dxa"/>
            </w:tcMar>
          </w:tcPr>
          <w:p w14:paraId="0694A5A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FIS </w:t>
            </w:r>
          </w:p>
        </w:tc>
      </w:tr>
      <w:tr w:rsidR="00CE2CE2" w14:paraId="74FC0C6E" w14:textId="77777777">
        <w:tc>
          <w:tcPr>
            <w:tcW w:w="2998" w:type="dxa"/>
            <w:shd w:val="clear" w:color="auto" w:fill="auto"/>
            <w:tcMar>
              <w:left w:w="103" w:type="dxa"/>
            </w:tcMar>
          </w:tcPr>
          <w:p w14:paraId="1E0A72F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11E98709" w14:textId="77777777" w:rsidR="00CE2CE2" w:rsidRDefault="00CE2CE2">
            <w:pPr>
              <w:rPr>
                <w:rFonts w:ascii="Times New Roman" w:hAnsi="Times New Roman" w:cs="Times New Roman"/>
                <w:sz w:val="22"/>
                <w:szCs w:val="22"/>
              </w:rPr>
            </w:pPr>
          </w:p>
        </w:tc>
        <w:tc>
          <w:tcPr>
            <w:tcW w:w="3000" w:type="dxa"/>
            <w:shd w:val="clear" w:color="auto" w:fill="auto"/>
            <w:tcMar>
              <w:left w:w="103" w:type="dxa"/>
            </w:tcMar>
          </w:tcPr>
          <w:p w14:paraId="46EE302C" w14:textId="77777777" w:rsidR="00CE2CE2" w:rsidRDefault="00CE2CE2">
            <w:pPr>
              <w:rPr>
                <w:rFonts w:ascii="Times New Roman" w:hAnsi="Times New Roman" w:cs="Times New Roman"/>
                <w:sz w:val="22"/>
                <w:szCs w:val="22"/>
              </w:rPr>
            </w:pPr>
          </w:p>
        </w:tc>
        <w:tc>
          <w:tcPr>
            <w:tcW w:w="2998" w:type="dxa"/>
            <w:shd w:val="clear" w:color="auto" w:fill="auto"/>
            <w:tcMar>
              <w:left w:w="103" w:type="dxa"/>
            </w:tcMar>
          </w:tcPr>
          <w:p w14:paraId="3ABAE1E6" w14:textId="77777777" w:rsidR="00CE2CE2" w:rsidRDefault="00CE2CE2">
            <w:pPr>
              <w:rPr>
                <w:rFonts w:ascii="Times New Roman" w:hAnsi="Times New Roman" w:cs="Times New Roman"/>
                <w:sz w:val="22"/>
                <w:szCs w:val="22"/>
              </w:rPr>
            </w:pPr>
          </w:p>
        </w:tc>
        <w:tc>
          <w:tcPr>
            <w:tcW w:w="2996" w:type="dxa"/>
            <w:shd w:val="clear" w:color="auto" w:fill="auto"/>
            <w:tcMar>
              <w:left w:w="103" w:type="dxa"/>
            </w:tcMar>
          </w:tcPr>
          <w:p w14:paraId="2E790D32" w14:textId="77777777" w:rsidR="00CE2CE2" w:rsidRDefault="00CE2CE2">
            <w:pPr>
              <w:rPr>
                <w:rFonts w:ascii="Times New Roman" w:hAnsi="Times New Roman" w:cs="Times New Roman"/>
                <w:sz w:val="22"/>
                <w:szCs w:val="22"/>
              </w:rPr>
            </w:pPr>
          </w:p>
        </w:tc>
      </w:tr>
    </w:tbl>
    <w:p w14:paraId="0475CCEE" w14:textId="77777777" w:rsidR="00CE2CE2" w:rsidRDefault="00CE2CE2"/>
    <w:p w14:paraId="36436868" w14:textId="77777777" w:rsidR="00CE2CE2" w:rsidRDefault="00CE2CE2"/>
    <w:p w14:paraId="53091C1F" w14:textId="77777777" w:rsidR="00CE2CE2" w:rsidRDefault="00CE2CE2">
      <w:pPr>
        <w:rPr>
          <w:rFonts w:ascii="Times New Roman" w:hAnsi="Times New Roman" w:cs="Times New Roman"/>
          <w:b/>
        </w:rPr>
      </w:pPr>
    </w:p>
    <w:p w14:paraId="1F88AFE6" w14:textId="77777777" w:rsidR="00CE2CE2" w:rsidRDefault="00861E78">
      <w:pPr>
        <w:rPr>
          <w:rFonts w:ascii="Times New Roman" w:hAnsi="Times New Roman" w:cs="Times New Roman"/>
          <w:b/>
        </w:rPr>
      </w:pPr>
      <w:r>
        <w:rPr>
          <w:rFonts w:ascii="Times New Roman" w:hAnsi="Times New Roman" w:cs="Times New Roman"/>
          <w:b/>
        </w:rPr>
        <w:t>Tabella 9.Risorse umane esterne e risorse strumentali a.s. 2016-17</w:t>
      </w:r>
    </w:p>
    <w:p w14:paraId="59D0CDD7"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6BC62E16" w14:textId="77777777">
        <w:tc>
          <w:tcPr>
            <w:tcW w:w="4997" w:type="dxa"/>
            <w:shd w:val="clear" w:color="auto" w:fill="auto"/>
            <w:tcMar>
              <w:left w:w="103" w:type="dxa"/>
            </w:tcMar>
          </w:tcPr>
          <w:p w14:paraId="3A758F4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4B06F016"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4354C8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Fonte finanziaria</w:t>
            </w:r>
          </w:p>
        </w:tc>
      </w:tr>
      <w:tr w:rsidR="00CE2CE2" w14:paraId="1648D8B1" w14:textId="77777777">
        <w:tc>
          <w:tcPr>
            <w:tcW w:w="4997" w:type="dxa"/>
            <w:shd w:val="clear" w:color="auto" w:fill="auto"/>
            <w:tcMar>
              <w:left w:w="103" w:type="dxa"/>
            </w:tcMar>
          </w:tcPr>
          <w:p w14:paraId="2CE2E7A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17DE77B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6.000 euro</w:t>
            </w:r>
          </w:p>
        </w:tc>
        <w:tc>
          <w:tcPr>
            <w:tcW w:w="4997" w:type="dxa"/>
            <w:shd w:val="clear" w:color="auto" w:fill="auto"/>
            <w:tcMar>
              <w:left w:w="103" w:type="dxa"/>
            </w:tcMar>
          </w:tcPr>
          <w:p w14:paraId="4CA2A2B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 xml:space="preserve">Fondi per la formazione previsti nel programma annuale - Fondi cui al bando per progetti di cui al DM 435 art. 25 let. a) - Eventuali fondi europei del PON </w:t>
            </w:r>
          </w:p>
        </w:tc>
      </w:tr>
      <w:tr w:rsidR="00CE2CE2" w14:paraId="60A46AE2" w14:textId="77777777">
        <w:tc>
          <w:tcPr>
            <w:tcW w:w="4997" w:type="dxa"/>
            <w:shd w:val="clear" w:color="auto" w:fill="auto"/>
            <w:tcMar>
              <w:left w:w="103" w:type="dxa"/>
            </w:tcMar>
          </w:tcPr>
          <w:p w14:paraId="03ADB71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3A5607C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 euro</w:t>
            </w:r>
          </w:p>
        </w:tc>
        <w:tc>
          <w:tcPr>
            <w:tcW w:w="4997" w:type="dxa"/>
            <w:shd w:val="clear" w:color="auto" w:fill="auto"/>
            <w:tcMar>
              <w:left w:w="103" w:type="dxa"/>
            </w:tcMar>
          </w:tcPr>
          <w:p w14:paraId="11756B5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Fondi cui al bando per progetti di cui al DM 435 art. 25 let. a)</w:t>
            </w:r>
          </w:p>
        </w:tc>
      </w:tr>
      <w:tr w:rsidR="00CE2CE2" w14:paraId="54E52145" w14:textId="77777777">
        <w:tc>
          <w:tcPr>
            <w:tcW w:w="4997" w:type="dxa"/>
            <w:shd w:val="clear" w:color="auto" w:fill="auto"/>
            <w:tcMar>
              <w:left w:w="103" w:type="dxa"/>
            </w:tcMar>
          </w:tcPr>
          <w:p w14:paraId="1EA53E5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44563C9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10.000 euro (eventuali)</w:t>
            </w:r>
          </w:p>
        </w:tc>
        <w:tc>
          <w:tcPr>
            <w:tcW w:w="4997" w:type="dxa"/>
            <w:shd w:val="clear" w:color="auto" w:fill="auto"/>
            <w:tcMar>
              <w:left w:w="103" w:type="dxa"/>
            </w:tcMar>
          </w:tcPr>
          <w:p w14:paraId="3B5F5FA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Eventuali fondi europei del PON – fondi dell’ente locale – contributi dei genitori e dei comitati</w:t>
            </w:r>
          </w:p>
        </w:tc>
      </w:tr>
      <w:tr w:rsidR="00CE2CE2" w14:paraId="387F0783" w14:textId="77777777">
        <w:tc>
          <w:tcPr>
            <w:tcW w:w="4997" w:type="dxa"/>
            <w:shd w:val="clear" w:color="auto" w:fill="auto"/>
            <w:tcMar>
              <w:left w:w="103" w:type="dxa"/>
            </w:tcMar>
          </w:tcPr>
          <w:p w14:paraId="753A3638"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553F0099" w14:textId="77777777" w:rsidR="00CE2CE2" w:rsidRDefault="00CE2CE2">
            <w:pPr>
              <w:rPr>
                <w:rFonts w:ascii="Times New Roman" w:hAnsi="Times New Roman" w:cs="Times New Roman"/>
                <w:sz w:val="22"/>
                <w:szCs w:val="22"/>
              </w:rPr>
            </w:pPr>
          </w:p>
        </w:tc>
        <w:tc>
          <w:tcPr>
            <w:tcW w:w="4997" w:type="dxa"/>
            <w:shd w:val="clear" w:color="auto" w:fill="auto"/>
            <w:tcMar>
              <w:left w:w="103" w:type="dxa"/>
            </w:tcMar>
          </w:tcPr>
          <w:p w14:paraId="6D06C9F7" w14:textId="77777777" w:rsidR="00CE2CE2" w:rsidRDefault="00CE2CE2">
            <w:pPr>
              <w:rPr>
                <w:rFonts w:ascii="Times New Roman" w:hAnsi="Times New Roman" w:cs="Times New Roman"/>
                <w:sz w:val="22"/>
                <w:szCs w:val="22"/>
              </w:rPr>
            </w:pPr>
          </w:p>
        </w:tc>
      </w:tr>
    </w:tbl>
    <w:p w14:paraId="6D27FB81" w14:textId="77777777" w:rsidR="00AE4EF2" w:rsidRDefault="00AE4EF2">
      <w:pPr>
        <w:rPr>
          <w:rFonts w:ascii="Times New Roman" w:hAnsi="Times New Roman" w:cs="Times New Roman"/>
          <w:b/>
        </w:rPr>
      </w:pPr>
    </w:p>
    <w:p w14:paraId="31E87ED2" w14:textId="77777777" w:rsidR="00AE4EF2" w:rsidRDefault="00AE4EF2">
      <w:pPr>
        <w:rPr>
          <w:rFonts w:ascii="Times New Roman" w:hAnsi="Times New Roman" w:cs="Times New Roman"/>
          <w:b/>
        </w:rPr>
      </w:pPr>
    </w:p>
    <w:p w14:paraId="7CFD87D5" w14:textId="77777777" w:rsidR="00AA44C4" w:rsidRDefault="00AA44C4" w:rsidP="00AE4EF2">
      <w:pPr>
        <w:ind w:right="-708"/>
        <w:rPr>
          <w:rFonts w:ascii="Times New Roman" w:hAnsi="Times New Roman" w:cs="Times New Roman"/>
          <w:b/>
        </w:rPr>
      </w:pPr>
    </w:p>
    <w:p w14:paraId="2550FD1A" w14:textId="77777777" w:rsidR="00AA44C4" w:rsidRDefault="00AA44C4" w:rsidP="00AE4EF2">
      <w:pPr>
        <w:ind w:right="-708"/>
        <w:rPr>
          <w:rFonts w:ascii="Times New Roman" w:hAnsi="Times New Roman" w:cs="Times New Roman"/>
          <w:b/>
        </w:rPr>
      </w:pPr>
    </w:p>
    <w:p w14:paraId="2F0A98B3" w14:textId="77777777" w:rsidR="00AA44C4" w:rsidRDefault="00AA44C4" w:rsidP="00AE4EF2">
      <w:pPr>
        <w:ind w:right="-708"/>
        <w:rPr>
          <w:rFonts w:ascii="Times New Roman" w:hAnsi="Times New Roman" w:cs="Times New Roman"/>
          <w:b/>
        </w:rPr>
      </w:pPr>
    </w:p>
    <w:p w14:paraId="4490E517" w14:textId="77777777" w:rsidR="00AA44C4" w:rsidRDefault="00AA44C4" w:rsidP="00AE4EF2">
      <w:pPr>
        <w:ind w:right="-708"/>
        <w:rPr>
          <w:rFonts w:ascii="Times New Roman" w:hAnsi="Times New Roman" w:cs="Times New Roman"/>
          <w:b/>
        </w:rPr>
      </w:pPr>
    </w:p>
    <w:p w14:paraId="05B189F0" w14:textId="77777777" w:rsidR="00AA44C4" w:rsidRDefault="00AA44C4" w:rsidP="00AE4EF2">
      <w:pPr>
        <w:ind w:right="-708"/>
        <w:rPr>
          <w:rFonts w:ascii="Times New Roman" w:hAnsi="Times New Roman" w:cs="Times New Roman"/>
          <w:b/>
        </w:rPr>
      </w:pPr>
    </w:p>
    <w:p w14:paraId="3F561AFA" w14:textId="77777777" w:rsidR="00AE4EF2" w:rsidRDefault="00AE4EF2" w:rsidP="00AE4EF2">
      <w:pPr>
        <w:ind w:right="-708"/>
        <w:rPr>
          <w:rFonts w:ascii="Times New Roman" w:hAnsi="Times New Roman" w:cs="Times New Roman"/>
          <w:b/>
        </w:rPr>
      </w:pPr>
      <w:r>
        <w:rPr>
          <w:rFonts w:ascii="Times New Roman" w:hAnsi="Times New Roman" w:cs="Times New Roman"/>
          <w:b/>
        </w:rPr>
        <w:t>Tabella 10. Relazione tra obiettivi di processo, aree di processo e priorità di miglioramento dopo la revisione del RAV nell’a.s. 2016-2017</w:t>
      </w:r>
    </w:p>
    <w:p w14:paraId="6555B6BE" w14:textId="77777777" w:rsidR="00AE4EB3" w:rsidRDefault="00AE4EB3" w:rsidP="00AE4EF2">
      <w:pPr>
        <w:ind w:right="-708"/>
        <w:rPr>
          <w:rFonts w:ascii="Times New Roman" w:hAnsi="Times New Roman" w:cs="Times New Roman"/>
          <w:b/>
        </w:rPr>
      </w:pPr>
    </w:p>
    <w:p w14:paraId="245093A2" w14:textId="77777777" w:rsidR="00AE4EB3" w:rsidRDefault="00AE4EB3" w:rsidP="00AE4EF2">
      <w:pPr>
        <w:ind w:right="-708"/>
        <w:rPr>
          <w:rFonts w:ascii="Times New Roman" w:hAnsi="Times New Roman" w:cs="Times New Roman"/>
          <w:b/>
        </w:rPr>
      </w:pPr>
    </w:p>
    <w:p w14:paraId="423C63F3" w14:textId="77777777" w:rsidR="00AE4EB3" w:rsidRDefault="00AE4EB3" w:rsidP="00AE4EF2">
      <w:pPr>
        <w:ind w:right="-708"/>
        <w:rPr>
          <w:rFonts w:ascii="Times New Roman" w:hAnsi="Times New Roman" w:cs="Times New Roman"/>
          <w:b/>
        </w:rPr>
      </w:pPr>
      <w:r>
        <w:rPr>
          <w:rFonts w:ascii="Times New Roman" w:hAnsi="Times New Roman" w:cs="Times New Roman"/>
          <w:b/>
        </w:rPr>
        <w:t xml:space="preserve">Priorità 1 </w:t>
      </w:r>
      <w:r w:rsidRPr="00AE4EB3">
        <w:rPr>
          <w:rFonts w:ascii="Times New Roman" w:hAnsi="Times New Roman" w:cs="Times New Roman"/>
        </w:rPr>
        <w:t>Diminuire la varianza dei risultati tra le classi quinte della scuola primaria in matematica, allineandola al dato nazionale</w:t>
      </w:r>
      <w:r>
        <w:rPr>
          <w:rFonts w:ascii="Times New Roman" w:hAnsi="Times New Roman" w:cs="Times New Roman"/>
          <w:b/>
        </w:rPr>
        <w:t xml:space="preserve"> </w:t>
      </w:r>
    </w:p>
    <w:p w14:paraId="21D340AA" w14:textId="77777777" w:rsidR="00AE4EB3" w:rsidRDefault="00AE4EB3" w:rsidP="00AE4EF2">
      <w:pPr>
        <w:ind w:right="-708"/>
        <w:rPr>
          <w:rFonts w:ascii="Times New Roman" w:hAnsi="Times New Roman" w:cs="Times New Roman"/>
        </w:rPr>
      </w:pPr>
      <w:r>
        <w:rPr>
          <w:rFonts w:ascii="Times New Roman" w:hAnsi="Times New Roman" w:cs="Times New Roman"/>
          <w:b/>
        </w:rPr>
        <w:t xml:space="preserve">Priorità 2 </w:t>
      </w:r>
      <w:r>
        <w:rPr>
          <w:rFonts w:ascii="Times New Roman" w:hAnsi="Times New Roman" w:cs="Times New Roman"/>
        </w:rPr>
        <w:t>Predisporre un sistema di valutazione delle competenze chiave e di cittadinanza sviluppate nel curricolo verticale di Istituto</w:t>
      </w:r>
    </w:p>
    <w:p w14:paraId="40647600" w14:textId="77777777" w:rsidR="00AE4EB3" w:rsidRPr="00AE4EB3" w:rsidRDefault="00AE4EB3" w:rsidP="00AE4EF2">
      <w:pPr>
        <w:ind w:right="-708"/>
        <w:rPr>
          <w:rFonts w:ascii="Times New Roman" w:hAnsi="Times New Roman" w:cs="Times New Roman"/>
          <w:b/>
        </w:rPr>
      </w:pPr>
      <w:r w:rsidRPr="00AE4EB3">
        <w:rPr>
          <w:rFonts w:ascii="Times New Roman" w:hAnsi="Times New Roman" w:cs="Times New Roman"/>
          <w:b/>
        </w:rPr>
        <w:t>Priorità 3</w:t>
      </w:r>
      <w:r>
        <w:rPr>
          <w:rFonts w:ascii="Times New Roman" w:hAnsi="Times New Roman" w:cs="Times New Roman"/>
          <w:b/>
        </w:rPr>
        <w:t xml:space="preserve"> </w:t>
      </w:r>
      <w:r w:rsidRPr="004614B4">
        <w:rPr>
          <w:rFonts w:ascii="Times New Roman" w:hAnsi="Times New Roman" w:cs="Times New Roman"/>
        </w:rPr>
        <w:t>Incrementare la corrispondenza tra scelta operata e il Consiglio orientativo, avvicinandosi al valore nazionale</w:t>
      </w:r>
      <w:r w:rsidR="004614B4">
        <w:rPr>
          <w:rFonts w:ascii="Times New Roman" w:hAnsi="Times New Roman" w:cs="Times New Roman"/>
          <w:b/>
        </w:rPr>
        <w:t xml:space="preserve"> </w:t>
      </w:r>
    </w:p>
    <w:p w14:paraId="690FB956" w14:textId="77777777" w:rsidR="00AE4EF2" w:rsidRDefault="00AE4EF2" w:rsidP="00AE4EF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3950"/>
        <w:gridCol w:w="5016"/>
        <w:gridCol w:w="2007"/>
        <w:gridCol w:w="2007"/>
        <w:gridCol w:w="2011"/>
      </w:tblGrid>
      <w:tr w:rsidR="00AE4EF2" w14:paraId="4C11B99B" w14:textId="77777777" w:rsidTr="000941D1">
        <w:trPr>
          <w:trHeight w:val="440"/>
        </w:trPr>
        <w:tc>
          <w:tcPr>
            <w:tcW w:w="3950" w:type="dxa"/>
            <w:vMerge w:val="restart"/>
            <w:shd w:val="clear" w:color="auto" w:fill="auto"/>
            <w:tcMar>
              <w:left w:w="103" w:type="dxa"/>
            </w:tcMar>
          </w:tcPr>
          <w:p w14:paraId="1B460231" w14:textId="77777777" w:rsidR="00AE4EF2" w:rsidRDefault="00AE4EF2" w:rsidP="000941D1">
            <w:pPr>
              <w:rPr>
                <w:rFonts w:ascii="Times New Roman" w:hAnsi="Times New Roman" w:cs="Times New Roman"/>
              </w:rPr>
            </w:pPr>
          </w:p>
        </w:tc>
        <w:tc>
          <w:tcPr>
            <w:tcW w:w="5016" w:type="dxa"/>
            <w:vMerge w:val="restart"/>
            <w:shd w:val="clear" w:color="auto" w:fill="auto"/>
            <w:tcMar>
              <w:left w:w="103" w:type="dxa"/>
            </w:tcMar>
          </w:tcPr>
          <w:p w14:paraId="67CEE57E" w14:textId="77777777" w:rsidR="00AE4EF2" w:rsidRDefault="00AE4EF2" w:rsidP="000941D1">
            <w:pPr>
              <w:rPr>
                <w:rFonts w:ascii="Times New Roman" w:hAnsi="Times New Roman" w:cs="Times New Roman"/>
              </w:rPr>
            </w:pPr>
          </w:p>
        </w:tc>
        <w:tc>
          <w:tcPr>
            <w:tcW w:w="6025" w:type="dxa"/>
            <w:gridSpan w:val="3"/>
            <w:shd w:val="clear" w:color="auto" w:fill="auto"/>
            <w:tcMar>
              <w:left w:w="103" w:type="dxa"/>
            </w:tcMar>
          </w:tcPr>
          <w:p w14:paraId="07470EDC" w14:textId="77777777" w:rsidR="00AE4EF2" w:rsidRDefault="00AE4EF2" w:rsidP="000941D1">
            <w:pPr>
              <w:jc w:val="center"/>
              <w:rPr>
                <w:rFonts w:ascii="Times New Roman" w:hAnsi="Times New Roman" w:cs="Times New Roman"/>
              </w:rPr>
            </w:pPr>
            <w:r>
              <w:rPr>
                <w:rFonts w:ascii="Times New Roman" w:hAnsi="Times New Roman" w:cs="Times New Roman"/>
              </w:rPr>
              <w:t>PRIORITA’</w:t>
            </w:r>
          </w:p>
        </w:tc>
      </w:tr>
      <w:tr w:rsidR="00AE4EF2" w14:paraId="1E0BBE99" w14:textId="77777777" w:rsidTr="000941D1">
        <w:trPr>
          <w:trHeight w:val="400"/>
        </w:trPr>
        <w:tc>
          <w:tcPr>
            <w:tcW w:w="3950" w:type="dxa"/>
            <w:vMerge/>
            <w:shd w:val="clear" w:color="auto" w:fill="auto"/>
            <w:tcMar>
              <w:left w:w="103" w:type="dxa"/>
            </w:tcMar>
          </w:tcPr>
          <w:p w14:paraId="5F0A452D" w14:textId="77777777" w:rsidR="00AE4EF2" w:rsidRDefault="00AE4EF2" w:rsidP="000941D1">
            <w:pPr>
              <w:rPr>
                <w:rFonts w:ascii="Times New Roman" w:hAnsi="Times New Roman" w:cs="Times New Roman"/>
              </w:rPr>
            </w:pPr>
          </w:p>
        </w:tc>
        <w:tc>
          <w:tcPr>
            <w:tcW w:w="5016" w:type="dxa"/>
            <w:vMerge/>
            <w:shd w:val="clear" w:color="auto" w:fill="auto"/>
            <w:tcMar>
              <w:left w:w="103" w:type="dxa"/>
            </w:tcMar>
          </w:tcPr>
          <w:p w14:paraId="280CAF55" w14:textId="77777777" w:rsidR="00AE4EF2" w:rsidRDefault="00AE4EF2" w:rsidP="000941D1">
            <w:pPr>
              <w:rPr>
                <w:rFonts w:ascii="Times New Roman" w:hAnsi="Times New Roman" w:cs="Times New Roman"/>
              </w:rPr>
            </w:pPr>
          </w:p>
        </w:tc>
        <w:tc>
          <w:tcPr>
            <w:tcW w:w="6025" w:type="dxa"/>
            <w:gridSpan w:val="3"/>
            <w:shd w:val="clear" w:color="auto" w:fill="auto"/>
            <w:tcMar>
              <w:left w:w="103" w:type="dxa"/>
            </w:tcMar>
          </w:tcPr>
          <w:p w14:paraId="09AF1D82" w14:textId="77777777" w:rsidR="00AE4EF2" w:rsidRDefault="00AE4EF2" w:rsidP="009734FF">
            <w:pPr>
              <w:jc w:val="center"/>
              <w:rPr>
                <w:rFonts w:ascii="Times New Roman" w:hAnsi="Times New Roman" w:cs="Times New Roman"/>
              </w:rPr>
            </w:pPr>
            <w:r>
              <w:rPr>
                <w:rFonts w:ascii="Times New Roman" w:hAnsi="Times New Roman" w:cs="Times New Roman"/>
              </w:rPr>
              <w:t xml:space="preserve">1               </w:t>
            </w:r>
            <w:r w:rsidR="009734FF">
              <w:rPr>
                <w:rFonts w:ascii="Times New Roman" w:hAnsi="Times New Roman" w:cs="Times New Roman"/>
              </w:rPr>
              <w:t xml:space="preserve">                     </w:t>
            </w:r>
            <w:r>
              <w:rPr>
                <w:rFonts w:ascii="Times New Roman" w:hAnsi="Times New Roman" w:cs="Times New Roman"/>
              </w:rPr>
              <w:t>2                                3</w:t>
            </w:r>
          </w:p>
        </w:tc>
      </w:tr>
      <w:tr w:rsidR="00AE4EF2" w14:paraId="11ED5369" w14:textId="77777777" w:rsidTr="000941D1">
        <w:tc>
          <w:tcPr>
            <w:tcW w:w="3950" w:type="dxa"/>
            <w:shd w:val="clear" w:color="auto" w:fill="auto"/>
            <w:tcMar>
              <w:left w:w="103" w:type="dxa"/>
            </w:tcMar>
          </w:tcPr>
          <w:p w14:paraId="439BBA2A"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4841BB25" w14:textId="77777777" w:rsidR="00AE4EF2" w:rsidRPr="00B47A39" w:rsidRDefault="00AE4EF2" w:rsidP="000941D1">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1CB544C6" w14:textId="77777777" w:rsidR="00AE4EF2" w:rsidRPr="00B47A39" w:rsidRDefault="00AE4EF2" w:rsidP="000941D1">
            <w:pPr>
              <w:rPr>
                <w:rFonts w:ascii="Times New Roman" w:hAnsi="Times New Roman" w:cs="Times New Roman"/>
                <w:sz w:val="18"/>
                <w:szCs w:val="18"/>
              </w:rPr>
            </w:pPr>
          </w:p>
          <w:p w14:paraId="711C1A99" w14:textId="77777777" w:rsidR="004614B4" w:rsidRDefault="004614B4" w:rsidP="000941D1">
            <w:pPr>
              <w:rPr>
                <w:rFonts w:ascii="Times New Roman" w:hAnsi="Times New Roman" w:cs="Times New Roman"/>
                <w:sz w:val="18"/>
                <w:szCs w:val="18"/>
              </w:rPr>
            </w:pPr>
          </w:p>
          <w:p w14:paraId="5E354209" w14:textId="77777777" w:rsidR="004614B4" w:rsidRPr="00B47A39" w:rsidRDefault="004614B4" w:rsidP="000941D1">
            <w:pPr>
              <w:rPr>
                <w:rFonts w:ascii="Times New Roman" w:hAnsi="Times New Roman" w:cs="Times New Roman"/>
                <w:sz w:val="18"/>
                <w:szCs w:val="18"/>
              </w:rPr>
            </w:pPr>
            <w:r>
              <w:rPr>
                <w:rFonts w:ascii="Times New Roman" w:hAnsi="Times New Roman" w:cs="Times New Roman"/>
                <w:sz w:val="18"/>
                <w:szCs w:val="18"/>
              </w:rPr>
              <w:t>Formulazione del curricolo verticale di lingua inglese con rubriche valutative . Creazione di rubriche valutative per italiano e matematica.</w:t>
            </w:r>
          </w:p>
        </w:tc>
        <w:tc>
          <w:tcPr>
            <w:tcW w:w="2007" w:type="dxa"/>
            <w:shd w:val="clear" w:color="auto" w:fill="auto"/>
            <w:tcMar>
              <w:left w:w="103" w:type="dxa"/>
            </w:tcMar>
          </w:tcPr>
          <w:p w14:paraId="3C33472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163EAFD7" w14:textId="77777777" w:rsidR="00AE4EF2" w:rsidRPr="00B47A39" w:rsidRDefault="00AE4EF2" w:rsidP="000941D1">
            <w:pPr>
              <w:rPr>
                <w:rFonts w:ascii="Times New Roman" w:hAnsi="Times New Roman" w:cs="Times New Roman"/>
                <w:sz w:val="18"/>
                <w:szCs w:val="18"/>
              </w:rPr>
            </w:pPr>
          </w:p>
          <w:p w14:paraId="7DEC95CE" w14:textId="77777777" w:rsidR="00AE4EF2" w:rsidRPr="00B47A39" w:rsidRDefault="00AE4EF2" w:rsidP="000941D1">
            <w:pPr>
              <w:rPr>
                <w:rFonts w:ascii="Times New Roman" w:hAnsi="Times New Roman" w:cs="Times New Roman"/>
                <w:sz w:val="18"/>
                <w:szCs w:val="18"/>
              </w:rPr>
            </w:pPr>
          </w:p>
          <w:p w14:paraId="783C03B5" w14:textId="77777777" w:rsidR="00AE4EF2" w:rsidRPr="00B47A39" w:rsidRDefault="00AE4EF2" w:rsidP="000941D1">
            <w:pPr>
              <w:rPr>
                <w:rFonts w:ascii="Times New Roman" w:hAnsi="Times New Roman" w:cs="Times New Roman"/>
                <w:sz w:val="18"/>
                <w:szCs w:val="18"/>
              </w:rPr>
            </w:pPr>
          </w:p>
          <w:p w14:paraId="31672AF8" w14:textId="77777777" w:rsidR="00AE4EF2" w:rsidRPr="00B47A39" w:rsidRDefault="00AE4EF2" w:rsidP="000941D1">
            <w:pPr>
              <w:rPr>
                <w:rFonts w:ascii="Times New Roman" w:hAnsi="Times New Roman" w:cs="Times New Roman"/>
                <w:sz w:val="18"/>
                <w:szCs w:val="18"/>
              </w:rPr>
            </w:pPr>
          </w:p>
          <w:p w14:paraId="5DE83B71" w14:textId="77777777" w:rsidR="00AE4EF2" w:rsidRPr="00B47A39" w:rsidRDefault="00AE4EF2" w:rsidP="000941D1">
            <w:pPr>
              <w:rPr>
                <w:rFonts w:ascii="Times New Roman" w:hAnsi="Times New Roman" w:cs="Times New Roman"/>
                <w:sz w:val="18"/>
                <w:szCs w:val="18"/>
              </w:rPr>
            </w:pPr>
          </w:p>
          <w:p w14:paraId="313D459A" w14:textId="77777777" w:rsidR="00AE4EF2" w:rsidRPr="00B47A39" w:rsidRDefault="00AE4EF2" w:rsidP="000941D1">
            <w:pPr>
              <w:rPr>
                <w:rFonts w:ascii="Times New Roman" w:hAnsi="Times New Roman" w:cs="Times New Roman"/>
                <w:sz w:val="18"/>
                <w:szCs w:val="18"/>
              </w:rPr>
            </w:pPr>
          </w:p>
          <w:p w14:paraId="16A3FFD6" w14:textId="77777777" w:rsidR="00AE4EF2" w:rsidRPr="00B47A39" w:rsidRDefault="00AE4EF2" w:rsidP="000941D1">
            <w:pPr>
              <w:rPr>
                <w:rFonts w:ascii="Times New Roman" w:hAnsi="Times New Roman" w:cs="Times New Roman"/>
                <w:sz w:val="18"/>
                <w:szCs w:val="18"/>
              </w:rPr>
            </w:pPr>
          </w:p>
          <w:p w14:paraId="2C9A74E2" w14:textId="77777777" w:rsidR="00AE4EF2" w:rsidRPr="00B47A39" w:rsidRDefault="00AE4EF2" w:rsidP="000941D1">
            <w:pPr>
              <w:rPr>
                <w:rFonts w:ascii="Times New Roman" w:hAnsi="Times New Roman" w:cs="Times New Roman"/>
                <w:sz w:val="18"/>
                <w:szCs w:val="18"/>
              </w:rPr>
            </w:pPr>
          </w:p>
          <w:p w14:paraId="3C82C829" w14:textId="77777777" w:rsidR="00AE4EF2" w:rsidRPr="00B47A39" w:rsidRDefault="00AE4EF2" w:rsidP="000941D1">
            <w:pPr>
              <w:rPr>
                <w:rFonts w:ascii="Times New Roman" w:hAnsi="Times New Roman" w:cs="Times New Roman"/>
                <w:sz w:val="18"/>
                <w:szCs w:val="18"/>
              </w:rPr>
            </w:pPr>
          </w:p>
        </w:tc>
        <w:tc>
          <w:tcPr>
            <w:tcW w:w="2007" w:type="dxa"/>
            <w:shd w:val="clear" w:color="auto" w:fill="auto"/>
            <w:tcMar>
              <w:left w:w="103" w:type="dxa"/>
            </w:tcMar>
          </w:tcPr>
          <w:p w14:paraId="0045A05E" w14:textId="77777777" w:rsidR="00AE4EF2" w:rsidRPr="00B47A39" w:rsidRDefault="00AE4EF2" w:rsidP="000941D1">
            <w:pPr>
              <w:rPr>
                <w:rFonts w:ascii="Times New Roman" w:hAnsi="Times New Roman" w:cs="Times New Roman"/>
                <w:sz w:val="18"/>
                <w:szCs w:val="18"/>
              </w:rPr>
            </w:pPr>
          </w:p>
          <w:p w14:paraId="0A25F6F7" w14:textId="77777777" w:rsidR="00AE4EF2" w:rsidRPr="00B47A39" w:rsidRDefault="00AE4EF2" w:rsidP="000941D1">
            <w:pPr>
              <w:rPr>
                <w:rFonts w:ascii="Times New Roman" w:hAnsi="Times New Roman" w:cs="Times New Roman"/>
                <w:sz w:val="18"/>
                <w:szCs w:val="18"/>
              </w:rPr>
            </w:pPr>
          </w:p>
          <w:p w14:paraId="6D8019C7" w14:textId="77777777" w:rsidR="00AE4EF2" w:rsidRPr="00B47A39" w:rsidRDefault="00AE4EF2" w:rsidP="000941D1">
            <w:pPr>
              <w:rPr>
                <w:rFonts w:ascii="Times New Roman" w:hAnsi="Times New Roman" w:cs="Times New Roman"/>
                <w:sz w:val="18"/>
                <w:szCs w:val="18"/>
              </w:rPr>
            </w:pPr>
          </w:p>
          <w:p w14:paraId="6669CA69" w14:textId="77777777" w:rsidR="00AE4EF2" w:rsidRPr="00B47A39" w:rsidRDefault="00AE4EF2" w:rsidP="000941D1">
            <w:pPr>
              <w:rPr>
                <w:rFonts w:ascii="Times New Roman" w:hAnsi="Times New Roman" w:cs="Times New Roman"/>
                <w:sz w:val="18"/>
                <w:szCs w:val="18"/>
              </w:rPr>
            </w:pPr>
          </w:p>
          <w:p w14:paraId="03871B0E" w14:textId="77777777" w:rsidR="004614B4" w:rsidRDefault="004614B4" w:rsidP="000941D1">
            <w:pPr>
              <w:rPr>
                <w:rFonts w:ascii="Times New Roman" w:hAnsi="Times New Roman" w:cs="Times New Roman"/>
                <w:sz w:val="18"/>
                <w:szCs w:val="18"/>
              </w:rPr>
            </w:pPr>
          </w:p>
          <w:p w14:paraId="712593B1"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499FE290" w14:textId="77777777" w:rsidR="00AE4EF2" w:rsidRPr="00B47A39" w:rsidRDefault="00AE4EF2" w:rsidP="000941D1">
            <w:pPr>
              <w:rPr>
                <w:rFonts w:ascii="Times New Roman" w:hAnsi="Times New Roman" w:cs="Times New Roman"/>
                <w:sz w:val="18"/>
                <w:szCs w:val="18"/>
              </w:rPr>
            </w:pPr>
          </w:p>
          <w:p w14:paraId="15C3927F" w14:textId="77777777" w:rsidR="00AE4EF2" w:rsidRPr="00B47A39" w:rsidRDefault="00AE4EF2" w:rsidP="000941D1">
            <w:pPr>
              <w:rPr>
                <w:rFonts w:ascii="Times New Roman" w:hAnsi="Times New Roman" w:cs="Times New Roman"/>
                <w:sz w:val="18"/>
                <w:szCs w:val="18"/>
              </w:rPr>
            </w:pPr>
          </w:p>
        </w:tc>
        <w:tc>
          <w:tcPr>
            <w:tcW w:w="2011" w:type="dxa"/>
            <w:shd w:val="clear" w:color="auto" w:fill="auto"/>
            <w:tcMar>
              <w:left w:w="103" w:type="dxa"/>
            </w:tcMar>
          </w:tcPr>
          <w:p w14:paraId="0AD7BFFF" w14:textId="77777777" w:rsidR="00AE4EF2" w:rsidRPr="00B47A39" w:rsidRDefault="00AE4EF2" w:rsidP="000941D1">
            <w:pPr>
              <w:rPr>
                <w:rFonts w:ascii="Times New Roman" w:hAnsi="Times New Roman" w:cs="Times New Roman"/>
                <w:sz w:val="18"/>
                <w:szCs w:val="18"/>
              </w:rPr>
            </w:pPr>
          </w:p>
        </w:tc>
      </w:tr>
      <w:tr w:rsidR="00AE4EF2" w14:paraId="3DE922AE" w14:textId="77777777" w:rsidTr="000941D1">
        <w:tc>
          <w:tcPr>
            <w:tcW w:w="3950" w:type="dxa"/>
            <w:shd w:val="clear" w:color="auto" w:fill="auto"/>
            <w:tcMar>
              <w:left w:w="103" w:type="dxa"/>
            </w:tcMar>
          </w:tcPr>
          <w:p w14:paraId="58A59858"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Ambiente di apprendimento</w:t>
            </w:r>
          </w:p>
        </w:tc>
        <w:tc>
          <w:tcPr>
            <w:tcW w:w="5016" w:type="dxa"/>
            <w:shd w:val="clear" w:color="auto" w:fill="auto"/>
            <w:tcMar>
              <w:left w:w="103" w:type="dxa"/>
            </w:tcMar>
          </w:tcPr>
          <w:p w14:paraId="63D24075"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Introdurre innovazioni didattiche che favoriscano l’acquisizione di competenze disciplinari ora carenti.</w:t>
            </w:r>
          </w:p>
        </w:tc>
        <w:tc>
          <w:tcPr>
            <w:tcW w:w="2007" w:type="dxa"/>
            <w:shd w:val="clear" w:color="auto" w:fill="auto"/>
            <w:tcMar>
              <w:left w:w="103" w:type="dxa"/>
            </w:tcMar>
          </w:tcPr>
          <w:p w14:paraId="13FFB634"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53FD995E"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p w14:paraId="42F198FE" w14:textId="77777777" w:rsidR="00AE4EF2" w:rsidRPr="00B47A39" w:rsidRDefault="00AE4EF2" w:rsidP="000941D1">
            <w:pPr>
              <w:rPr>
                <w:rFonts w:ascii="Times New Roman" w:hAnsi="Times New Roman" w:cs="Times New Roman"/>
                <w:sz w:val="18"/>
                <w:szCs w:val="18"/>
              </w:rPr>
            </w:pPr>
          </w:p>
        </w:tc>
        <w:tc>
          <w:tcPr>
            <w:tcW w:w="2011" w:type="dxa"/>
            <w:shd w:val="clear" w:color="auto" w:fill="auto"/>
            <w:tcMar>
              <w:left w:w="103" w:type="dxa"/>
            </w:tcMar>
          </w:tcPr>
          <w:p w14:paraId="49872D0D" w14:textId="77777777" w:rsidR="00AE4EF2" w:rsidRPr="00B47A39" w:rsidRDefault="00AE4EF2" w:rsidP="000941D1">
            <w:pPr>
              <w:rPr>
                <w:rFonts w:ascii="Times New Roman" w:hAnsi="Times New Roman" w:cs="Times New Roman"/>
                <w:sz w:val="18"/>
                <w:szCs w:val="18"/>
              </w:rPr>
            </w:pPr>
          </w:p>
          <w:p w14:paraId="61D83153" w14:textId="77777777" w:rsidR="00AE4EF2" w:rsidRPr="00B47A39" w:rsidRDefault="00AE4EF2" w:rsidP="000941D1">
            <w:pPr>
              <w:rPr>
                <w:rFonts w:ascii="Times New Roman" w:hAnsi="Times New Roman" w:cs="Times New Roman"/>
                <w:sz w:val="18"/>
                <w:szCs w:val="18"/>
              </w:rPr>
            </w:pPr>
          </w:p>
        </w:tc>
      </w:tr>
      <w:tr w:rsidR="00AE4EF2" w14:paraId="74DFBF25" w14:textId="77777777" w:rsidTr="000941D1">
        <w:tc>
          <w:tcPr>
            <w:tcW w:w="3950" w:type="dxa"/>
            <w:shd w:val="clear" w:color="auto" w:fill="auto"/>
            <w:tcMar>
              <w:left w:w="103" w:type="dxa"/>
            </w:tcMar>
          </w:tcPr>
          <w:p w14:paraId="33E44BC6"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583BA73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Revisione del progetto orientamento per un maggiore e più efficace coinvolgimento di alunni, genitori, docenti, operatori …</w:t>
            </w:r>
          </w:p>
        </w:tc>
        <w:tc>
          <w:tcPr>
            <w:tcW w:w="2007" w:type="dxa"/>
            <w:shd w:val="clear" w:color="auto" w:fill="auto"/>
            <w:tcMar>
              <w:left w:w="103" w:type="dxa"/>
            </w:tcMar>
          </w:tcPr>
          <w:p w14:paraId="038BFE32" w14:textId="77777777" w:rsidR="00AE4EF2" w:rsidRPr="00B47A39" w:rsidRDefault="00AE4EF2" w:rsidP="000941D1">
            <w:pPr>
              <w:rPr>
                <w:rFonts w:ascii="Times New Roman" w:hAnsi="Times New Roman" w:cs="Times New Roman"/>
                <w:sz w:val="18"/>
                <w:szCs w:val="18"/>
                <w:highlight w:val="cyan"/>
              </w:rPr>
            </w:pPr>
          </w:p>
        </w:tc>
        <w:tc>
          <w:tcPr>
            <w:tcW w:w="2007" w:type="dxa"/>
            <w:shd w:val="clear" w:color="auto" w:fill="auto"/>
            <w:tcMar>
              <w:left w:w="103" w:type="dxa"/>
            </w:tcMar>
          </w:tcPr>
          <w:p w14:paraId="2CA383A1" w14:textId="77777777" w:rsidR="00AE4EF2" w:rsidRPr="00B47A39" w:rsidRDefault="00AE4EF2" w:rsidP="000941D1">
            <w:pPr>
              <w:rPr>
                <w:rFonts w:ascii="Times New Roman" w:hAnsi="Times New Roman" w:cs="Times New Roman"/>
                <w:sz w:val="18"/>
                <w:szCs w:val="18"/>
                <w:highlight w:val="cyan"/>
              </w:rPr>
            </w:pPr>
          </w:p>
        </w:tc>
        <w:tc>
          <w:tcPr>
            <w:tcW w:w="2011" w:type="dxa"/>
            <w:shd w:val="clear" w:color="auto" w:fill="auto"/>
            <w:tcMar>
              <w:left w:w="103" w:type="dxa"/>
            </w:tcMar>
          </w:tcPr>
          <w:p w14:paraId="17FD8B90" w14:textId="77777777" w:rsidR="00AE4EF2" w:rsidRPr="00B47A39" w:rsidRDefault="00AE4EF2" w:rsidP="000941D1">
            <w:pPr>
              <w:rPr>
                <w:rFonts w:ascii="Times New Roman" w:hAnsi="Times New Roman" w:cs="Times New Roman"/>
                <w:sz w:val="18"/>
                <w:szCs w:val="18"/>
                <w:highlight w:val="cyan"/>
              </w:rPr>
            </w:pPr>
            <w:r w:rsidRPr="00B47A39">
              <w:rPr>
                <w:rFonts w:ascii="Times New Roman" w:hAnsi="Times New Roman" w:cs="Times New Roman"/>
                <w:sz w:val="18"/>
                <w:szCs w:val="18"/>
              </w:rPr>
              <w:t>X</w:t>
            </w:r>
          </w:p>
        </w:tc>
      </w:tr>
      <w:tr w:rsidR="00AE4EF2" w14:paraId="1BE1E217" w14:textId="77777777" w:rsidTr="000941D1">
        <w:tc>
          <w:tcPr>
            <w:tcW w:w="3950" w:type="dxa"/>
            <w:shd w:val="clear" w:color="auto" w:fill="auto"/>
            <w:tcMar>
              <w:left w:w="103" w:type="dxa"/>
            </w:tcMar>
          </w:tcPr>
          <w:p w14:paraId="46B4D23F"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21F292A1"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shd w:val="clear" w:color="auto" w:fill="FFFFFF"/>
              </w:rPr>
              <w:t>Organizzare azioni di formazione, in particolare: didattica innovativa, modello Scuola Senza Zaino e nuove tecnologie per la didattica</w:t>
            </w:r>
          </w:p>
        </w:tc>
        <w:tc>
          <w:tcPr>
            <w:tcW w:w="2007" w:type="dxa"/>
            <w:shd w:val="clear" w:color="auto" w:fill="auto"/>
            <w:tcMar>
              <w:left w:w="103" w:type="dxa"/>
            </w:tcMar>
          </w:tcPr>
          <w:p w14:paraId="71EFF8DC"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1E2B0FFA" w14:textId="77777777" w:rsidR="00AE4EF2" w:rsidRPr="00B47A39" w:rsidRDefault="00AE4EF2" w:rsidP="000941D1">
            <w:pPr>
              <w:rPr>
                <w:rFonts w:ascii="Times New Roman" w:hAnsi="Times New Roman" w:cs="Times New Roman"/>
                <w:sz w:val="18"/>
                <w:szCs w:val="18"/>
              </w:rPr>
            </w:pPr>
            <w:r w:rsidRPr="00B47A39">
              <w:rPr>
                <w:rFonts w:ascii="Times New Roman" w:hAnsi="Times New Roman" w:cs="Times New Roman"/>
                <w:sz w:val="18"/>
                <w:szCs w:val="18"/>
              </w:rPr>
              <w:t>X</w:t>
            </w:r>
          </w:p>
        </w:tc>
        <w:tc>
          <w:tcPr>
            <w:tcW w:w="2011" w:type="dxa"/>
            <w:shd w:val="clear" w:color="auto" w:fill="auto"/>
            <w:tcMar>
              <w:left w:w="103" w:type="dxa"/>
            </w:tcMar>
          </w:tcPr>
          <w:p w14:paraId="7510ADA1" w14:textId="77777777" w:rsidR="00AE4EF2" w:rsidRPr="00B47A39" w:rsidRDefault="00AE4EF2" w:rsidP="000941D1">
            <w:pPr>
              <w:rPr>
                <w:rFonts w:ascii="Times New Roman" w:hAnsi="Times New Roman" w:cs="Times New Roman"/>
                <w:sz w:val="18"/>
                <w:szCs w:val="18"/>
              </w:rPr>
            </w:pPr>
          </w:p>
        </w:tc>
      </w:tr>
    </w:tbl>
    <w:p w14:paraId="43AB55B6" w14:textId="77777777" w:rsidR="00AE4EF2" w:rsidRDefault="00AE4EF2">
      <w:pPr>
        <w:rPr>
          <w:rFonts w:ascii="Times New Roman" w:hAnsi="Times New Roman" w:cs="Times New Roman"/>
          <w:b/>
        </w:rPr>
      </w:pPr>
    </w:p>
    <w:p w14:paraId="1F03FA4A" w14:textId="77777777" w:rsidR="00AE4EF2" w:rsidRDefault="00AE4EF2">
      <w:pPr>
        <w:rPr>
          <w:rFonts w:ascii="Times New Roman" w:hAnsi="Times New Roman" w:cs="Times New Roman"/>
          <w:b/>
        </w:rPr>
      </w:pPr>
    </w:p>
    <w:p w14:paraId="1874A7A4" w14:textId="77777777" w:rsidR="00A62C84" w:rsidRDefault="00A62C84">
      <w:pPr>
        <w:rPr>
          <w:rFonts w:ascii="Times New Roman" w:hAnsi="Times New Roman" w:cs="Times New Roman"/>
          <w:b/>
        </w:rPr>
      </w:pPr>
    </w:p>
    <w:p w14:paraId="4E500709" w14:textId="77777777" w:rsidR="00A62C84" w:rsidRDefault="00A62C84">
      <w:pPr>
        <w:rPr>
          <w:rFonts w:ascii="Times New Roman" w:hAnsi="Times New Roman" w:cs="Times New Roman"/>
          <w:b/>
        </w:rPr>
      </w:pPr>
    </w:p>
    <w:p w14:paraId="6F2AB08B" w14:textId="77777777" w:rsidR="00A62C84" w:rsidRDefault="00A62C84">
      <w:pPr>
        <w:rPr>
          <w:rFonts w:ascii="Times New Roman" w:hAnsi="Times New Roman" w:cs="Times New Roman"/>
          <w:b/>
        </w:rPr>
      </w:pPr>
    </w:p>
    <w:p w14:paraId="53C3C140" w14:textId="77777777" w:rsidR="00A62C84" w:rsidRDefault="00A62C84">
      <w:pPr>
        <w:rPr>
          <w:rFonts w:ascii="Times New Roman" w:hAnsi="Times New Roman" w:cs="Times New Roman"/>
          <w:b/>
        </w:rPr>
      </w:pPr>
    </w:p>
    <w:p w14:paraId="17D99EBA" w14:textId="77777777" w:rsidR="00A62C84" w:rsidRDefault="00A62C84">
      <w:pPr>
        <w:rPr>
          <w:rFonts w:ascii="Times New Roman" w:hAnsi="Times New Roman" w:cs="Times New Roman"/>
          <w:b/>
        </w:rPr>
      </w:pPr>
    </w:p>
    <w:p w14:paraId="76A5B42F" w14:textId="77777777" w:rsidR="009734FF" w:rsidRDefault="009734FF">
      <w:pPr>
        <w:rPr>
          <w:rFonts w:ascii="Times New Roman" w:hAnsi="Times New Roman" w:cs="Times New Roman"/>
          <w:b/>
        </w:rPr>
      </w:pPr>
    </w:p>
    <w:p w14:paraId="409CBE59" w14:textId="77777777" w:rsidR="009734FF" w:rsidRDefault="009734FF">
      <w:pPr>
        <w:rPr>
          <w:rFonts w:ascii="Times New Roman" w:hAnsi="Times New Roman" w:cs="Times New Roman"/>
          <w:b/>
        </w:rPr>
      </w:pPr>
    </w:p>
    <w:p w14:paraId="070562DB" w14:textId="77777777" w:rsidR="00AA44C4" w:rsidRDefault="00AA44C4">
      <w:pPr>
        <w:rPr>
          <w:rFonts w:ascii="Times New Roman" w:hAnsi="Times New Roman" w:cs="Times New Roman"/>
          <w:b/>
        </w:rPr>
      </w:pPr>
    </w:p>
    <w:p w14:paraId="583F3280" w14:textId="77777777" w:rsidR="009734FF" w:rsidRDefault="009734FF">
      <w:pPr>
        <w:rPr>
          <w:rFonts w:ascii="Times New Roman" w:hAnsi="Times New Roman" w:cs="Times New Roman"/>
          <w:b/>
        </w:rPr>
      </w:pPr>
    </w:p>
    <w:p w14:paraId="0B812DFF" w14:textId="77777777" w:rsidR="00AE4EF2" w:rsidRDefault="00AE4EF2" w:rsidP="00AE4EF2">
      <w:pPr>
        <w:rPr>
          <w:rFonts w:ascii="Times New Roman" w:hAnsi="Times New Roman" w:cs="Times New Roman"/>
          <w:b/>
        </w:rPr>
      </w:pPr>
      <w:r>
        <w:rPr>
          <w:rFonts w:ascii="Times New Roman" w:hAnsi="Times New Roman" w:cs="Times New Roman"/>
          <w:b/>
        </w:rPr>
        <w:t>Tabella 11. Priorità di miglioramento – anno 2017/18. Modificata dopo la revisione del RAV</w:t>
      </w:r>
    </w:p>
    <w:p w14:paraId="75CE4CC6" w14:textId="77777777" w:rsidR="00AE4EF2" w:rsidRDefault="00AE4EF2" w:rsidP="00AE4EF2"/>
    <w:tbl>
      <w:tblPr>
        <w:tblStyle w:val="Grigliatabella"/>
        <w:tblW w:w="14991" w:type="dxa"/>
        <w:tblInd w:w="-5" w:type="dxa"/>
        <w:tblCellMar>
          <w:left w:w="103" w:type="dxa"/>
        </w:tblCellMar>
        <w:tblLook w:val="04A0" w:firstRow="1" w:lastRow="0" w:firstColumn="1" w:lastColumn="0" w:noHBand="0" w:noVBand="1"/>
      </w:tblPr>
      <w:tblGrid>
        <w:gridCol w:w="2499"/>
        <w:gridCol w:w="2498"/>
        <w:gridCol w:w="2499"/>
        <w:gridCol w:w="2498"/>
        <w:gridCol w:w="2498"/>
        <w:gridCol w:w="2499"/>
      </w:tblGrid>
      <w:tr w:rsidR="00AE4EF2" w14:paraId="275CFDBD" w14:textId="77777777" w:rsidTr="004F2200">
        <w:tc>
          <w:tcPr>
            <w:tcW w:w="2499" w:type="dxa"/>
            <w:shd w:val="clear" w:color="auto" w:fill="auto"/>
            <w:tcMar>
              <w:left w:w="103" w:type="dxa"/>
            </w:tcMar>
          </w:tcPr>
          <w:p w14:paraId="06645087" w14:textId="77777777" w:rsidR="00AE4EF2" w:rsidRDefault="00AE4EF2" w:rsidP="000941D1">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172039D" w14:textId="77777777" w:rsidR="00AE4EF2"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1E017D32"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Traguardi</w:t>
            </w:r>
          </w:p>
        </w:tc>
        <w:tc>
          <w:tcPr>
            <w:tcW w:w="2499" w:type="dxa"/>
            <w:shd w:val="clear" w:color="auto" w:fill="auto"/>
            <w:tcMar>
              <w:left w:w="103" w:type="dxa"/>
            </w:tcMar>
          </w:tcPr>
          <w:p w14:paraId="3A2CB4DE"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498" w:type="dxa"/>
            <w:shd w:val="clear" w:color="auto" w:fill="auto"/>
            <w:tcMar>
              <w:left w:w="103" w:type="dxa"/>
            </w:tcMar>
          </w:tcPr>
          <w:p w14:paraId="602369FC" w14:textId="77777777" w:rsidR="00AE4EF2" w:rsidRDefault="00AE4EF2" w:rsidP="000941D1">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498" w:type="dxa"/>
            <w:shd w:val="clear" w:color="auto" w:fill="auto"/>
            <w:tcMar>
              <w:left w:w="103" w:type="dxa"/>
            </w:tcMar>
          </w:tcPr>
          <w:p w14:paraId="49A5D15F"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Azioni</w:t>
            </w:r>
          </w:p>
        </w:tc>
        <w:tc>
          <w:tcPr>
            <w:tcW w:w="2499" w:type="dxa"/>
            <w:shd w:val="clear" w:color="auto" w:fill="auto"/>
            <w:tcMar>
              <w:left w:w="103" w:type="dxa"/>
            </w:tcMar>
          </w:tcPr>
          <w:p w14:paraId="795E07C5" w14:textId="77777777" w:rsidR="00AE4EF2" w:rsidRDefault="00AE4EF2" w:rsidP="000941D1">
            <w:pPr>
              <w:rPr>
                <w:rFonts w:ascii="Times New Roman" w:hAnsi="Times New Roman" w:cs="Times New Roman"/>
                <w:b/>
                <w:sz w:val="18"/>
                <w:szCs w:val="18"/>
              </w:rPr>
            </w:pPr>
            <w:r>
              <w:rPr>
                <w:rFonts w:ascii="Times New Roman" w:hAnsi="Times New Roman" w:cs="Times New Roman"/>
                <w:b/>
                <w:sz w:val="18"/>
                <w:szCs w:val="18"/>
              </w:rPr>
              <w:t>Indicatori di monitoraggio</w:t>
            </w:r>
          </w:p>
        </w:tc>
      </w:tr>
      <w:tr w:rsidR="00AE4EF2" w14:paraId="2AF72D18" w14:textId="77777777" w:rsidTr="004F2200">
        <w:tc>
          <w:tcPr>
            <w:tcW w:w="2499" w:type="dxa"/>
            <w:shd w:val="clear" w:color="auto" w:fill="auto"/>
            <w:tcMar>
              <w:left w:w="103" w:type="dxa"/>
            </w:tcMar>
          </w:tcPr>
          <w:p w14:paraId="357F082A" w14:textId="77777777" w:rsidR="00AE4EF2" w:rsidRPr="004614B4" w:rsidRDefault="004614B4" w:rsidP="000941D1">
            <w:pPr>
              <w:rPr>
                <w:rFonts w:ascii="Times New Roman" w:hAnsi="Times New Roman" w:cs="Times New Roman"/>
                <w:b/>
                <w:sz w:val="18"/>
                <w:szCs w:val="18"/>
              </w:rPr>
            </w:pPr>
            <w:r w:rsidRPr="004614B4">
              <w:rPr>
                <w:rFonts w:ascii="Times New Roman" w:hAnsi="Times New Roman" w:cs="Times New Roman"/>
                <w:sz w:val="18"/>
                <w:szCs w:val="18"/>
              </w:rPr>
              <w:t>Diminuire la varianza dei risultati tra le classi quinte della scuola primaria in matematica, allineandola al dato nazionale</w:t>
            </w:r>
          </w:p>
        </w:tc>
        <w:tc>
          <w:tcPr>
            <w:tcW w:w="2498" w:type="dxa"/>
            <w:shd w:val="clear" w:color="auto" w:fill="auto"/>
            <w:tcMar>
              <w:left w:w="103" w:type="dxa"/>
            </w:tcMar>
          </w:tcPr>
          <w:p w14:paraId="6568F831" w14:textId="77777777" w:rsidR="00AE4EF2" w:rsidRPr="001C69E6" w:rsidRDefault="004614B4" w:rsidP="000941D1">
            <w:pPr>
              <w:rPr>
                <w:rFonts w:ascii="Times New Roman" w:hAnsi="Times New Roman" w:cs="Times New Roman"/>
                <w:b/>
                <w:sz w:val="18"/>
                <w:szCs w:val="18"/>
              </w:rPr>
            </w:pPr>
            <w:r>
              <w:rPr>
                <w:rFonts w:ascii="Times New Roman" w:hAnsi="Times New Roman" w:cs="Times New Roman"/>
                <w:iCs/>
                <w:sz w:val="18"/>
                <w:szCs w:val="18"/>
                <w:shd w:val="clear" w:color="auto" w:fill="FFFFFF"/>
              </w:rPr>
              <w:t>Avvicinare</w:t>
            </w:r>
            <w:r w:rsidR="00AE4EF2" w:rsidRPr="001C69E6">
              <w:rPr>
                <w:rFonts w:ascii="Times New Roman" w:hAnsi="Times New Roman" w:cs="Times New Roman"/>
                <w:iCs/>
                <w:sz w:val="18"/>
                <w:szCs w:val="18"/>
                <w:shd w:val="clear" w:color="auto" w:fill="FFFFFF"/>
              </w:rPr>
              <w:t xml:space="preserve"> i risultati delle classi quinte primaria alla media italiana in mate</w:t>
            </w:r>
            <w:r>
              <w:rPr>
                <w:rFonts w:ascii="Times New Roman" w:hAnsi="Times New Roman" w:cs="Times New Roman"/>
                <w:iCs/>
                <w:sz w:val="18"/>
                <w:szCs w:val="18"/>
                <w:shd w:val="clear" w:color="auto" w:fill="FFFFFF"/>
              </w:rPr>
              <w:t>matica</w:t>
            </w:r>
            <w:r w:rsidR="00AE4EF2" w:rsidRPr="001C69E6">
              <w:rPr>
                <w:rFonts w:ascii="Times New Roman" w:hAnsi="Times New Roman" w:cs="Times New Roman"/>
                <w:iCs/>
                <w:sz w:val="18"/>
                <w:szCs w:val="18"/>
                <w:shd w:val="clear" w:color="auto" w:fill="FFFFFF"/>
              </w:rPr>
              <w:t>.</w:t>
            </w:r>
          </w:p>
        </w:tc>
        <w:tc>
          <w:tcPr>
            <w:tcW w:w="2499" w:type="dxa"/>
            <w:shd w:val="clear" w:color="auto" w:fill="auto"/>
            <w:tcMar>
              <w:left w:w="103" w:type="dxa"/>
            </w:tcMar>
          </w:tcPr>
          <w:p w14:paraId="07064DD7"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r w:rsidRPr="001C69E6">
              <w:rPr>
                <w:rFonts w:ascii="Times New Roman" w:hAnsi="Times New Roman" w:cs="Times New Roman"/>
                <w:sz w:val="18"/>
                <w:szCs w:val="18"/>
              </w:rPr>
              <w:t xml:space="preserve"> </w:t>
            </w:r>
          </w:p>
          <w:p w14:paraId="17E4E303"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2E59C84" w14:textId="77777777" w:rsidR="00AE4EF2" w:rsidRPr="001C69E6" w:rsidRDefault="00AE4EF2" w:rsidP="000941D1">
            <w:pPr>
              <w:rPr>
                <w:rFonts w:ascii="Times New Roman" w:hAnsi="Times New Roman" w:cs="Times New Roman"/>
                <w:color w:val="000000"/>
                <w:sz w:val="18"/>
                <w:szCs w:val="18"/>
                <w:shd w:val="clear" w:color="auto" w:fill="FFFFFF"/>
              </w:rPr>
            </w:pPr>
            <w:r w:rsidRPr="001C69E6">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tc>
        <w:tc>
          <w:tcPr>
            <w:tcW w:w="2498" w:type="dxa"/>
            <w:shd w:val="clear" w:color="auto" w:fill="auto"/>
            <w:tcMar>
              <w:left w:w="103" w:type="dxa"/>
            </w:tcMar>
          </w:tcPr>
          <w:p w14:paraId="7DB25728"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3DC68641"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Corsi di recupero per recuperare le abilità carenti</w:t>
            </w:r>
            <w:r w:rsidR="000941D1">
              <w:rPr>
                <w:rFonts w:ascii="Times New Roman" w:hAnsi="Times New Roman" w:cs="Times New Roman"/>
                <w:sz w:val="18"/>
                <w:szCs w:val="18"/>
              </w:rPr>
              <w:t xml:space="preserve"> e di potenziamento</w:t>
            </w:r>
          </w:p>
          <w:p w14:paraId="041934AC" w14:textId="77777777" w:rsidR="00AE4EF2" w:rsidRDefault="00AE4EF2" w:rsidP="000941D1">
            <w:pPr>
              <w:rPr>
                <w:rFonts w:ascii="Times New Roman" w:hAnsi="Times New Roman" w:cs="Times New Roman"/>
                <w:sz w:val="18"/>
                <w:szCs w:val="18"/>
              </w:rPr>
            </w:pPr>
          </w:p>
          <w:p w14:paraId="560661C8" w14:textId="77777777" w:rsidR="00AE4EF2" w:rsidRDefault="00AE4EF2" w:rsidP="000941D1">
            <w:pPr>
              <w:rPr>
                <w:rFonts w:ascii="Times New Roman" w:hAnsi="Times New Roman" w:cs="Times New Roman"/>
                <w:sz w:val="18"/>
                <w:szCs w:val="18"/>
              </w:rPr>
            </w:pPr>
          </w:p>
          <w:p w14:paraId="4DE21171" w14:textId="77777777" w:rsidR="00AE4EF2" w:rsidRDefault="00AE4EF2" w:rsidP="000941D1">
            <w:pPr>
              <w:rPr>
                <w:rFonts w:ascii="Times New Roman" w:hAnsi="Times New Roman" w:cs="Times New Roman"/>
                <w:sz w:val="18"/>
                <w:szCs w:val="18"/>
              </w:rPr>
            </w:pPr>
          </w:p>
          <w:p w14:paraId="74C40971" w14:textId="77777777" w:rsidR="00AE4EF2" w:rsidRDefault="00AE4EF2" w:rsidP="000941D1">
            <w:pPr>
              <w:rPr>
                <w:rFonts w:ascii="Times New Roman" w:hAnsi="Times New Roman" w:cs="Times New Roman"/>
                <w:sz w:val="18"/>
                <w:szCs w:val="18"/>
              </w:rPr>
            </w:pPr>
          </w:p>
          <w:p w14:paraId="1FAB3BC0" w14:textId="77777777" w:rsidR="00AE4EF2" w:rsidRDefault="00AE4EF2" w:rsidP="000941D1">
            <w:pPr>
              <w:rPr>
                <w:rFonts w:ascii="Times New Roman" w:hAnsi="Times New Roman" w:cs="Times New Roman"/>
                <w:sz w:val="18"/>
                <w:szCs w:val="18"/>
              </w:rPr>
            </w:pPr>
          </w:p>
          <w:p w14:paraId="071FE66E" w14:textId="77777777" w:rsidR="00AE4EF2" w:rsidRDefault="00AE4EF2" w:rsidP="000941D1">
            <w:pPr>
              <w:rPr>
                <w:rFonts w:ascii="Times New Roman" w:hAnsi="Times New Roman" w:cs="Times New Roman"/>
                <w:sz w:val="18"/>
                <w:szCs w:val="18"/>
              </w:rPr>
            </w:pPr>
          </w:p>
          <w:p w14:paraId="6DD7CDD8" w14:textId="77777777" w:rsidR="00E36B75" w:rsidRDefault="00AE4EF2" w:rsidP="000941D1">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w:t>
            </w:r>
          </w:p>
          <w:p w14:paraId="0B00C70A" w14:textId="77777777" w:rsidR="00E36B75" w:rsidRDefault="00E36B75" w:rsidP="000941D1">
            <w:pPr>
              <w:rPr>
                <w:rFonts w:ascii="Times New Roman" w:hAnsi="Times New Roman" w:cs="Times New Roman"/>
                <w:sz w:val="18"/>
                <w:szCs w:val="18"/>
              </w:rPr>
            </w:pPr>
          </w:p>
          <w:p w14:paraId="37E08FF1" w14:textId="77777777" w:rsidR="00AE4EF2" w:rsidRDefault="00E36B75" w:rsidP="000941D1">
            <w:pPr>
              <w:rPr>
                <w:rFonts w:ascii="Times New Roman" w:hAnsi="Times New Roman" w:cs="Times New Roman"/>
                <w:sz w:val="18"/>
                <w:szCs w:val="18"/>
              </w:rPr>
            </w:pPr>
            <w:r>
              <w:rPr>
                <w:rFonts w:ascii="Times New Roman" w:hAnsi="Times New Roman" w:cs="Times New Roman"/>
                <w:sz w:val="18"/>
                <w:szCs w:val="18"/>
              </w:rPr>
              <w:t>S</w:t>
            </w:r>
            <w:r w:rsidR="007B4919" w:rsidRPr="007B4919">
              <w:rPr>
                <w:rFonts w:ascii="Times New Roman" w:hAnsi="Times New Roman" w:cs="Times New Roman"/>
                <w:sz w:val="18"/>
                <w:szCs w:val="18"/>
              </w:rPr>
              <w:t>perimentazioni/ ricerca azione</w:t>
            </w:r>
          </w:p>
          <w:p w14:paraId="3CFEEB11" w14:textId="77777777" w:rsidR="00AE4EF2" w:rsidRDefault="00AE4EF2" w:rsidP="000941D1">
            <w:pPr>
              <w:rPr>
                <w:rFonts w:ascii="Times New Roman" w:hAnsi="Times New Roman" w:cs="Times New Roman"/>
                <w:sz w:val="18"/>
                <w:szCs w:val="18"/>
              </w:rPr>
            </w:pPr>
          </w:p>
          <w:p w14:paraId="0A9C791C" w14:textId="77777777" w:rsidR="005C1730" w:rsidRDefault="005C1730" w:rsidP="005C1730">
            <w:pPr>
              <w:rPr>
                <w:rFonts w:ascii="Times New Roman" w:hAnsi="Times New Roman" w:cs="Times New Roman"/>
                <w:sz w:val="18"/>
                <w:szCs w:val="18"/>
              </w:rPr>
            </w:pPr>
          </w:p>
          <w:p w14:paraId="26819DFB" w14:textId="77777777" w:rsidR="005C1730" w:rsidRDefault="005C1730" w:rsidP="005C1730">
            <w:pPr>
              <w:rPr>
                <w:rFonts w:ascii="Times New Roman" w:hAnsi="Times New Roman" w:cs="Times New Roman"/>
                <w:sz w:val="18"/>
                <w:szCs w:val="18"/>
              </w:rPr>
            </w:pPr>
            <w:r>
              <w:rPr>
                <w:rFonts w:ascii="Times New Roman" w:hAnsi="Times New Roman" w:cs="Times New Roman"/>
                <w:sz w:val="18"/>
                <w:szCs w:val="18"/>
              </w:rPr>
              <w:t xml:space="preserve">PON inclusione sociale e lotta al disaggio: recupero delle competenze di base nella lingua italiana, in matematica, nel </w:t>
            </w:r>
            <w:proofErr w:type="spellStart"/>
            <w:r>
              <w:rPr>
                <w:rFonts w:ascii="Times New Roman" w:hAnsi="Times New Roman" w:cs="Times New Roman"/>
                <w:sz w:val="18"/>
                <w:szCs w:val="18"/>
              </w:rPr>
              <w:t>problem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solving</w:t>
            </w:r>
            <w:proofErr w:type="spellEnd"/>
            <w:r>
              <w:rPr>
                <w:rFonts w:ascii="Times New Roman" w:hAnsi="Times New Roman" w:cs="Times New Roman"/>
                <w:sz w:val="18"/>
                <w:szCs w:val="18"/>
              </w:rPr>
              <w:t xml:space="preserve"> (IV e V scuola primaria).</w:t>
            </w:r>
          </w:p>
          <w:p w14:paraId="2C60C161" w14:textId="77777777" w:rsidR="00AE4EF2" w:rsidRDefault="00AE4EF2" w:rsidP="000941D1">
            <w:pPr>
              <w:rPr>
                <w:rFonts w:ascii="Times New Roman" w:hAnsi="Times New Roman" w:cs="Times New Roman"/>
                <w:sz w:val="18"/>
                <w:szCs w:val="18"/>
              </w:rPr>
            </w:pPr>
          </w:p>
          <w:p w14:paraId="5EBB57EA" w14:textId="4B746775" w:rsidR="00AE4EF2" w:rsidRPr="00FE7CCB" w:rsidRDefault="00AE4EF2" w:rsidP="000941D1">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con griglie di valutazione condivise.</w:t>
            </w:r>
          </w:p>
        </w:tc>
        <w:tc>
          <w:tcPr>
            <w:tcW w:w="2499" w:type="dxa"/>
            <w:shd w:val="clear" w:color="auto" w:fill="auto"/>
            <w:tcMar>
              <w:left w:w="103" w:type="dxa"/>
            </w:tcMar>
          </w:tcPr>
          <w:p w14:paraId="5428A17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 di presenze ai 2 incontri</w:t>
            </w:r>
          </w:p>
          <w:p w14:paraId="35C857C9" w14:textId="77777777" w:rsidR="00AE4EF2" w:rsidRDefault="00AE4EF2" w:rsidP="000941D1">
            <w:pPr>
              <w:rPr>
                <w:rFonts w:ascii="Times New Roman" w:hAnsi="Times New Roman" w:cs="Times New Roman"/>
                <w:sz w:val="18"/>
                <w:szCs w:val="18"/>
              </w:rPr>
            </w:pPr>
          </w:p>
          <w:p w14:paraId="61DC7AE8" w14:textId="77777777" w:rsidR="00AE4EF2" w:rsidRDefault="00AE4EF2" w:rsidP="000941D1">
            <w:pPr>
              <w:rPr>
                <w:rFonts w:ascii="Times New Roman" w:hAnsi="Times New Roman" w:cs="Times New Roman"/>
                <w:sz w:val="18"/>
                <w:szCs w:val="18"/>
              </w:rPr>
            </w:pPr>
          </w:p>
          <w:p w14:paraId="6263FBA8" w14:textId="77777777" w:rsidR="00AE4EF2" w:rsidRDefault="00AE4EF2" w:rsidP="000941D1">
            <w:pPr>
              <w:rPr>
                <w:rFonts w:ascii="Times New Roman" w:hAnsi="Times New Roman" w:cs="Times New Roman"/>
                <w:sz w:val="18"/>
                <w:szCs w:val="18"/>
              </w:rPr>
            </w:pPr>
          </w:p>
          <w:p w14:paraId="30BA5305"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Numero di azioni di recupero e potenziamento</w:t>
            </w:r>
          </w:p>
          <w:p w14:paraId="770FAB5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 di ore destinate a corsi di recupero / potenziamento</w:t>
            </w:r>
          </w:p>
          <w:p w14:paraId="2F2E636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Percentuale alunni che hanno migliorato gli esiti  rispetto alla situazione di partenza.</w:t>
            </w:r>
          </w:p>
          <w:p w14:paraId="21A95FFC" w14:textId="77777777" w:rsidR="00AE4EF2" w:rsidRDefault="00AE4EF2" w:rsidP="000941D1">
            <w:pPr>
              <w:rPr>
                <w:rFonts w:ascii="Times New Roman" w:hAnsi="Times New Roman" w:cs="Times New Roman"/>
                <w:sz w:val="18"/>
                <w:szCs w:val="18"/>
              </w:rPr>
            </w:pPr>
          </w:p>
          <w:p w14:paraId="79D40509" w14:textId="77777777" w:rsidR="007B4919" w:rsidRDefault="007B4919" w:rsidP="000941D1">
            <w:pPr>
              <w:rPr>
                <w:rFonts w:ascii="Times New Roman" w:hAnsi="Times New Roman" w:cs="Times New Roman"/>
                <w:sz w:val="18"/>
                <w:szCs w:val="18"/>
              </w:rPr>
            </w:pPr>
          </w:p>
          <w:p w14:paraId="55D216D7"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Programmazioni dei docenti: devono riportare gli esiti delle esercitazioni</w:t>
            </w:r>
            <w:r w:rsidR="007B4919">
              <w:rPr>
                <w:rFonts w:ascii="Times New Roman" w:hAnsi="Times New Roman" w:cs="Times New Roman"/>
                <w:sz w:val="18"/>
                <w:szCs w:val="18"/>
              </w:rPr>
              <w:t>/attività di sperimentazione e/o di ricerca azione</w:t>
            </w:r>
            <w:r>
              <w:rPr>
                <w:rFonts w:ascii="Times New Roman" w:hAnsi="Times New Roman" w:cs="Times New Roman"/>
                <w:sz w:val="18"/>
                <w:szCs w:val="18"/>
              </w:rPr>
              <w:t xml:space="preserve"> somministrate</w:t>
            </w:r>
            <w:r w:rsidR="007B4919">
              <w:rPr>
                <w:rFonts w:ascii="Times New Roman" w:hAnsi="Times New Roman" w:cs="Times New Roman"/>
                <w:sz w:val="18"/>
                <w:szCs w:val="18"/>
              </w:rPr>
              <w:t xml:space="preserve"> </w:t>
            </w:r>
          </w:p>
          <w:p w14:paraId="77C31796"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 delle esercitazioni effettuate</w:t>
            </w:r>
          </w:p>
          <w:p w14:paraId="126CBB66" w14:textId="77777777" w:rsidR="007B4919" w:rsidRDefault="007B4919" w:rsidP="000941D1">
            <w:pPr>
              <w:rPr>
                <w:rFonts w:ascii="Times New Roman" w:hAnsi="Times New Roman" w:cs="Times New Roman"/>
                <w:sz w:val="18"/>
                <w:szCs w:val="18"/>
              </w:rPr>
            </w:pPr>
          </w:p>
          <w:p w14:paraId="705DECBA" w14:textId="77777777" w:rsidR="00AE4EF2" w:rsidRDefault="00AE4EF2" w:rsidP="000941D1">
            <w:pPr>
              <w:rPr>
                <w:rFonts w:ascii="Times New Roman" w:hAnsi="Times New Roman" w:cs="Times New Roman"/>
                <w:sz w:val="18"/>
                <w:szCs w:val="18"/>
              </w:rPr>
            </w:pPr>
          </w:p>
          <w:p w14:paraId="7DE52658" w14:textId="77777777" w:rsidR="005C1730" w:rsidRDefault="005C1730" w:rsidP="005C1730">
            <w:pPr>
              <w:rPr>
                <w:rFonts w:ascii="Times New Roman" w:hAnsi="Times New Roman" w:cs="Times New Roman"/>
                <w:sz w:val="18"/>
                <w:szCs w:val="18"/>
              </w:rPr>
            </w:pPr>
            <w:r>
              <w:rPr>
                <w:rFonts w:ascii="Times New Roman" w:hAnsi="Times New Roman" w:cs="Times New Roman"/>
                <w:sz w:val="18"/>
                <w:szCs w:val="18"/>
              </w:rPr>
              <w:t>Realizzazione dei moduli</w:t>
            </w:r>
          </w:p>
          <w:p w14:paraId="5E4F9002" w14:textId="77777777" w:rsidR="007B4919" w:rsidRDefault="007B4919" w:rsidP="000941D1">
            <w:pPr>
              <w:rPr>
                <w:rFonts w:ascii="Times New Roman" w:hAnsi="Times New Roman" w:cs="Times New Roman"/>
                <w:sz w:val="18"/>
                <w:szCs w:val="18"/>
              </w:rPr>
            </w:pPr>
          </w:p>
          <w:p w14:paraId="2D54810F" w14:textId="77777777" w:rsidR="00AE4EF2" w:rsidRDefault="00AE4EF2" w:rsidP="000941D1">
            <w:pPr>
              <w:rPr>
                <w:rFonts w:ascii="Times New Roman" w:hAnsi="Times New Roman" w:cs="Times New Roman"/>
                <w:sz w:val="18"/>
                <w:szCs w:val="18"/>
              </w:rPr>
            </w:pPr>
          </w:p>
          <w:p w14:paraId="559668DE" w14:textId="77777777" w:rsidR="005C1730" w:rsidRDefault="005C1730" w:rsidP="000941D1">
            <w:pPr>
              <w:rPr>
                <w:rFonts w:ascii="Times New Roman" w:hAnsi="Times New Roman" w:cs="Times New Roman"/>
                <w:sz w:val="18"/>
                <w:szCs w:val="18"/>
              </w:rPr>
            </w:pPr>
          </w:p>
          <w:p w14:paraId="0641FFD1" w14:textId="77777777" w:rsidR="005C1730" w:rsidRDefault="005C1730" w:rsidP="000941D1">
            <w:pPr>
              <w:rPr>
                <w:rFonts w:ascii="Times New Roman" w:hAnsi="Times New Roman" w:cs="Times New Roman"/>
                <w:sz w:val="18"/>
                <w:szCs w:val="18"/>
              </w:rPr>
            </w:pPr>
          </w:p>
          <w:p w14:paraId="2CFFAF5F" w14:textId="77777777" w:rsidR="005C1730" w:rsidRDefault="005C1730" w:rsidP="000941D1">
            <w:pPr>
              <w:rPr>
                <w:rFonts w:ascii="Times New Roman" w:hAnsi="Times New Roman" w:cs="Times New Roman"/>
                <w:sz w:val="18"/>
                <w:szCs w:val="18"/>
              </w:rPr>
            </w:pPr>
          </w:p>
          <w:p w14:paraId="67F79D0F" w14:textId="77777777" w:rsidR="005C1730" w:rsidRDefault="005C1730" w:rsidP="000941D1">
            <w:pPr>
              <w:rPr>
                <w:rFonts w:ascii="Times New Roman" w:hAnsi="Times New Roman" w:cs="Times New Roman"/>
                <w:sz w:val="18"/>
                <w:szCs w:val="18"/>
              </w:rPr>
            </w:pPr>
          </w:p>
          <w:p w14:paraId="1DE7D83F"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Percentuali dei risultati raggiunti per fasce di livello</w:t>
            </w:r>
          </w:p>
          <w:p w14:paraId="625F9A6A"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Punteggi medi delle prove</w:t>
            </w:r>
          </w:p>
          <w:p w14:paraId="08B3B0D3" w14:textId="77777777" w:rsidR="00AE4EF2" w:rsidRDefault="00AE4EF2" w:rsidP="000941D1">
            <w:pPr>
              <w:rPr>
                <w:rFonts w:ascii="Times New Roman" w:hAnsi="Times New Roman" w:cs="Times New Roman"/>
                <w:sz w:val="18"/>
                <w:szCs w:val="18"/>
              </w:rPr>
            </w:pPr>
          </w:p>
          <w:p w14:paraId="308CF747" w14:textId="77777777" w:rsidR="00AE4EF2" w:rsidRDefault="00AE4EF2" w:rsidP="000941D1">
            <w:pPr>
              <w:rPr>
                <w:rFonts w:ascii="Times New Roman" w:hAnsi="Times New Roman" w:cs="Times New Roman"/>
                <w:b/>
                <w:sz w:val="18"/>
                <w:szCs w:val="18"/>
              </w:rPr>
            </w:pPr>
          </w:p>
        </w:tc>
      </w:tr>
      <w:tr w:rsidR="00AE4EF2" w14:paraId="2A9CCA1B" w14:textId="77777777" w:rsidTr="004F2200">
        <w:tc>
          <w:tcPr>
            <w:tcW w:w="2499" w:type="dxa"/>
            <w:shd w:val="clear" w:color="auto" w:fill="auto"/>
            <w:tcMar>
              <w:left w:w="103" w:type="dxa"/>
            </w:tcMar>
          </w:tcPr>
          <w:p w14:paraId="6789C470" w14:textId="77777777" w:rsidR="00AE4EF2" w:rsidRPr="001C69E6" w:rsidRDefault="00AE4EF2" w:rsidP="000941D1">
            <w:pPr>
              <w:rPr>
                <w:rFonts w:ascii="Times New Roman" w:hAnsi="Times New Roman" w:cs="Times New Roman"/>
                <w:iCs/>
                <w:sz w:val="18"/>
                <w:szCs w:val="18"/>
                <w:shd w:val="clear" w:color="auto" w:fill="FFFFFF"/>
              </w:rPr>
            </w:pPr>
          </w:p>
        </w:tc>
        <w:tc>
          <w:tcPr>
            <w:tcW w:w="2498" w:type="dxa"/>
            <w:shd w:val="clear" w:color="auto" w:fill="auto"/>
            <w:tcMar>
              <w:left w:w="103" w:type="dxa"/>
            </w:tcMar>
          </w:tcPr>
          <w:p w14:paraId="2B41EAE9"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1ADDA78A"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44712A21"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46A1B64"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sz w:val="18"/>
                <w:szCs w:val="18"/>
              </w:rPr>
              <w:t xml:space="preserve">Introdurre innovazioni didattiche che favoriscano </w:t>
            </w:r>
            <w:r w:rsidRPr="001C69E6">
              <w:rPr>
                <w:rFonts w:ascii="Times New Roman" w:hAnsi="Times New Roman" w:cs="Times New Roman"/>
                <w:sz w:val="18"/>
                <w:szCs w:val="18"/>
              </w:rPr>
              <w:lastRenderedPageBreak/>
              <w:t>l'acquisizione di competenze disciplinari ora carenti.</w:t>
            </w:r>
          </w:p>
        </w:tc>
        <w:tc>
          <w:tcPr>
            <w:tcW w:w="2498" w:type="dxa"/>
            <w:shd w:val="clear" w:color="auto" w:fill="auto"/>
            <w:tcMar>
              <w:left w:w="103" w:type="dxa"/>
            </w:tcMar>
          </w:tcPr>
          <w:p w14:paraId="35A99848" w14:textId="77777777" w:rsidR="00AE4EF2" w:rsidRPr="00604451" w:rsidRDefault="007B4919" w:rsidP="000941D1">
            <w:pPr>
              <w:rPr>
                <w:rFonts w:ascii="Times New Roman" w:hAnsi="Times New Roman" w:cs="Times New Roman"/>
                <w:sz w:val="18"/>
                <w:szCs w:val="18"/>
              </w:rPr>
            </w:pPr>
            <w:r>
              <w:rPr>
                <w:rFonts w:ascii="Times New Roman" w:hAnsi="Times New Roman" w:cs="Times New Roman"/>
                <w:sz w:val="18"/>
                <w:szCs w:val="18"/>
              </w:rPr>
              <w:lastRenderedPageBreak/>
              <w:t>R</w:t>
            </w:r>
            <w:r w:rsidR="00AE4EF2" w:rsidRPr="00604451">
              <w:rPr>
                <w:rFonts w:ascii="Times New Roman" w:hAnsi="Times New Roman" w:cs="Times New Roman"/>
                <w:sz w:val="18"/>
                <w:szCs w:val="18"/>
              </w:rPr>
              <w:t xml:space="preserve">ealizzazione di compiti significativi nelle classi  </w:t>
            </w:r>
            <w:r w:rsidR="00AE4EF2" w:rsidRPr="00604451">
              <w:rPr>
                <w:rFonts w:ascii="Times New Roman" w:hAnsi="Times New Roman" w:cs="Times New Roman"/>
                <w:sz w:val="18"/>
                <w:szCs w:val="18"/>
              </w:rPr>
              <w:lastRenderedPageBreak/>
              <w:t xml:space="preserve">modello scuola senza zaino e/o con </w:t>
            </w:r>
          </w:p>
          <w:p w14:paraId="4643CA89" w14:textId="77777777" w:rsidR="00AE4EF2" w:rsidRDefault="00AE4EF2" w:rsidP="000941D1">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31BDD571" w14:textId="77777777" w:rsidR="00AE4EF2" w:rsidRDefault="00AE4EF2" w:rsidP="000941D1">
            <w:pPr>
              <w:rPr>
                <w:rFonts w:ascii="Times New Roman" w:hAnsi="Times New Roman" w:cs="Times New Roman"/>
                <w:iCs/>
                <w:color w:val="333333"/>
                <w:sz w:val="18"/>
                <w:szCs w:val="18"/>
                <w:shd w:val="clear" w:color="auto" w:fill="FFFFFF"/>
              </w:rPr>
            </w:pPr>
          </w:p>
          <w:p w14:paraId="5AB22A90" w14:textId="77777777" w:rsidR="00AE4EF2" w:rsidRDefault="00AE4EF2" w:rsidP="000941D1">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0017C057" w14:textId="77777777" w:rsidR="00AE4EF2" w:rsidRDefault="00AE4EF2" w:rsidP="000941D1">
            <w:pPr>
              <w:rPr>
                <w:rFonts w:ascii="Times New Roman" w:hAnsi="Times New Roman" w:cs="Times New Roman"/>
                <w:iCs/>
                <w:color w:val="333333"/>
                <w:sz w:val="18"/>
                <w:szCs w:val="18"/>
                <w:shd w:val="clear" w:color="auto" w:fill="FFFFFF"/>
              </w:rPr>
            </w:pPr>
          </w:p>
          <w:p w14:paraId="2A3A7DE8" w14:textId="77777777" w:rsidR="00AE4EF2" w:rsidRDefault="00AE4EF2" w:rsidP="000941D1">
            <w:pPr>
              <w:rPr>
                <w:rFonts w:ascii="Times New Roman" w:hAnsi="Times New Roman" w:cs="Times New Roman"/>
                <w:iCs/>
                <w:color w:val="333333"/>
                <w:sz w:val="18"/>
                <w:szCs w:val="18"/>
                <w:shd w:val="clear" w:color="auto" w:fill="FFFFFF"/>
              </w:rPr>
            </w:pPr>
          </w:p>
          <w:p w14:paraId="20FCFEE2" w14:textId="77777777" w:rsidR="00AE4EF2" w:rsidRDefault="00AE4EF2" w:rsidP="000941D1">
            <w:pPr>
              <w:rPr>
                <w:rFonts w:ascii="Times New Roman" w:hAnsi="Times New Roman" w:cs="Times New Roman"/>
                <w:iCs/>
                <w:color w:val="333333"/>
                <w:sz w:val="18"/>
                <w:szCs w:val="18"/>
                <w:shd w:val="clear" w:color="auto" w:fill="FFFFFF"/>
              </w:rPr>
            </w:pPr>
          </w:p>
          <w:p w14:paraId="24CADDCC" w14:textId="77777777" w:rsidR="00AE4EF2" w:rsidRPr="00E36B75" w:rsidRDefault="00AE4EF2" w:rsidP="000941D1">
            <w:pPr>
              <w:rPr>
                <w:sz w:val="18"/>
                <w:szCs w:val="18"/>
              </w:rPr>
            </w:pPr>
            <w:r w:rsidRPr="00E36B75">
              <w:rPr>
                <w:rFonts w:ascii="Times New Roman" w:hAnsi="Times New Roman" w:cs="Times New Roman"/>
                <w:iCs/>
                <w:sz w:val="18"/>
                <w:szCs w:val="18"/>
                <w:shd w:val="clear" w:color="auto" w:fill="FFFFFF"/>
              </w:rPr>
              <w:t>Partecipazione attiva degli alunni alla vita della scuola mediante il Consiglio dei Ragazzi.</w:t>
            </w:r>
          </w:p>
          <w:p w14:paraId="15ABAFB5"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76806900"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lastRenderedPageBreak/>
              <w:t>Iniziative realizzate e documentate.</w:t>
            </w:r>
          </w:p>
          <w:p w14:paraId="37491252" w14:textId="77777777" w:rsidR="00AE4EF2" w:rsidRDefault="00AE4EF2" w:rsidP="000941D1">
            <w:pPr>
              <w:rPr>
                <w:rFonts w:ascii="Times New Roman" w:hAnsi="Times New Roman" w:cs="Times New Roman"/>
                <w:sz w:val="18"/>
                <w:szCs w:val="18"/>
              </w:rPr>
            </w:pPr>
          </w:p>
          <w:p w14:paraId="0950AE3B" w14:textId="77777777" w:rsidR="00AE4EF2" w:rsidRDefault="00AE4EF2" w:rsidP="000941D1">
            <w:pPr>
              <w:rPr>
                <w:rFonts w:ascii="Times New Roman" w:hAnsi="Times New Roman" w:cs="Times New Roman"/>
                <w:sz w:val="18"/>
                <w:szCs w:val="18"/>
              </w:rPr>
            </w:pPr>
          </w:p>
          <w:p w14:paraId="7738CA1F" w14:textId="77777777" w:rsidR="00AE4EF2" w:rsidRDefault="00AE4EF2" w:rsidP="000941D1">
            <w:pPr>
              <w:rPr>
                <w:rFonts w:ascii="Times New Roman" w:hAnsi="Times New Roman" w:cs="Times New Roman"/>
                <w:sz w:val="18"/>
                <w:szCs w:val="18"/>
              </w:rPr>
            </w:pPr>
          </w:p>
          <w:p w14:paraId="58AF0C68" w14:textId="77777777" w:rsidR="00AE4EF2" w:rsidRDefault="00AE4EF2" w:rsidP="000941D1">
            <w:pPr>
              <w:rPr>
                <w:rFonts w:ascii="Times New Roman" w:hAnsi="Times New Roman" w:cs="Times New Roman"/>
                <w:sz w:val="18"/>
                <w:szCs w:val="18"/>
              </w:rPr>
            </w:pPr>
          </w:p>
          <w:p w14:paraId="4E7BE971" w14:textId="77777777" w:rsidR="00AE4EF2" w:rsidRDefault="00AE4EF2" w:rsidP="000941D1">
            <w:pPr>
              <w:rPr>
                <w:rFonts w:ascii="Times New Roman" w:hAnsi="Times New Roman" w:cs="Times New Roman"/>
                <w:sz w:val="18"/>
                <w:szCs w:val="18"/>
              </w:rPr>
            </w:pPr>
          </w:p>
          <w:p w14:paraId="02B770F7" w14:textId="77777777" w:rsidR="00AE4EF2" w:rsidRDefault="00AE4EF2" w:rsidP="000941D1">
            <w:pPr>
              <w:rPr>
                <w:rFonts w:ascii="Times New Roman" w:hAnsi="Times New Roman" w:cs="Times New Roman"/>
                <w:sz w:val="18"/>
                <w:szCs w:val="18"/>
              </w:rPr>
            </w:pPr>
          </w:p>
          <w:p w14:paraId="52757032" w14:textId="77777777" w:rsidR="00AE4EF2" w:rsidRDefault="00AE4EF2" w:rsidP="000941D1">
            <w:pPr>
              <w:rPr>
                <w:rFonts w:ascii="Times New Roman" w:hAnsi="Times New Roman" w:cs="Times New Roman"/>
                <w:sz w:val="18"/>
                <w:szCs w:val="18"/>
              </w:rPr>
            </w:pPr>
          </w:p>
          <w:p w14:paraId="7E5E1E68" w14:textId="77777777" w:rsidR="00AE4EF2" w:rsidRDefault="00AE4EF2" w:rsidP="000941D1">
            <w:pPr>
              <w:rPr>
                <w:rFonts w:ascii="Times New Roman" w:hAnsi="Times New Roman" w:cs="Times New Roman"/>
                <w:sz w:val="18"/>
                <w:szCs w:val="18"/>
              </w:rPr>
            </w:pPr>
          </w:p>
          <w:p w14:paraId="7BC1705E"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numero di alunni partecipanti e percentuale di miglioramento degli esiti.</w:t>
            </w:r>
          </w:p>
          <w:p w14:paraId="4700B844" w14:textId="77777777" w:rsidR="00AE4EF2" w:rsidRDefault="00AE4EF2" w:rsidP="000941D1">
            <w:pPr>
              <w:rPr>
                <w:rFonts w:ascii="Times New Roman" w:hAnsi="Times New Roman" w:cs="Times New Roman"/>
                <w:sz w:val="18"/>
                <w:szCs w:val="18"/>
              </w:rPr>
            </w:pPr>
          </w:p>
          <w:p w14:paraId="01A9D4C2"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numero di alunni partecipanti</w:t>
            </w:r>
          </w:p>
          <w:p w14:paraId="6B53D7F6"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 xml:space="preserve">indice di gradimento </w:t>
            </w:r>
          </w:p>
          <w:p w14:paraId="0A90EF22" w14:textId="77777777" w:rsidR="00AE4EF2" w:rsidRPr="00E36B75"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n. Iniziative realizzate e documentate.</w:t>
            </w:r>
          </w:p>
          <w:p w14:paraId="332EEF3D" w14:textId="343C2906" w:rsidR="00AE4EF2" w:rsidRPr="005C1730" w:rsidRDefault="00AE4EF2" w:rsidP="000941D1">
            <w:pPr>
              <w:rPr>
                <w:rFonts w:ascii="Times New Roman" w:hAnsi="Times New Roman" w:cs="Times New Roman"/>
                <w:sz w:val="18"/>
                <w:szCs w:val="18"/>
              </w:rPr>
            </w:pPr>
            <w:r w:rsidRPr="00E36B75">
              <w:rPr>
                <w:rFonts w:ascii="Times New Roman" w:hAnsi="Times New Roman" w:cs="Times New Roman"/>
                <w:sz w:val="18"/>
                <w:szCs w:val="18"/>
              </w:rPr>
              <w:t>indicatori di risultato.</w:t>
            </w:r>
          </w:p>
        </w:tc>
      </w:tr>
      <w:tr w:rsidR="00AE4EF2" w14:paraId="6910D86F" w14:textId="77777777" w:rsidTr="004F2200">
        <w:tc>
          <w:tcPr>
            <w:tcW w:w="2499" w:type="dxa"/>
            <w:shd w:val="clear" w:color="auto" w:fill="auto"/>
            <w:tcMar>
              <w:left w:w="103" w:type="dxa"/>
            </w:tcMar>
          </w:tcPr>
          <w:p w14:paraId="5C024A92" w14:textId="77777777" w:rsidR="00AE4EF2" w:rsidRPr="001C69E6" w:rsidRDefault="00AE4EF2" w:rsidP="000941D1">
            <w:pPr>
              <w:rPr>
                <w:rFonts w:ascii="Times New Roman" w:hAnsi="Times New Roman" w:cs="Times New Roman"/>
                <w:iCs/>
                <w:sz w:val="18"/>
                <w:szCs w:val="18"/>
                <w:shd w:val="clear" w:color="auto" w:fill="FFFFFF"/>
              </w:rPr>
            </w:pPr>
          </w:p>
        </w:tc>
        <w:tc>
          <w:tcPr>
            <w:tcW w:w="2498" w:type="dxa"/>
            <w:shd w:val="clear" w:color="auto" w:fill="auto"/>
            <w:tcMar>
              <w:left w:w="103" w:type="dxa"/>
            </w:tcMar>
          </w:tcPr>
          <w:p w14:paraId="5EF397EE"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42187DF2"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40A489C0"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0345669E" w14:textId="77777777" w:rsidR="00AE4EF2" w:rsidRPr="001C69E6" w:rsidRDefault="00AE4EF2" w:rsidP="000941D1">
            <w:pPr>
              <w:rPr>
                <w:rFonts w:ascii="Times New Roman" w:hAnsi="Times New Roman" w:cs="Times New Roman"/>
                <w:sz w:val="18"/>
                <w:szCs w:val="18"/>
                <w:shd w:val="clear" w:color="auto" w:fill="FFFFFF"/>
              </w:rPr>
            </w:pPr>
            <w:r w:rsidRPr="001C69E6">
              <w:rPr>
                <w:rFonts w:ascii="Times New Roman" w:hAnsi="Times New Roman" w:cs="Times New Roman"/>
                <w:sz w:val="18"/>
                <w:szCs w:val="18"/>
                <w:shd w:val="clear" w:color="auto" w:fill="FFFFFF"/>
              </w:rPr>
              <w:t>Organizzare azioni di formazione, in particolare: didattica innovativa, modello Scuola Senza Zaino e nuove tecnologie per la didattica</w:t>
            </w:r>
          </w:p>
        </w:tc>
        <w:tc>
          <w:tcPr>
            <w:tcW w:w="2498" w:type="dxa"/>
            <w:shd w:val="clear" w:color="auto" w:fill="auto"/>
            <w:tcMar>
              <w:left w:w="103" w:type="dxa"/>
            </w:tcMar>
          </w:tcPr>
          <w:p w14:paraId="187E630A" w14:textId="77777777" w:rsidR="00AE4EF2"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Formazione DM 663/2016</w:t>
            </w:r>
          </w:p>
          <w:p w14:paraId="43AA2D7C" w14:textId="77777777" w:rsidR="00AE4EF2" w:rsidRDefault="00AE4EF2" w:rsidP="000941D1">
            <w:pPr>
              <w:rPr>
                <w:rFonts w:ascii="Times New Roman" w:hAnsi="Times New Roman" w:cs="Times New Roman"/>
                <w:sz w:val="18"/>
                <w:szCs w:val="18"/>
              </w:rPr>
            </w:pPr>
          </w:p>
          <w:p w14:paraId="729FB706" w14:textId="77777777" w:rsidR="00AE4EF2" w:rsidRDefault="00AE4EF2" w:rsidP="000941D1">
            <w:pPr>
              <w:rPr>
                <w:rFonts w:ascii="Times New Roman" w:hAnsi="Times New Roman" w:cs="Times New Roman"/>
                <w:sz w:val="18"/>
                <w:szCs w:val="18"/>
              </w:rPr>
            </w:pPr>
          </w:p>
          <w:p w14:paraId="743D5E3B" w14:textId="77777777" w:rsidR="00AE4EF2" w:rsidRDefault="00AE4EF2" w:rsidP="000941D1">
            <w:pPr>
              <w:rPr>
                <w:rFonts w:ascii="Times New Roman" w:hAnsi="Times New Roman" w:cs="Times New Roman"/>
                <w:sz w:val="18"/>
                <w:szCs w:val="18"/>
              </w:rPr>
            </w:pPr>
          </w:p>
          <w:p w14:paraId="715503C7" w14:textId="77777777" w:rsidR="00AE4EF2" w:rsidRDefault="00AE4EF2" w:rsidP="000941D1">
            <w:pPr>
              <w:rPr>
                <w:rFonts w:ascii="Times New Roman" w:hAnsi="Times New Roman" w:cs="Times New Roman"/>
                <w:b/>
                <w:sz w:val="18"/>
                <w:szCs w:val="18"/>
              </w:rPr>
            </w:pPr>
            <w:r>
              <w:rPr>
                <w:rFonts w:ascii="Times New Roman" w:hAnsi="Times New Roman" w:cs="Times New Roman"/>
                <w:sz w:val="18"/>
                <w:szCs w:val="18"/>
              </w:rPr>
              <w:t>Formazione Scuola Senza Zaino</w:t>
            </w:r>
          </w:p>
        </w:tc>
        <w:tc>
          <w:tcPr>
            <w:tcW w:w="2499" w:type="dxa"/>
            <w:shd w:val="clear" w:color="auto" w:fill="auto"/>
            <w:tcMar>
              <w:left w:w="103" w:type="dxa"/>
            </w:tcMar>
          </w:tcPr>
          <w:p w14:paraId="657EDD5B"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n. dei partecipanti</w:t>
            </w:r>
          </w:p>
          <w:p w14:paraId="4EFED3D5"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indice di gradimento</w:t>
            </w:r>
          </w:p>
          <w:p w14:paraId="2111822D" w14:textId="77777777" w:rsidR="00AE4EF2"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indicatori di risultato</w:t>
            </w:r>
          </w:p>
          <w:p w14:paraId="37BBAC20" w14:textId="77777777" w:rsidR="00AE4EF2" w:rsidRDefault="00AE4EF2" w:rsidP="000941D1">
            <w:pPr>
              <w:rPr>
                <w:rFonts w:ascii="Times New Roman" w:hAnsi="Times New Roman" w:cs="Times New Roman"/>
                <w:sz w:val="18"/>
                <w:szCs w:val="18"/>
              </w:rPr>
            </w:pPr>
          </w:p>
          <w:p w14:paraId="35C70ECF"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n. dei partecipanti</w:t>
            </w:r>
          </w:p>
          <w:p w14:paraId="308FE41B" w14:textId="77777777" w:rsidR="00AE4EF2" w:rsidRPr="00FE7CCB" w:rsidRDefault="00AE4EF2" w:rsidP="000941D1">
            <w:pPr>
              <w:rPr>
                <w:rFonts w:ascii="Times New Roman" w:hAnsi="Times New Roman" w:cs="Times New Roman"/>
                <w:sz w:val="18"/>
                <w:szCs w:val="18"/>
              </w:rPr>
            </w:pPr>
            <w:r w:rsidRPr="00FE7CCB">
              <w:rPr>
                <w:rFonts w:ascii="Times New Roman" w:hAnsi="Times New Roman" w:cs="Times New Roman"/>
                <w:sz w:val="18"/>
                <w:szCs w:val="18"/>
              </w:rPr>
              <w:t>indice di gradimento</w:t>
            </w:r>
          </w:p>
          <w:p w14:paraId="1B2EAF89" w14:textId="77777777" w:rsidR="00AE4EF2" w:rsidRDefault="00AE4EF2" w:rsidP="000941D1">
            <w:pPr>
              <w:rPr>
                <w:rFonts w:ascii="Times New Roman" w:hAnsi="Times New Roman" w:cs="Times New Roman"/>
                <w:b/>
                <w:sz w:val="18"/>
                <w:szCs w:val="18"/>
              </w:rPr>
            </w:pPr>
            <w:r w:rsidRPr="00FE7CCB">
              <w:rPr>
                <w:rFonts w:ascii="Times New Roman" w:hAnsi="Times New Roman" w:cs="Times New Roman"/>
                <w:sz w:val="18"/>
                <w:szCs w:val="18"/>
              </w:rPr>
              <w:t>indicatori di risultato</w:t>
            </w:r>
          </w:p>
        </w:tc>
      </w:tr>
      <w:tr w:rsidR="00AE4EF2" w14:paraId="1C1AB280" w14:textId="77777777" w:rsidTr="004F2200">
        <w:tc>
          <w:tcPr>
            <w:tcW w:w="2499" w:type="dxa"/>
            <w:shd w:val="clear" w:color="auto" w:fill="auto"/>
            <w:tcMar>
              <w:left w:w="103" w:type="dxa"/>
            </w:tcMar>
          </w:tcPr>
          <w:p w14:paraId="464C06F8" w14:textId="77777777" w:rsidR="000941D1" w:rsidRDefault="000941D1" w:rsidP="000941D1">
            <w:pPr>
              <w:rPr>
                <w:rFonts w:ascii="Times New Roman" w:hAnsi="Times New Roman" w:cs="Times New Roman"/>
                <w:b/>
                <w:sz w:val="20"/>
                <w:szCs w:val="20"/>
              </w:rPr>
            </w:pPr>
          </w:p>
          <w:p w14:paraId="371A1668" w14:textId="7AB20927" w:rsidR="00AE4EF2" w:rsidRPr="005C1730" w:rsidRDefault="00AE4EF2" w:rsidP="000941D1">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competenze chiave e di cittadinanza</w:t>
            </w:r>
          </w:p>
        </w:tc>
        <w:tc>
          <w:tcPr>
            <w:tcW w:w="2498" w:type="dxa"/>
            <w:shd w:val="clear" w:color="auto" w:fill="auto"/>
            <w:tcMar>
              <w:left w:w="103" w:type="dxa"/>
            </w:tcMar>
          </w:tcPr>
          <w:p w14:paraId="7EDA7350"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1D86B49B" w14:textId="77777777" w:rsidR="00AE4EF2" w:rsidRPr="001C69E6" w:rsidRDefault="00AE4EF2" w:rsidP="000941D1">
            <w:pPr>
              <w:rPr>
                <w:rFonts w:ascii="Times New Roman" w:hAnsi="Times New Roman" w:cs="Times New Roman"/>
                <w:b/>
                <w:color w:val="000000"/>
                <w:sz w:val="18"/>
                <w:szCs w:val="18"/>
                <w:shd w:val="clear" w:color="auto" w:fill="FFFFFF"/>
              </w:rPr>
            </w:pPr>
          </w:p>
        </w:tc>
        <w:tc>
          <w:tcPr>
            <w:tcW w:w="2498" w:type="dxa"/>
            <w:shd w:val="clear" w:color="auto" w:fill="auto"/>
            <w:tcMar>
              <w:left w:w="103" w:type="dxa"/>
            </w:tcMar>
          </w:tcPr>
          <w:p w14:paraId="53CB718E" w14:textId="77777777" w:rsidR="00AE4EF2" w:rsidRPr="001C69E6" w:rsidRDefault="00AE4EF2" w:rsidP="000941D1">
            <w:pPr>
              <w:rPr>
                <w:rFonts w:ascii="Times New Roman" w:hAnsi="Times New Roman" w:cs="Times New Roman"/>
                <w:sz w:val="18"/>
                <w:szCs w:val="18"/>
                <w:shd w:val="clear" w:color="auto" w:fill="FFFFFF"/>
              </w:rPr>
            </w:pPr>
          </w:p>
        </w:tc>
        <w:tc>
          <w:tcPr>
            <w:tcW w:w="2498" w:type="dxa"/>
            <w:shd w:val="clear" w:color="auto" w:fill="auto"/>
            <w:tcMar>
              <w:left w:w="103" w:type="dxa"/>
            </w:tcMar>
          </w:tcPr>
          <w:p w14:paraId="3ED026DC"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526F8A55" w14:textId="77777777" w:rsidR="00AE4EF2" w:rsidRDefault="00AE4EF2" w:rsidP="000941D1">
            <w:pPr>
              <w:rPr>
                <w:rFonts w:ascii="Times New Roman" w:hAnsi="Times New Roman" w:cs="Times New Roman"/>
                <w:b/>
                <w:sz w:val="18"/>
                <w:szCs w:val="18"/>
              </w:rPr>
            </w:pPr>
          </w:p>
        </w:tc>
      </w:tr>
      <w:tr w:rsidR="005C00B7" w14:paraId="650D0BE1" w14:textId="77777777" w:rsidTr="004F2200">
        <w:tc>
          <w:tcPr>
            <w:tcW w:w="2499" w:type="dxa"/>
            <w:vMerge w:val="restart"/>
            <w:shd w:val="clear" w:color="auto" w:fill="auto"/>
            <w:tcMar>
              <w:left w:w="103" w:type="dxa"/>
            </w:tcMar>
          </w:tcPr>
          <w:p w14:paraId="473EA740" w14:textId="77777777" w:rsidR="005C00B7" w:rsidRPr="004614B4" w:rsidRDefault="005C00B7" w:rsidP="004614B4">
            <w:pPr>
              <w:jc w:val="both"/>
              <w:rPr>
                <w:rFonts w:ascii="Times New Roman" w:hAnsi="Times New Roman" w:cs="Times New Roman"/>
                <w:iCs/>
                <w:sz w:val="18"/>
                <w:szCs w:val="18"/>
                <w:shd w:val="clear" w:color="auto" w:fill="FFFFFF"/>
              </w:rPr>
            </w:pPr>
            <w:r w:rsidRPr="004614B4">
              <w:rPr>
                <w:rFonts w:ascii="Times New Roman" w:hAnsi="Times New Roman" w:cs="Times New Roman"/>
                <w:sz w:val="18"/>
                <w:szCs w:val="18"/>
              </w:rPr>
              <w:t>Predisporre un sistema di valutazione delle competenze chiave e di cittadinanza sviluppate nel curricolo verticale di Istituto</w:t>
            </w:r>
          </w:p>
        </w:tc>
        <w:tc>
          <w:tcPr>
            <w:tcW w:w="2498" w:type="dxa"/>
            <w:shd w:val="clear" w:color="auto" w:fill="auto"/>
            <w:tcMar>
              <w:left w:w="103" w:type="dxa"/>
            </w:tcMar>
          </w:tcPr>
          <w:p w14:paraId="49A3186B" w14:textId="77777777" w:rsidR="005C00B7" w:rsidRPr="001C69E6" w:rsidRDefault="005C00B7" w:rsidP="000941D1">
            <w:pPr>
              <w:jc w:val="both"/>
              <w:rPr>
                <w:rFonts w:ascii="Times New Roman" w:hAnsi="Times New Roman" w:cs="Times New Roman"/>
                <w:iCs/>
                <w:sz w:val="18"/>
                <w:szCs w:val="18"/>
                <w:shd w:val="clear" w:color="auto" w:fill="FFFFFF"/>
              </w:rPr>
            </w:pPr>
            <w:r w:rsidRPr="001C69E6">
              <w:rPr>
                <w:rFonts w:ascii="Times New Roman" w:hAnsi="Times New Roman" w:cs="Times New Roman"/>
                <w:iCs/>
                <w:sz w:val="18"/>
                <w:szCs w:val="18"/>
                <w:shd w:val="clear" w:color="auto" w:fill="FFFFFF"/>
              </w:rPr>
              <w:t>Formulare un curricolo verticale competenze in lingua inglese rubricato</w:t>
            </w:r>
          </w:p>
        </w:tc>
        <w:tc>
          <w:tcPr>
            <w:tcW w:w="2499" w:type="dxa"/>
            <w:vMerge w:val="restart"/>
            <w:shd w:val="clear" w:color="auto" w:fill="auto"/>
            <w:tcMar>
              <w:left w:w="103" w:type="dxa"/>
            </w:tcMar>
          </w:tcPr>
          <w:p w14:paraId="10EC965E" w14:textId="77777777" w:rsidR="005C00B7" w:rsidRPr="001C69E6" w:rsidRDefault="005C00B7" w:rsidP="000941D1">
            <w:pPr>
              <w:rPr>
                <w:rFonts w:ascii="Times New Roman" w:hAnsi="Times New Roman" w:cs="Times New Roman"/>
                <w:b/>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p>
        </w:tc>
        <w:tc>
          <w:tcPr>
            <w:tcW w:w="2498" w:type="dxa"/>
            <w:shd w:val="clear" w:color="auto" w:fill="auto"/>
            <w:tcMar>
              <w:left w:w="103" w:type="dxa"/>
            </w:tcMar>
          </w:tcPr>
          <w:p w14:paraId="5F51514A" w14:textId="77777777" w:rsidR="005C00B7" w:rsidRPr="001C69E6" w:rsidRDefault="005C00B7" w:rsidP="000941D1">
            <w:pPr>
              <w:rPr>
                <w:rFonts w:ascii="Times New Roman" w:hAnsi="Times New Roman" w:cs="Times New Roman"/>
                <w:sz w:val="18"/>
                <w:szCs w:val="18"/>
              </w:rPr>
            </w:pPr>
            <w:r w:rsidRPr="001C69E6">
              <w:rPr>
                <w:rFonts w:ascii="Times New Roman" w:hAnsi="Times New Roman" w:cs="Times New Roman"/>
                <w:sz w:val="18"/>
                <w:szCs w:val="18"/>
              </w:rPr>
              <w:t>Formulazione del curricolo verticale rubricato di comunicazione in lingua inglese, individuando abilità, contenuti, liv. di competenza.</w:t>
            </w:r>
          </w:p>
        </w:tc>
        <w:tc>
          <w:tcPr>
            <w:tcW w:w="2498" w:type="dxa"/>
            <w:shd w:val="clear" w:color="auto" w:fill="auto"/>
            <w:tcMar>
              <w:left w:w="103" w:type="dxa"/>
            </w:tcMar>
          </w:tcPr>
          <w:p w14:paraId="4DA8661D" w14:textId="77777777" w:rsidR="005C00B7" w:rsidRPr="008B4FAA" w:rsidRDefault="005C00B7" w:rsidP="000941D1">
            <w:pPr>
              <w:rPr>
                <w:rFonts w:ascii="Times New Roman" w:hAnsi="Times New Roman" w:cs="Times New Roman"/>
                <w:sz w:val="18"/>
                <w:szCs w:val="18"/>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lingua inglese </w:t>
            </w:r>
            <w:r w:rsidRPr="008B4FAA">
              <w:rPr>
                <w:rFonts w:ascii="Times New Roman" w:hAnsi="Times New Roman" w:cs="Times New Roman"/>
                <w:sz w:val="18"/>
                <w:szCs w:val="18"/>
              </w:rPr>
              <w:t>rubricato</w:t>
            </w:r>
          </w:p>
        </w:tc>
        <w:tc>
          <w:tcPr>
            <w:tcW w:w="2499" w:type="dxa"/>
            <w:shd w:val="clear" w:color="auto" w:fill="auto"/>
            <w:tcMar>
              <w:left w:w="103" w:type="dxa"/>
            </w:tcMar>
          </w:tcPr>
          <w:p w14:paraId="50624565" w14:textId="77777777" w:rsidR="005C00B7" w:rsidRPr="008B4FAA" w:rsidRDefault="005C00B7" w:rsidP="000941D1">
            <w:pPr>
              <w:rPr>
                <w:rFonts w:ascii="Times New Roman" w:hAnsi="Times New Roman" w:cs="Times New Roman"/>
                <w:sz w:val="18"/>
                <w:szCs w:val="18"/>
              </w:rPr>
            </w:pPr>
            <w:r w:rsidRPr="008B4FAA">
              <w:rPr>
                <w:rFonts w:ascii="Times New Roman" w:hAnsi="Times New Roman" w:cs="Times New Roman"/>
                <w:sz w:val="18"/>
                <w:szCs w:val="18"/>
              </w:rPr>
              <w:t>Il curricolo realizzato</w:t>
            </w:r>
          </w:p>
        </w:tc>
      </w:tr>
      <w:tr w:rsidR="005C00B7" w14:paraId="43D66542" w14:textId="77777777" w:rsidTr="004F2200">
        <w:tc>
          <w:tcPr>
            <w:tcW w:w="2499" w:type="dxa"/>
            <w:vMerge/>
            <w:shd w:val="clear" w:color="auto" w:fill="auto"/>
            <w:tcMar>
              <w:left w:w="103" w:type="dxa"/>
            </w:tcMar>
          </w:tcPr>
          <w:p w14:paraId="408DAEEC" w14:textId="77777777" w:rsidR="005C00B7" w:rsidRPr="004614B4" w:rsidRDefault="005C00B7" w:rsidP="004614B4">
            <w:pPr>
              <w:jc w:val="both"/>
              <w:rPr>
                <w:rFonts w:ascii="Times New Roman" w:hAnsi="Times New Roman" w:cs="Times New Roman"/>
                <w:sz w:val="18"/>
                <w:szCs w:val="18"/>
              </w:rPr>
            </w:pPr>
          </w:p>
        </w:tc>
        <w:tc>
          <w:tcPr>
            <w:tcW w:w="2498" w:type="dxa"/>
            <w:shd w:val="clear" w:color="auto" w:fill="auto"/>
            <w:tcMar>
              <w:left w:w="103" w:type="dxa"/>
            </w:tcMar>
          </w:tcPr>
          <w:p w14:paraId="167C7B10" w14:textId="77777777" w:rsidR="005C00B7" w:rsidRPr="001C69E6" w:rsidRDefault="005C00B7" w:rsidP="000941D1">
            <w:pPr>
              <w:jc w:val="both"/>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Produrre rubriche valutative per italiano e matematica (previsto per l’a.s. 2018-19 e anticipato al 2017-18)</w:t>
            </w:r>
          </w:p>
        </w:tc>
        <w:tc>
          <w:tcPr>
            <w:tcW w:w="2499" w:type="dxa"/>
            <w:vMerge/>
            <w:shd w:val="clear" w:color="auto" w:fill="auto"/>
            <w:tcMar>
              <w:left w:w="103" w:type="dxa"/>
            </w:tcMar>
          </w:tcPr>
          <w:p w14:paraId="4089DACC" w14:textId="77777777" w:rsidR="005C00B7" w:rsidRPr="001C69E6" w:rsidRDefault="005C00B7" w:rsidP="000941D1">
            <w:pPr>
              <w:rPr>
                <w:rFonts w:ascii="Times New Roman" w:hAnsi="Times New Roman" w:cs="Times New Roman"/>
                <w:b/>
                <w:sz w:val="18"/>
                <w:szCs w:val="18"/>
              </w:rPr>
            </w:pPr>
          </w:p>
        </w:tc>
        <w:tc>
          <w:tcPr>
            <w:tcW w:w="2498" w:type="dxa"/>
            <w:shd w:val="clear" w:color="auto" w:fill="auto"/>
            <w:tcMar>
              <w:left w:w="103" w:type="dxa"/>
            </w:tcMar>
          </w:tcPr>
          <w:p w14:paraId="039B909D" w14:textId="77777777" w:rsidR="005C00B7" w:rsidRPr="001C69E6" w:rsidRDefault="005C00B7" w:rsidP="000941D1">
            <w:pPr>
              <w:rPr>
                <w:rFonts w:ascii="Times New Roman" w:hAnsi="Times New Roman" w:cs="Times New Roman"/>
                <w:sz w:val="18"/>
                <w:szCs w:val="18"/>
              </w:rPr>
            </w:pPr>
            <w:r>
              <w:rPr>
                <w:rFonts w:ascii="Times New Roman" w:hAnsi="Times New Roman" w:cs="Times New Roman"/>
                <w:sz w:val="18"/>
                <w:szCs w:val="18"/>
              </w:rPr>
              <w:t>Creazione delle rubriche valutative di italiano e matematica.</w:t>
            </w:r>
          </w:p>
        </w:tc>
        <w:tc>
          <w:tcPr>
            <w:tcW w:w="2498" w:type="dxa"/>
            <w:shd w:val="clear" w:color="auto" w:fill="auto"/>
            <w:tcMar>
              <w:left w:w="103" w:type="dxa"/>
            </w:tcMar>
          </w:tcPr>
          <w:p w14:paraId="02079BF9" w14:textId="77777777" w:rsidR="005C00B7" w:rsidRPr="008B4FAA" w:rsidRDefault="005C00B7" w:rsidP="000941D1">
            <w:pPr>
              <w:rPr>
                <w:rFonts w:ascii="Times New Roman" w:hAnsi="Times New Roman" w:cs="Times New Roman"/>
                <w:sz w:val="18"/>
                <w:szCs w:val="18"/>
              </w:rPr>
            </w:pPr>
            <w:r>
              <w:rPr>
                <w:rFonts w:ascii="Times New Roman" w:hAnsi="Times New Roman" w:cs="Times New Roman"/>
                <w:sz w:val="18"/>
                <w:szCs w:val="18"/>
              </w:rPr>
              <w:t>Produrre le rubriche valutative</w:t>
            </w:r>
          </w:p>
        </w:tc>
        <w:tc>
          <w:tcPr>
            <w:tcW w:w="2499" w:type="dxa"/>
            <w:shd w:val="clear" w:color="auto" w:fill="auto"/>
            <w:tcMar>
              <w:left w:w="103" w:type="dxa"/>
            </w:tcMar>
          </w:tcPr>
          <w:p w14:paraId="78F75720" w14:textId="77777777" w:rsidR="005C00B7" w:rsidRPr="008B4FAA" w:rsidRDefault="005C00B7" w:rsidP="000941D1">
            <w:pPr>
              <w:rPr>
                <w:rFonts w:ascii="Times New Roman" w:hAnsi="Times New Roman" w:cs="Times New Roman"/>
                <w:sz w:val="18"/>
                <w:szCs w:val="18"/>
              </w:rPr>
            </w:pPr>
            <w:r>
              <w:rPr>
                <w:rFonts w:ascii="Times New Roman" w:hAnsi="Times New Roman" w:cs="Times New Roman"/>
                <w:sz w:val="18"/>
                <w:szCs w:val="18"/>
              </w:rPr>
              <w:t>le rubriche valutative di italiano e matematica</w:t>
            </w:r>
          </w:p>
        </w:tc>
      </w:tr>
      <w:tr w:rsidR="00AE4EF2" w14:paraId="39958251" w14:textId="77777777" w:rsidTr="004F2200">
        <w:tc>
          <w:tcPr>
            <w:tcW w:w="2499" w:type="dxa"/>
            <w:shd w:val="clear" w:color="auto" w:fill="auto"/>
            <w:tcMar>
              <w:left w:w="103" w:type="dxa"/>
            </w:tcMar>
          </w:tcPr>
          <w:p w14:paraId="36F075CB" w14:textId="02FE8E9F" w:rsidR="00AE4EF2" w:rsidRPr="005C1730" w:rsidRDefault="00AE4EF2" w:rsidP="005C1730">
            <w:pPr>
              <w:rPr>
                <w:rFonts w:ascii="Times New Roman" w:hAnsi="Times New Roman" w:cs="Times New Roman"/>
                <w:b/>
                <w:color w:val="FF0000"/>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a distanza</w:t>
            </w:r>
          </w:p>
        </w:tc>
        <w:tc>
          <w:tcPr>
            <w:tcW w:w="2498" w:type="dxa"/>
            <w:shd w:val="clear" w:color="auto" w:fill="auto"/>
            <w:tcMar>
              <w:left w:w="103" w:type="dxa"/>
            </w:tcMar>
          </w:tcPr>
          <w:p w14:paraId="41E3AFCF" w14:textId="77777777" w:rsidR="00AE4EF2" w:rsidRPr="001C69E6" w:rsidRDefault="00AE4EF2" w:rsidP="000941D1">
            <w:pPr>
              <w:jc w:val="both"/>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56DC617A"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5F9477E2" w14:textId="77777777" w:rsidR="00AE4EF2" w:rsidRPr="001C69E6" w:rsidRDefault="00AE4EF2" w:rsidP="000941D1">
            <w:pPr>
              <w:rPr>
                <w:rFonts w:ascii="Times New Roman" w:hAnsi="Times New Roman" w:cs="Times New Roman"/>
                <w:sz w:val="18"/>
                <w:szCs w:val="18"/>
              </w:rPr>
            </w:pPr>
          </w:p>
        </w:tc>
        <w:tc>
          <w:tcPr>
            <w:tcW w:w="2498" w:type="dxa"/>
            <w:shd w:val="clear" w:color="auto" w:fill="auto"/>
            <w:tcMar>
              <w:left w:w="103" w:type="dxa"/>
            </w:tcMar>
          </w:tcPr>
          <w:p w14:paraId="5DC80EE3" w14:textId="77777777" w:rsidR="00AE4EF2" w:rsidRDefault="00AE4EF2" w:rsidP="000941D1">
            <w:pPr>
              <w:rPr>
                <w:rFonts w:ascii="Times New Roman" w:hAnsi="Times New Roman" w:cs="Times New Roman"/>
                <w:b/>
                <w:sz w:val="18"/>
                <w:szCs w:val="18"/>
              </w:rPr>
            </w:pPr>
          </w:p>
        </w:tc>
        <w:tc>
          <w:tcPr>
            <w:tcW w:w="2499" w:type="dxa"/>
            <w:shd w:val="clear" w:color="auto" w:fill="auto"/>
            <w:tcMar>
              <w:left w:w="103" w:type="dxa"/>
            </w:tcMar>
          </w:tcPr>
          <w:p w14:paraId="5EF008FC" w14:textId="77777777" w:rsidR="00AE4EF2" w:rsidRDefault="00AE4EF2" w:rsidP="000941D1">
            <w:pPr>
              <w:rPr>
                <w:rFonts w:ascii="Times New Roman" w:hAnsi="Times New Roman" w:cs="Times New Roman"/>
                <w:b/>
                <w:sz w:val="18"/>
                <w:szCs w:val="18"/>
              </w:rPr>
            </w:pPr>
          </w:p>
        </w:tc>
      </w:tr>
      <w:tr w:rsidR="00AE4EF2" w14:paraId="305BB3A6" w14:textId="77777777" w:rsidTr="004F2200">
        <w:tc>
          <w:tcPr>
            <w:tcW w:w="2499" w:type="dxa"/>
            <w:shd w:val="clear" w:color="auto" w:fill="auto"/>
            <w:tcMar>
              <w:left w:w="103" w:type="dxa"/>
            </w:tcMar>
          </w:tcPr>
          <w:p w14:paraId="37B51DF1" w14:textId="77777777" w:rsidR="00AE4EF2" w:rsidRPr="004614B4" w:rsidRDefault="004614B4" w:rsidP="004614B4">
            <w:pPr>
              <w:jc w:val="both"/>
              <w:rPr>
                <w:rFonts w:ascii="Times New Roman" w:hAnsi="Times New Roman" w:cs="Times New Roman"/>
                <w:iCs/>
                <w:sz w:val="18"/>
                <w:szCs w:val="18"/>
                <w:shd w:val="clear" w:color="auto" w:fill="FFFFFF"/>
              </w:rPr>
            </w:pPr>
            <w:r w:rsidRPr="004614B4">
              <w:rPr>
                <w:rFonts w:ascii="Times New Roman" w:hAnsi="Times New Roman" w:cs="Times New Roman"/>
                <w:sz w:val="18"/>
                <w:szCs w:val="18"/>
              </w:rPr>
              <w:t>Incrementare la corrispondenza tra scelta operata e il Consiglio orientativo, avvicinandosi al valore nazionale</w:t>
            </w:r>
          </w:p>
        </w:tc>
        <w:tc>
          <w:tcPr>
            <w:tcW w:w="2498" w:type="dxa"/>
            <w:shd w:val="clear" w:color="auto" w:fill="auto"/>
            <w:tcMar>
              <w:left w:w="103" w:type="dxa"/>
            </w:tcMar>
          </w:tcPr>
          <w:p w14:paraId="3A4A6916" w14:textId="77777777" w:rsidR="00AE4EF2" w:rsidRPr="001C69E6" w:rsidRDefault="00AE4EF2" w:rsidP="000941D1">
            <w:pPr>
              <w:jc w:val="both"/>
              <w:rPr>
                <w:rFonts w:ascii="Times New Roman" w:hAnsi="Times New Roman" w:cs="Times New Roman"/>
                <w:iCs/>
                <w:sz w:val="18"/>
                <w:szCs w:val="18"/>
                <w:shd w:val="clear" w:color="auto" w:fill="FFFFFF"/>
              </w:rPr>
            </w:pPr>
            <w:r w:rsidRPr="001C69E6">
              <w:rPr>
                <w:rFonts w:ascii="Times New Roman" w:hAnsi="Times New Roman" w:cs="Times New Roman"/>
                <w:iCs/>
                <w:sz w:val="18"/>
                <w:szCs w:val="18"/>
                <w:shd w:val="clear" w:color="auto" w:fill="FFFFFF"/>
              </w:rPr>
              <w:t>Avvicinare al 70% (media italiana) la percentuale di famiglie che segue il consiglio orientativo.</w:t>
            </w:r>
          </w:p>
          <w:p w14:paraId="53AE5638" w14:textId="77777777" w:rsidR="00AE4EF2" w:rsidRPr="001C69E6" w:rsidRDefault="00AE4EF2" w:rsidP="000941D1">
            <w:pPr>
              <w:rPr>
                <w:rFonts w:ascii="Times New Roman" w:hAnsi="Times New Roman" w:cs="Times New Roman"/>
                <w:iCs/>
                <w:sz w:val="18"/>
                <w:szCs w:val="18"/>
                <w:shd w:val="clear" w:color="auto" w:fill="FFFFFF"/>
              </w:rPr>
            </w:pPr>
          </w:p>
        </w:tc>
        <w:tc>
          <w:tcPr>
            <w:tcW w:w="2499" w:type="dxa"/>
            <w:shd w:val="clear" w:color="auto" w:fill="auto"/>
            <w:tcMar>
              <w:left w:w="103" w:type="dxa"/>
            </w:tcMar>
          </w:tcPr>
          <w:p w14:paraId="622E8B64" w14:textId="77777777" w:rsidR="00AE4EF2" w:rsidRPr="001C69E6" w:rsidRDefault="00AE4EF2" w:rsidP="000941D1">
            <w:pPr>
              <w:rPr>
                <w:rFonts w:ascii="Times New Roman" w:hAnsi="Times New Roman" w:cs="Times New Roman"/>
                <w:b/>
                <w:sz w:val="18"/>
                <w:szCs w:val="18"/>
              </w:rPr>
            </w:pPr>
            <w:r w:rsidRPr="001C69E6">
              <w:rPr>
                <w:rFonts w:ascii="Times New Roman" w:hAnsi="Times New Roman" w:cs="Times New Roman"/>
                <w:b/>
                <w:sz w:val="18"/>
                <w:szCs w:val="18"/>
              </w:rPr>
              <w:t>Continuità e orientamento</w:t>
            </w:r>
          </w:p>
          <w:p w14:paraId="2EA66E7F" w14:textId="77777777" w:rsidR="00AE4EF2" w:rsidRPr="001C69E6" w:rsidRDefault="00AE4EF2" w:rsidP="000941D1">
            <w:pPr>
              <w:rPr>
                <w:rFonts w:ascii="Times New Roman" w:hAnsi="Times New Roman" w:cs="Times New Roman"/>
                <w:b/>
                <w:sz w:val="18"/>
                <w:szCs w:val="18"/>
              </w:rPr>
            </w:pPr>
          </w:p>
        </w:tc>
        <w:tc>
          <w:tcPr>
            <w:tcW w:w="2498" w:type="dxa"/>
            <w:shd w:val="clear" w:color="auto" w:fill="auto"/>
            <w:tcMar>
              <w:left w:w="103" w:type="dxa"/>
            </w:tcMar>
          </w:tcPr>
          <w:p w14:paraId="41E9B895" w14:textId="77777777" w:rsidR="00AE4EF2" w:rsidRPr="001C69E6" w:rsidRDefault="00AE4EF2" w:rsidP="000941D1">
            <w:pPr>
              <w:rPr>
                <w:rFonts w:ascii="Times New Roman" w:hAnsi="Times New Roman" w:cs="Times New Roman"/>
                <w:sz w:val="18"/>
                <w:szCs w:val="18"/>
              </w:rPr>
            </w:pPr>
            <w:r w:rsidRPr="001C69E6">
              <w:rPr>
                <w:rFonts w:ascii="Times New Roman" w:hAnsi="Times New Roman" w:cs="Times New Roman"/>
                <w:sz w:val="18"/>
                <w:szCs w:val="18"/>
              </w:rPr>
              <w:t>Revisione del progetto orientamento per un maggiore e più efficace coinvolgimento di alunni,</w:t>
            </w:r>
            <w:r w:rsidR="0001439C">
              <w:rPr>
                <w:rFonts w:ascii="Times New Roman" w:hAnsi="Times New Roman" w:cs="Times New Roman"/>
                <w:sz w:val="18"/>
                <w:szCs w:val="18"/>
              </w:rPr>
              <w:t xml:space="preserve"> </w:t>
            </w:r>
            <w:r w:rsidRPr="001C69E6">
              <w:rPr>
                <w:rFonts w:ascii="Times New Roman" w:hAnsi="Times New Roman" w:cs="Times New Roman"/>
                <w:sz w:val="18"/>
                <w:szCs w:val="18"/>
              </w:rPr>
              <w:t>genitori,</w:t>
            </w:r>
            <w:r w:rsidR="0001439C">
              <w:rPr>
                <w:rFonts w:ascii="Times New Roman" w:hAnsi="Times New Roman" w:cs="Times New Roman"/>
                <w:sz w:val="18"/>
                <w:szCs w:val="18"/>
              </w:rPr>
              <w:t xml:space="preserve"> </w:t>
            </w:r>
            <w:r w:rsidRPr="001C69E6">
              <w:rPr>
                <w:rFonts w:ascii="Times New Roman" w:hAnsi="Times New Roman" w:cs="Times New Roman"/>
                <w:sz w:val="18"/>
                <w:szCs w:val="18"/>
              </w:rPr>
              <w:t>docenti, operatori ...</w:t>
            </w:r>
          </w:p>
        </w:tc>
        <w:tc>
          <w:tcPr>
            <w:tcW w:w="2498" w:type="dxa"/>
            <w:shd w:val="clear" w:color="auto" w:fill="auto"/>
            <w:tcMar>
              <w:left w:w="103" w:type="dxa"/>
            </w:tcMar>
          </w:tcPr>
          <w:p w14:paraId="3E5AF9AE"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Oltre alle attività già realizzate negli scorsi a.s.,</w:t>
            </w:r>
          </w:p>
          <w:p w14:paraId="432961FA" w14:textId="77777777" w:rsidR="00AE4EF2" w:rsidRPr="008A1F00" w:rsidRDefault="00AE4EF2" w:rsidP="000941D1">
            <w:pPr>
              <w:rPr>
                <w:rFonts w:ascii="Times New Roman" w:hAnsi="Times New Roman" w:cs="Times New Roman"/>
                <w:sz w:val="18"/>
                <w:szCs w:val="18"/>
              </w:rPr>
            </w:pPr>
            <w:r>
              <w:rPr>
                <w:rFonts w:ascii="Times New Roman" w:hAnsi="Times New Roman" w:cs="Times New Roman"/>
                <w:sz w:val="18"/>
                <w:szCs w:val="18"/>
              </w:rPr>
              <w:t>nelle classi prime medie:</w:t>
            </w:r>
          </w:p>
          <w:p w14:paraId="25A07E87"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r>
              <w:rPr>
                <w:rFonts w:ascii="Times New Roman" w:hAnsi="Times New Roman" w:cs="Times New Roman"/>
                <w:sz w:val="18"/>
                <w:szCs w:val="18"/>
              </w:rPr>
              <w:t>.</w:t>
            </w:r>
          </w:p>
          <w:p w14:paraId="1922B831" w14:textId="77777777" w:rsidR="00AE4EF2" w:rsidRPr="008A1F00" w:rsidRDefault="00AE4EF2" w:rsidP="000941D1">
            <w:pPr>
              <w:rPr>
                <w:rFonts w:ascii="Times New Roman" w:hAnsi="Times New Roman" w:cs="Times New Roman"/>
                <w:sz w:val="18"/>
                <w:szCs w:val="18"/>
              </w:rPr>
            </w:pPr>
          </w:p>
          <w:p w14:paraId="6400FDA6" w14:textId="77777777" w:rsidR="00AE4EF2" w:rsidRPr="008A1F00" w:rsidRDefault="00596EDB" w:rsidP="000941D1">
            <w:pPr>
              <w:rPr>
                <w:rFonts w:ascii="Times New Roman" w:hAnsi="Times New Roman" w:cs="Times New Roman"/>
                <w:sz w:val="18"/>
                <w:szCs w:val="18"/>
              </w:rPr>
            </w:pPr>
            <w:r>
              <w:rPr>
                <w:rFonts w:ascii="Times New Roman" w:hAnsi="Times New Roman" w:cs="Times New Roman"/>
                <w:sz w:val="18"/>
                <w:szCs w:val="18"/>
              </w:rPr>
              <w:lastRenderedPageBreak/>
              <w:t>- Uscite laboratoriali</w:t>
            </w:r>
            <w:r w:rsidR="00AE4EF2" w:rsidRPr="008A1F00">
              <w:rPr>
                <w:rFonts w:ascii="Times New Roman" w:hAnsi="Times New Roman" w:cs="Times New Roman"/>
                <w:sz w:val="18"/>
                <w:szCs w:val="18"/>
              </w:rPr>
              <w:t xml:space="preserve"> nei tre settori</w:t>
            </w:r>
            <w:r w:rsidR="00AE4EF2">
              <w:rPr>
                <w:rFonts w:ascii="Times New Roman" w:hAnsi="Times New Roman" w:cs="Times New Roman"/>
                <w:sz w:val="18"/>
                <w:szCs w:val="18"/>
              </w:rPr>
              <w:t>.</w:t>
            </w:r>
          </w:p>
          <w:p w14:paraId="150FBEF2" w14:textId="77777777" w:rsidR="00AE4EF2" w:rsidRPr="008A1F00" w:rsidRDefault="00AE4EF2" w:rsidP="000941D1">
            <w:pPr>
              <w:rPr>
                <w:rFonts w:ascii="Times New Roman" w:hAnsi="Times New Roman" w:cs="Times New Roman"/>
                <w:sz w:val="18"/>
                <w:szCs w:val="18"/>
              </w:rPr>
            </w:pPr>
          </w:p>
          <w:p w14:paraId="181D0423" w14:textId="77777777" w:rsidR="00AE4EF2"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xml:space="preserve">- presentazione agli alunni  del sistema della formazione. </w:t>
            </w:r>
          </w:p>
          <w:p w14:paraId="2C346B5D" w14:textId="77777777" w:rsidR="00E36B75" w:rsidRPr="008A1F00" w:rsidRDefault="00E36B75" w:rsidP="000941D1">
            <w:pPr>
              <w:rPr>
                <w:rFonts w:ascii="Times New Roman" w:hAnsi="Times New Roman" w:cs="Times New Roman"/>
                <w:sz w:val="18"/>
                <w:szCs w:val="18"/>
              </w:rPr>
            </w:pPr>
          </w:p>
          <w:p w14:paraId="72078E8C" w14:textId="77777777" w:rsidR="00AE4EF2" w:rsidRPr="008A1F00" w:rsidRDefault="00AE4EF2" w:rsidP="00E36B75">
            <w:pPr>
              <w:ind w:left="-66" w:firstLine="66"/>
              <w:rPr>
                <w:rFonts w:ascii="Times New Roman" w:hAnsi="Times New Roman" w:cs="Times New Roman"/>
                <w:sz w:val="18"/>
                <w:szCs w:val="18"/>
              </w:rPr>
            </w:pPr>
            <w:r w:rsidRPr="008A1F00">
              <w:rPr>
                <w:rFonts w:ascii="Times New Roman" w:hAnsi="Times New Roman" w:cs="Times New Roman"/>
                <w:sz w:val="18"/>
                <w:szCs w:val="18"/>
              </w:rPr>
              <w:t>- Attività in classe: comprendere e lavorare sui concetti di interesse- attitudine- credenza di efficacia (si veda quaderni dell’orientamento);</w:t>
            </w:r>
          </w:p>
          <w:p w14:paraId="26F480CE" w14:textId="77777777" w:rsidR="00AE4EF2" w:rsidRPr="008A1F00" w:rsidRDefault="00AE4EF2" w:rsidP="000941D1">
            <w:pPr>
              <w:rPr>
                <w:rFonts w:ascii="Times New Roman" w:hAnsi="Times New Roman" w:cs="Times New Roman"/>
                <w:sz w:val="18"/>
                <w:szCs w:val="18"/>
              </w:rPr>
            </w:pPr>
          </w:p>
          <w:p w14:paraId="0CFE20B4"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Classe II:</w:t>
            </w:r>
          </w:p>
          <w:p w14:paraId="0C393FE8"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p w14:paraId="0B5568B2" w14:textId="77777777" w:rsidR="00AE4EF2" w:rsidRPr="008A1F00" w:rsidRDefault="00AE4EF2" w:rsidP="000941D1">
            <w:pPr>
              <w:rPr>
                <w:rFonts w:ascii="Times New Roman" w:hAnsi="Times New Roman" w:cs="Times New Roman"/>
                <w:sz w:val="18"/>
                <w:szCs w:val="18"/>
              </w:rPr>
            </w:pPr>
          </w:p>
          <w:p w14:paraId="5FC0F8DB" w14:textId="1B16217F"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Classi terze:</w:t>
            </w:r>
          </w:p>
          <w:p w14:paraId="0917D71C" w14:textId="77777777" w:rsidR="00AE4EF2" w:rsidRDefault="00AE4EF2" w:rsidP="00B67ACB">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 xml:space="preserve">Un  incontro rivolto agli alunni ancora incerti sulla scelta della scuola superiore </w:t>
            </w:r>
            <w:r w:rsidR="00B67ACB">
              <w:rPr>
                <w:rFonts w:ascii="Times New Roman" w:hAnsi="Times New Roman" w:cs="Times New Roman"/>
                <w:sz w:val="18"/>
                <w:szCs w:val="18"/>
              </w:rPr>
              <w:t>con docente formato</w:t>
            </w:r>
            <w:r w:rsidRPr="008A1F00">
              <w:rPr>
                <w:rFonts w:ascii="Times New Roman" w:hAnsi="Times New Roman" w:cs="Times New Roman"/>
                <w:sz w:val="18"/>
                <w:szCs w:val="18"/>
              </w:rPr>
              <w:t xml:space="preserve"> entro novembre;</w:t>
            </w:r>
          </w:p>
          <w:p w14:paraId="72A3EFB6" w14:textId="77777777" w:rsidR="00E36B75" w:rsidRPr="008A1F00" w:rsidRDefault="00E36B75" w:rsidP="005C1730">
            <w:pPr>
              <w:tabs>
                <w:tab w:val="left" w:pos="142"/>
              </w:tabs>
              <w:ind w:left="-142"/>
              <w:rPr>
                <w:rFonts w:ascii="Times New Roman" w:hAnsi="Times New Roman" w:cs="Times New Roman"/>
                <w:sz w:val="18"/>
                <w:szCs w:val="18"/>
              </w:rPr>
            </w:pPr>
          </w:p>
          <w:p w14:paraId="4CC421EB" w14:textId="77777777" w:rsidR="00AE4EF2" w:rsidRPr="008A1F00" w:rsidRDefault="00AE4EF2" w:rsidP="00AE4EF2">
            <w:pPr>
              <w:numPr>
                <w:ilvl w:val="0"/>
                <w:numId w:val="7"/>
              </w:numPr>
              <w:tabs>
                <w:tab w:val="clear" w:pos="1065"/>
                <w:tab w:val="left" w:pos="142"/>
                <w:tab w:val="num" w:pos="993"/>
              </w:tabs>
              <w:ind w:left="-142" w:firstLine="0"/>
              <w:rPr>
                <w:rFonts w:ascii="Times New Roman" w:hAnsi="Times New Roman" w:cs="Times New Roman"/>
                <w:sz w:val="18"/>
                <w:szCs w:val="18"/>
              </w:rPr>
            </w:pPr>
            <w:r w:rsidRPr="008A1F00">
              <w:rPr>
                <w:rFonts w:ascii="Times New Roman" w:hAnsi="Times New Roman" w:cs="Times New Roman"/>
                <w:sz w:val="18"/>
                <w:szCs w:val="18"/>
              </w:rPr>
              <w:t>Un incontro</w:t>
            </w:r>
            <w:r w:rsidR="00E36B75">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sidR="00E36B75">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sidR="00E36B75">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sidR="00540815">
              <w:rPr>
                <w:rFonts w:ascii="Times New Roman" w:hAnsi="Times New Roman" w:cs="Times New Roman"/>
                <w:sz w:val="18"/>
                <w:szCs w:val="18"/>
              </w:rPr>
              <w:t>/referente orientamento/esperto orientamento</w:t>
            </w:r>
            <w:r w:rsidR="00596EDB">
              <w:rPr>
                <w:rFonts w:ascii="Times New Roman" w:hAnsi="Times New Roman" w:cs="Times New Roman"/>
                <w:sz w:val="18"/>
                <w:szCs w:val="18"/>
              </w:rPr>
              <w:t xml:space="preserve"> </w:t>
            </w:r>
            <w:r w:rsidR="00540815">
              <w:rPr>
                <w:rFonts w:ascii="Times New Roman" w:hAnsi="Times New Roman" w:cs="Times New Roman"/>
                <w:sz w:val="18"/>
                <w:szCs w:val="18"/>
              </w:rPr>
              <w:t>per</w:t>
            </w:r>
            <w:r w:rsidRPr="008A1F00">
              <w:rPr>
                <w:rFonts w:ascii="Times New Roman" w:hAnsi="Times New Roman" w:cs="Times New Roman"/>
                <w:sz w:val="18"/>
                <w:szCs w:val="18"/>
              </w:rPr>
              <w:t xml:space="preserve"> confrontarsi sulla scelta della scuola.</w:t>
            </w:r>
          </w:p>
          <w:p w14:paraId="1B562105" w14:textId="77777777" w:rsidR="00AE4EF2" w:rsidRPr="008A1F00" w:rsidRDefault="00AE4EF2" w:rsidP="000941D1">
            <w:pPr>
              <w:tabs>
                <w:tab w:val="left" w:pos="142"/>
              </w:tabs>
              <w:rPr>
                <w:rFonts w:ascii="Times New Roman" w:hAnsi="Times New Roman" w:cs="Times New Roman"/>
                <w:sz w:val="18"/>
                <w:szCs w:val="18"/>
              </w:rPr>
            </w:pPr>
          </w:p>
          <w:p w14:paraId="523D7ED4" w14:textId="77777777" w:rsidR="00AE4EF2" w:rsidRPr="008A1F00" w:rsidRDefault="00AE4EF2" w:rsidP="00AE4EF2">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Sportello di orientamento: incontri su appuntamento con docente format</w:t>
            </w:r>
            <w:r w:rsidR="00E36B75">
              <w:rPr>
                <w:rFonts w:ascii="Times New Roman" w:hAnsi="Times New Roman" w:cs="Times New Roman"/>
                <w:sz w:val="18"/>
                <w:szCs w:val="18"/>
              </w:rPr>
              <w:t>o per affrontare ultimi dubbi</w:t>
            </w:r>
            <w:r w:rsidRPr="008A1F00">
              <w:rPr>
                <w:rFonts w:ascii="Times New Roman" w:hAnsi="Times New Roman" w:cs="Times New Roman"/>
                <w:sz w:val="18"/>
                <w:szCs w:val="18"/>
              </w:rPr>
              <w:t xml:space="preserve"> </w:t>
            </w:r>
            <w:r w:rsidR="00E36B75">
              <w:rPr>
                <w:rFonts w:ascii="Times New Roman" w:hAnsi="Times New Roman" w:cs="Times New Roman"/>
                <w:sz w:val="18"/>
                <w:szCs w:val="18"/>
              </w:rPr>
              <w:t>(</w:t>
            </w:r>
            <w:r w:rsidRPr="008A1F00">
              <w:rPr>
                <w:rFonts w:ascii="Times New Roman" w:hAnsi="Times New Roman" w:cs="Times New Roman"/>
                <w:sz w:val="18"/>
                <w:szCs w:val="18"/>
              </w:rPr>
              <w:t>gennaio)</w:t>
            </w:r>
            <w:r w:rsidR="00E36B75">
              <w:rPr>
                <w:rFonts w:ascii="Times New Roman" w:hAnsi="Times New Roman" w:cs="Times New Roman"/>
                <w:sz w:val="18"/>
                <w:szCs w:val="18"/>
              </w:rPr>
              <w:t>.</w:t>
            </w:r>
          </w:p>
          <w:p w14:paraId="1C3765D5" w14:textId="77777777" w:rsidR="00AE4EF2" w:rsidRPr="008A1F00" w:rsidRDefault="00AE4EF2" w:rsidP="000941D1">
            <w:pPr>
              <w:rPr>
                <w:rFonts w:ascii="Times New Roman" w:hAnsi="Times New Roman" w:cs="Times New Roman"/>
                <w:sz w:val="18"/>
                <w:szCs w:val="18"/>
              </w:rPr>
            </w:pPr>
          </w:p>
          <w:p w14:paraId="144A558D"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 Attività in classe: riconsiderare tutti gli elementi acquisiti e revisionare il percorso formativo in base ai nuovi elementi.</w:t>
            </w:r>
          </w:p>
        </w:tc>
        <w:tc>
          <w:tcPr>
            <w:tcW w:w="2499" w:type="dxa"/>
            <w:shd w:val="clear" w:color="auto" w:fill="auto"/>
            <w:tcMar>
              <w:left w:w="103" w:type="dxa"/>
            </w:tcMar>
          </w:tcPr>
          <w:p w14:paraId="02C0CC68"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lastRenderedPageBreak/>
              <w:t>N. di azioni svolte</w:t>
            </w:r>
          </w:p>
          <w:p w14:paraId="396E5E84" w14:textId="77777777" w:rsidR="00AE4EF2" w:rsidRPr="008A1F00"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Indice di gradimento</w:t>
            </w:r>
          </w:p>
          <w:p w14:paraId="5A2CB24A" w14:textId="77777777" w:rsidR="00AE4EF2" w:rsidRDefault="00AE4EF2" w:rsidP="000941D1">
            <w:pPr>
              <w:rPr>
                <w:rFonts w:ascii="Times New Roman" w:hAnsi="Times New Roman" w:cs="Times New Roman"/>
                <w:sz w:val="18"/>
                <w:szCs w:val="18"/>
              </w:rPr>
            </w:pPr>
            <w:r w:rsidRPr="008A1F00">
              <w:rPr>
                <w:rFonts w:ascii="Times New Roman" w:hAnsi="Times New Roman" w:cs="Times New Roman"/>
                <w:sz w:val="18"/>
                <w:szCs w:val="18"/>
              </w:rPr>
              <w:t>Indicatori di risultato</w:t>
            </w:r>
          </w:p>
          <w:p w14:paraId="7FC0A489"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 xml:space="preserve">n. di partecipanti </w:t>
            </w:r>
          </w:p>
          <w:p w14:paraId="1C750BF1" w14:textId="77777777" w:rsidR="00AE4EF2" w:rsidRDefault="00AE4EF2" w:rsidP="000941D1">
            <w:pPr>
              <w:rPr>
                <w:rFonts w:ascii="Times New Roman" w:hAnsi="Times New Roman" w:cs="Times New Roman"/>
                <w:sz w:val="18"/>
                <w:szCs w:val="18"/>
              </w:rPr>
            </w:pPr>
            <w:r>
              <w:rPr>
                <w:rFonts w:ascii="Times New Roman" w:hAnsi="Times New Roman" w:cs="Times New Roman"/>
                <w:sz w:val="18"/>
                <w:szCs w:val="18"/>
              </w:rPr>
              <w:t xml:space="preserve">Percentuale di alunni che ha modificato la scelta iniziale </w:t>
            </w:r>
            <w:r>
              <w:rPr>
                <w:rFonts w:ascii="Times New Roman" w:hAnsi="Times New Roman" w:cs="Times New Roman"/>
                <w:sz w:val="18"/>
                <w:szCs w:val="18"/>
              </w:rPr>
              <w:lastRenderedPageBreak/>
              <w:t>della scuola</w:t>
            </w:r>
          </w:p>
          <w:p w14:paraId="5157CCE1" w14:textId="77777777" w:rsidR="00AE4EF2" w:rsidRDefault="00AE4EF2" w:rsidP="000941D1">
            <w:pPr>
              <w:rPr>
                <w:rFonts w:ascii="Times New Roman" w:hAnsi="Times New Roman" w:cs="Times New Roman"/>
                <w:b/>
                <w:sz w:val="18"/>
                <w:szCs w:val="18"/>
              </w:rPr>
            </w:pPr>
          </w:p>
        </w:tc>
      </w:tr>
    </w:tbl>
    <w:p w14:paraId="4907ADF6" w14:textId="77777777" w:rsidR="007B4919" w:rsidRDefault="007B4919" w:rsidP="00AE4EF2">
      <w:pPr>
        <w:rPr>
          <w:b/>
        </w:rPr>
      </w:pPr>
    </w:p>
    <w:p w14:paraId="73B49FE9" w14:textId="77777777" w:rsidR="00C3778B" w:rsidRDefault="00AE4EF2" w:rsidP="007B4919">
      <w:pPr>
        <w:rPr>
          <w:b/>
        </w:rPr>
      </w:pPr>
      <w:r>
        <w:rPr>
          <w:b/>
        </w:rPr>
        <w:t>Tabella 12a. Definire e monitorare i tempi di attuazione delle attività  a.s. 2017-20</w:t>
      </w:r>
      <w:r w:rsidR="00C3778B">
        <w:rPr>
          <w:b/>
        </w:rPr>
        <w:t>18</w:t>
      </w:r>
    </w:p>
    <w:p w14:paraId="7367B569" w14:textId="77777777" w:rsidR="00C3778B" w:rsidRDefault="00C3778B" w:rsidP="007B4919">
      <w:pPr>
        <w:rPr>
          <w:b/>
        </w:rPr>
      </w:pPr>
    </w:p>
    <w:tbl>
      <w:tblPr>
        <w:tblStyle w:val="Grigliatabella"/>
        <w:tblpPr w:leftFromText="141" w:rightFromText="141" w:vertAnchor="text" w:tblpY="1"/>
        <w:tblOverlap w:val="never"/>
        <w:tblW w:w="13952" w:type="dxa"/>
        <w:tblInd w:w="-5" w:type="dxa"/>
        <w:tblLayout w:type="fixed"/>
        <w:tblCellMar>
          <w:left w:w="103" w:type="dxa"/>
        </w:tblCellMar>
        <w:tblLook w:val="04A0" w:firstRow="1" w:lastRow="0" w:firstColumn="1" w:lastColumn="0" w:noHBand="0" w:noVBand="1"/>
      </w:tblPr>
      <w:tblGrid>
        <w:gridCol w:w="1469"/>
        <w:gridCol w:w="1799"/>
        <w:gridCol w:w="1268"/>
        <w:gridCol w:w="994"/>
        <w:gridCol w:w="1267"/>
        <w:gridCol w:w="1193"/>
        <w:gridCol w:w="1042"/>
        <w:gridCol w:w="1088"/>
        <w:gridCol w:w="887"/>
        <w:gridCol w:w="834"/>
        <w:gridCol w:w="1167"/>
        <w:gridCol w:w="944"/>
      </w:tblGrid>
      <w:tr w:rsidR="007B4919" w14:paraId="516D99C7" w14:textId="77777777" w:rsidTr="00970386">
        <w:tc>
          <w:tcPr>
            <w:tcW w:w="1469" w:type="dxa"/>
            <w:shd w:val="clear" w:color="auto" w:fill="auto"/>
            <w:tcMar>
              <w:left w:w="103" w:type="dxa"/>
            </w:tcMar>
          </w:tcPr>
          <w:p w14:paraId="6CA78271" w14:textId="77777777" w:rsidR="007B4919" w:rsidRDefault="005143F3" w:rsidP="00970386">
            <w:r>
              <w:t>X</w:t>
            </w:r>
          </w:p>
        </w:tc>
        <w:tc>
          <w:tcPr>
            <w:tcW w:w="1799" w:type="dxa"/>
            <w:shd w:val="clear" w:color="auto" w:fill="auto"/>
            <w:tcMar>
              <w:left w:w="103" w:type="dxa"/>
            </w:tcMar>
          </w:tcPr>
          <w:p w14:paraId="71440848" w14:textId="77777777" w:rsidR="007B4919" w:rsidRDefault="007B4919" w:rsidP="00970386">
            <w:r>
              <w:t>Responsabile</w:t>
            </w:r>
          </w:p>
        </w:tc>
        <w:tc>
          <w:tcPr>
            <w:tcW w:w="1268" w:type="dxa"/>
            <w:shd w:val="clear" w:color="auto" w:fill="auto"/>
            <w:tcMar>
              <w:left w:w="103" w:type="dxa"/>
            </w:tcMar>
          </w:tcPr>
          <w:p w14:paraId="59FEAD43" w14:textId="77777777" w:rsidR="007B4919" w:rsidRDefault="007B4919" w:rsidP="00970386">
            <w:r>
              <w:t>settembre</w:t>
            </w:r>
          </w:p>
        </w:tc>
        <w:tc>
          <w:tcPr>
            <w:tcW w:w="994" w:type="dxa"/>
            <w:shd w:val="clear" w:color="auto" w:fill="auto"/>
            <w:tcMar>
              <w:left w:w="103" w:type="dxa"/>
            </w:tcMar>
          </w:tcPr>
          <w:p w14:paraId="1A49CDF7" w14:textId="77777777" w:rsidR="007B4919" w:rsidRDefault="007B4919" w:rsidP="00970386">
            <w:r>
              <w:t>ottobre</w:t>
            </w:r>
          </w:p>
        </w:tc>
        <w:tc>
          <w:tcPr>
            <w:tcW w:w="1267" w:type="dxa"/>
            <w:shd w:val="clear" w:color="auto" w:fill="auto"/>
            <w:tcMar>
              <w:left w:w="103" w:type="dxa"/>
            </w:tcMar>
          </w:tcPr>
          <w:p w14:paraId="1C6F426B" w14:textId="77777777" w:rsidR="007B4919" w:rsidRDefault="007B4919" w:rsidP="00970386">
            <w:r>
              <w:t>novembre</w:t>
            </w:r>
          </w:p>
        </w:tc>
        <w:tc>
          <w:tcPr>
            <w:tcW w:w="1193" w:type="dxa"/>
            <w:shd w:val="clear" w:color="auto" w:fill="auto"/>
            <w:tcMar>
              <w:left w:w="103" w:type="dxa"/>
            </w:tcMar>
          </w:tcPr>
          <w:p w14:paraId="7353B37F" w14:textId="77777777" w:rsidR="007B4919" w:rsidRDefault="007B4919" w:rsidP="00970386">
            <w:r>
              <w:t>dicembre</w:t>
            </w:r>
          </w:p>
        </w:tc>
        <w:tc>
          <w:tcPr>
            <w:tcW w:w="1042" w:type="dxa"/>
            <w:shd w:val="clear" w:color="auto" w:fill="auto"/>
            <w:tcMar>
              <w:left w:w="103" w:type="dxa"/>
            </w:tcMar>
          </w:tcPr>
          <w:p w14:paraId="6D1A0AEA" w14:textId="77777777" w:rsidR="007B4919" w:rsidRDefault="007B4919" w:rsidP="00970386">
            <w:r>
              <w:t>gennaio</w:t>
            </w:r>
          </w:p>
        </w:tc>
        <w:tc>
          <w:tcPr>
            <w:tcW w:w="1088" w:type="dxa"/>
            <w:shd w:val="clear" w:color="auto" w:fill="auto"/>
            <w:tcMar>
              <w:left w:w="103" w:type="dxa"/>
            </w:tcMar>
          </w:tcPr>
          <w:p w14:paraId="1B21B5E9" w14:textId="77777777" w:rsidR="007B4919" w:rsidRDefault="007B4919" w:rsidP="00970386">
            <w:r>
              <w:t>febbraio</w:t>
            </w:r>
          </w:p>
        </w:tc>
        <w:tc>
          <w:tcPr>
            <w:tcW w:w="887" w:type="dxa"/>
            <w:shd w:val="clear" w:color="auto" w:fill="auto"/>
            <w:tcMar>
              <w:left w:w="103" w:type="dxa"/>
            </w:tcMar>
          </w:tcPr>
          <w:p w14:paraId="774C6BB5" w14:textId="77777777" w:rsidR="007B4919" w:rsidRDefault="007B4919" w:rsidP="00970386">
            <w:r>
              <w:t>marzo</w:t>
            </w:r>
          </w:p>
        </w:tc>
        <w:tc>
          <w:tcPr>
            <w:tcW w:w="834" w:type="dxa"/>
            <w:shd w:val="clear" w:color="auto" w:fill="auto"/>
            <w:tcMar>
              <w:left w:w="103" w:type="dxa"/>
            </w:tcMar>
          </w:tcPr>
          <w:p w14:paraId="49CCE435" w14:textId="77777777" w:rsidR="007B4919" w:rsidRDefault="007B4919" w:rsidP="00970386">
            <w:r>
              <w:t>aprile</w:t>
            </w:r>
          </w:p>
        </w:tc>
        <w:tc>
          <w:tcPr>
            <w:tcW w:w="1167" w:type="dxa"/>
            <w:shd w:val="clear" w:color="auto" w:fill="auto"/>
            <w:tcMar>
              <w:left w:w="103" w:type="dxa"/>
            </w:tcMar>
          </w:tcPr>
          <w:p w14:paraId="545B9CFE" w14:textId="77777777" w:rsidR="007B4919" w:rsidRDefault="007B4919" w:rsidP="00970386">
            <w:r>
              <w:t>maggio</w:t>
            </w:r>
          </w:p>
        </w:tc>
        <w:tc>
          <w:tcPr>
            <w:tcW w:w="944" w:type="dxa"/>
            <w:shd w:val="clear" w:color="auto" w:fill="auto"/>
            <w:tcMar>
              <w:left w:w="103" w:type="dxa"/>
            </w:tcMar>
          </w:tcPr>
          <w:p w14:paraId="59A2B103" w14:textId="77777777" w:rsidR="007B4919" w:rsidRDefault="007B4919" w:rsidP="00970386">
            <w:r>
              <w:t>giugno</w:t>
            </w:r>
          </w:p>
        </w:tc>
      </w:tr>
      <w:tr w:rsidR="007B4919" w14:paraId="1F797EFB" w14:textId="77777777" w:rsidTr="00970386">
        <w:tc>
          <w:tcPr>
            <w:tcW w:w="1469" w:type="dxa"/>
            <w:shd w:val="clear" w:color="auto" w:fill="auto"/>
            <w:tcMar>
              <w:left w:w="103" w:type="dxa"/>
            </w:tcMar>
          </w:tcPr>
          <w:p w14:paraId="74B15163" w14:textId="77777777" w:rsidR="007B4919" w:rsidRDefault="007B4919" w:rsidP="00970386">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518C4AF5" w14:textId="77777777" w:rsidR="007B4919" w:rsidRDefault="007B4919" w:rsidP="00970386"/>
        </w:tc>
        <w:tc>
          <w:tcPr>
            <w:tcW w:w="1799" w:type="dxa"/>
            <w:shd w:val="clear" w:color="auto" w:fill="auto"/>
            <w:tcMar>
              <w:left w:w="103" w:type="dxa"/>
            </w:tcMar>
          </w:tcPr>
          <w:p w14:paraId="0E248CEC" w14:textId="77777777" w:rsidR="007B4919" w:rsidRDefault="00E36B75" w:rsidP="00970386">
            <w:pPr>
              <w:jc w:val="center"/>
            </w:pPr>
            <w:r>
              <w:t xml:space="preserve">Referenti </w:t>
            </w:r>
            <w:r w:rsidR="005A2680">
              <w:t>INVALSI</w:t>
            </w:r>
          </w:p>
        </w:tc>
        <w:tc>
          <w:tcPr>
            <w:tcW w:w="1268" w:type="dxa"/>
            <w:shd w:val="clear" w:color="auto" w:fill="auto"/>
            <w:tcMar>
              <w:left w:w="103" w:type="dxa"/>
            </w:tcMar>
          </w:tcPr>
          <w:p w14:paraId="2B3EED23" w14:textId="77777777" w:rsidR="007B4919" w:rsidRDefault="007B4919" w:rsidP="00970386">
            <w:pPr>
              <w:jc w:val="center"/>
            </w:pPr>
          </w:p>
        </w:tc>
        <w:tc>
          <w:tcPr>
            <w:tcW w:w="994" w:type="dxa"/>
            <w:shd w:val="clear" w:color="auto" w:fill="FFFFFF" w:themeFill="background1"/>
            <w:tcMar>
              <w:left w:w="103" w:type="dxa"/>
            </w:tcMar>
          </w:tcPr>
          <w:p w14:paraId="281C226C" w14:textId="77777777" w:rsidR="007B4919" w:rsidRDefault="007B4919" w:rsidP="00970386">
            <w:pPr>
              <w:jc w:val="center"/>
              <w:rPr>
                <w:highlight w:val="green"/>
              </w:rPr>
            </w:pPr>
          </w:p>
        </w:tc>
        <w:tc>
          <w:tcPr>
            <w:tcW w:w="1267" w:type="dxa"/>
            <w:shd w:val="clear" w:color="auto" w:fill="00FF00"/>
            <w:tcMar>
              <w:left w:w="103" w:type="dxa"/>
            </w:tcMar>
          </w:tcPr>
          <w:p w14:paraId="5A614061" w14:textId="77777777" w:rsidR="007B4919" w:rsidRDefault="005143F3" w:rsidP="00970386">
            <w:pPr>
              <w:jc w:val="center"/>
              <w:rPr>
                <w:highlight w:val="green"/>
              </w:rPr>
            </w:pPr>
            <w:r>
              <w:rPr>
                <w:highlight w:val="green"/>
              </w:rPr>
              <w:t>X</w:t>
            </w:r>
          </w:p>
        </w:tc>
        <w:tc>
          <w:tcPr>
            <w:tcW w:w="1193" w:type="dxa"/>
            <w:shd w:val="clear" w:color="auto" w:fill="auto"/>
            <w:tcMar>
              <w:left w:w="103" w:type="dxa"/>
            </w:tcMar>
          </w:tcPr>
          <w:p w14:paraId="5FEFBD73" w14:textId="77777777" w:rsidR="007B4919" w:rsidRDefault="007B4919" w:rsidP="00970386">
            <w:pPr>
              <w:jc w:val="center"/>
              <w:rPr>
                <w:highlight w:val="green"/>
              </w:rPr>
            </w:pPr>
          </w:p>
        </w:tc>
        <w:tc>
          <w:tcPr>
            <w:tcW w:w="1042" w:type="dxa"/>
            <w:shd w:val="clear" w:color="auto" w:fill="auto"/>
            <w:tcMar>
              <w:left w:w="103" w:type="dxa"/>
            </w:tcMar>
          </w:tcPr>
          <w:p w14:paraId="0B43DA6B" w14:textId="77777777" w:rsidR="007B4919" w:rsidRDefault="007B4919" w:rsidP="00970386">
            <w:pPr>
              <w:jc w:val="center"/>
            </w:pPr>
          </w:p>
        </w:tc>
        <w:tc>
          <w:tcPr>
            <w:tcW w:w="1088" w:type="dxa"/>
            <w:shd w:val="clear" w:color="auto" w:fill="00FF00"/>
            <w:tcMar>
              <w:left w:w="103" w:type="dxa"/>
            </w:tcMar>
          </w:tcPr>
          <w:p w14:paraId="451EF517" w14:textId="77777777" w:rsidR="007B4919" w:rsidRDefault="005143F3" w:rsidP="00970386">
            <w:pPr>
              <w:jc w:val="center"/>
            </w:pPr>
            <w:r>
              <w:t>X</w:t>
            </w:r>
          </w:p>
        </w:tc>
        <w:tc>
          <w:tcPr>
            <w:tcW w:w="887" w:type="dxa"/>
            <w:shd w:val="clear" w:color="auto" w:fill="00FF00"/>
            <w:tcMar>
              <w:left w:w="103" w:type="dxa"/>
            </w:tcMar>
          </w:tcPr>
          <w:p w14:paraId="4FAD525D" w14:textId="77777777" w:rsidR="007B4919" w:rsidRDefault="005143F3" w:rsidP="00970386">
            <w:pPr>
              <w:jc w:val="center"/>
            </w:pPr>
            <w:r>
              <w:t>X</w:t>
            </w:r>
          </w:p>
        </w:tc>
        <w:tc>
          <w:tcPr>
            <w:tcW w:w="834" w:type="dxa"/>
            <w:shd w:val="clear" w:color="auto" w:fill="auto"/>
            <w:tcMar>
              <w:left w:w="103" w:type="dxa"/>
            </w:tcMar>
          </w:tcPr>
          <w:p w14:paraId="473D9FEA" w14:textId="77777777" w:rsidR="007B4919" w:rsidRDefault="007B4919" w:rsidP="00970386">
            <w:pPr>
              <w:jc w:val="center"/>
            </w:pPr>
          </w:p>
        </w:tc>
        <w:tc>
          <w:tcPr>
            <w:tcW w:w="1167" w:type="dxa"/>
            <w:shd w:val="clear" w:color="auto" w:fill="auto"/>
            <w:tcMar>
              <w:left w:w="103" w:type="dxa"/>
            </w:tcMar>
          </w:tcPr>
          <w:p w14:paraId="222C9D97" w14:textId="77777777" w:rsidR="007B4919" w:rsidRDefault="007B4919" w:rsidP="00970386">
            <w:pPr>
              <w:jc w:val="center"/>
            </w:pPr>
          </w:p>
        </w:tc>
        <w:tc>
          <w:tcPr>
            <w:tcW w:w="944" w:type="dxa"/>
            <w:shd w:val="clear" w:color="auto" w:fill="auto"/>
            <w:tcMar>
              <w:left w:w="103" w:type="dxa"/>
            </w:tcMar>
          </w:tcPr>
          <w:p w14:paraId="24A66B92" w14:textId="77777777" w:rsidR="007B4919" w:rsidRDefault="007B4919" w:rsidP="00970386">
            <w:pPr>
              <w:jc w:val="center"/>
            </w:pPr>
          </w:p>
        </w:tc>
      </w:tr>
      <w:tr w:rsidR="007B4919" w14:paraId="4B560FED" w14:textId="77777777" w:rsidTr="00970386">
        <w:trPr>
          <w:trHeight w:val="700"/>
        </w:trPr>
        <w:tc>
          <w:tcPr>
            <w:tcW w:w="1469" w:type="dxa"/>
            <w:shd w:val="clear" w:color="auto" w:fill="auto"/>
            <w:tcMar>
              <w:left w:w="103" w:type="dxa"/>
            </w:tcMar>
          </w:tcPr>
          <w:p w14:paraId="13092CD7" w14:textId="77777777" w:rsidR="007B4919" w:rsidRPr="004E0C18" w:rsidRDefault="007B4919" w:rsidP="00970386">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tc>
        <w:tc>
          <w:tcPr>
            <w:tcW w:w="1799" w:type="dxa"/>
            <w:shd w:val="clear" w:color="auto" w:fill="auto"/>
            <w:tcMar>
              <w:left w:w="103" w:type="dxa"/>
            </w:tcMar>
          </w:tcPr>
          <w:p w14:paraId="6209FCC9" w14:textId="77777777" w:rsidR="007B4919" w:rsidRDefault="00E36B75" w:rsidP="00970386">
            <w:r>
              <w:t>Referente POF</w:t>
            </w:r>
          </w:p>
        </w:tc>
        <w:tc>
          <w:tcPr>
            <w:tcW w:w="1268" w:type="dxa"/>
            <w:shd w:val="clear" w:color="auto" w:fill="auto"/>
            <w:tcMar>
              <w:left w:w="103" w:type="dxa"/>
            </w:tcMar>
          </w:tcPr>
          <w:p w14:paraId="34338C34" w14:textId="77777777" w:rsidR="007B4919" w:rsidRDefault="007B4919" w:rsidP="00970386">
            <w:pPr>
              <w:jc w:val="center"/>
            </w:pPr>
          </w:p>
        </w:tc>
        <w:tc>
          <w:tcPr>
            <w:tcW w:w="994" w:type="dxa"/>
            <w:shd w:val="clear" w:color="auto" w:fill="00FF00"/>
            <w:tcMar>
              <w:left w:w="103" w:type="dxa"/>
            </w:tcMar>
          </w:tcPr>
          <w:p w14:paraId="389670EC" w14:textId="77777777" w:rsidR="007B4919" w:rsidRPr="006261E3" w:rsidRDefault="005143F3" w:rsidP="00970386">
            <w:pPr>
              <w:jc w:val="center"/>
              <w:rPr>
                <w:sz w:val="22"/>
              </w:rPr>
            </w:pPr>
            <w:r>
              <w:rPr>
                <w:sz w:val="22"/>
              </w:rPr>
              <w:t>X</w:t>
            </w:r>
          </w:p>
        </w:tc>
        <w:tc>
          <w:tcPr>
            <w:tcW w:w="1267" w:type="dxa"/>
            <w:shd w:val="clear" w:color="auto" w:fill="00FF00"/>
            <w:tcMar>
              <w:left w:w="103" w:type="dxa"/>
            </w:tcMar>
          </w:tcPr>
          <w:p w14:paraId="7E76D2E4" w14:textId="77777777" w:rsidR="007B4919" w:rsidRPr="006261E3" w:rsidRDefault="005143F3" w:rsidP="00970386">
            <w:pPr>
              <w:jc w:val="center"/>
              <w:rPr>
                <w:sz w:val="22"/>
                <w:highlight w:val="green"/>
              </w:rPr>
            </w:pPr>
            <w:r>
              <w:rPr>
                <w:sz w:val="22"/>
                <w:highlight w:val="green"/>
              </w:rPr>
              <w:t>X</w:t>
            </w:r>
          </w:p>
        </w:tc>
        <w:tc>
          <w:tcPr>
            <w:tcW w:w="1193" w:type="dxa"/>
            <w:shd w:val="clear" w:color="auto" w:fill="auto"/>
            <w:tcMar>
              <w:left w:w="103" w:type="dxa"/>
            </w:tcMar>
          </w:tcPr>
          <w:p w14:paraId="2F8567C5" w14:textId="77777777" w:rsidR="007B4919" w:rsidRPr="006261E3" w:rsidRDefault="007B4919" w:rsidP="00970386">
            <w:pPr>
              <w:jc w:val="center"/>
              <w:rPr>
                <w:sz w:val="22"/>
              </w:rPr>
            </w:pPr>
          </w:p>
        </w:tc>
        <w:tc>
          <w:tcPr>
            <w:tcW w:w="1042" w:type="dxa"/>
            <w:shd w:val="clear" w:color="auto" w:fill="auto"/>
            <w:tcMar>
              <w:left w:w="103" w:type="dxa"/>
            </w:tcMar>
          </w:tcPr>
          <w:p w14:paraId="2BEABC9F" w14:textId="77777777" w:rsidR="007B4919" w:rsidRPr="006261E3" w:rsidRDefault="007B4919" w:rsidP="00970386">
            <w:pPr>
              <w:jc w:val="center"/>
              <w:rPr>
                <w:sz w:val="22"/>
              </w:rPr>
            </w:pPr>
          </w:p>
        </w:tc>
        <w:tc>
          <w:tcPr>
            <w:tcW w:w="1088" w:type="dxa"/>
            <w:shd w:val="clear" w:color="auto" w:fill="00FF00"/>
            <w:tcMar>
              <w:left w:w="103" w:type="dxa"/>
            </w:tcMar>
          </w:tcPr>
          <w:p w14:paraId="6752E13F" w14:textId="77777777" w:rsidR="007B4919" w:rsidRPr="006261E3" w:rsidRDefault="005143F3" w:rsidP="00970386">
            <w:pPr>
              <w:jc w:val="center"/>
              <w:rPr>
                <w:sz w:val="22"/>
              </w:rPr>
            </w:pPr>
            <w:r>
              <w:rPr>
                <w:sz w:val="22"/>
              </w:rPr>
              <w:t>X</w:t>
            </w:r>
          </w:p>
        </w:tc>
        <w:tc>
          <w:tcPr>
            <w:tcW w:w="887" w:type="dxa"/>
            <w:shd w:val="clear" w:color="auto" w:fill="00FF00"/>
            <w:tcMar>
              <w:left w:w="103" w:type="dxa"/>
            </w:tcMar>
          </w:tcPr>
          <w:p w14:paraId="719824A5" w14:textId="77777777" w:rsidR="007B4919" w:rsidRPr="006261E3" w:rsidRDefault="005143F3" w:rsidP="00970386">
            <w:pPr>
              <w:jc w:val="center"/>
              <w:rPr>
                <w:sz w:val="22"/>
              </w:rPr>
            </w:pPr>
            <w:r>
              <w:rPr>
                <w:sz w:val="22"/>
              </w:rPr>
              <w:t>X</w:t>
            </w:r>
          </w:p>
        </w:tc>
        <w:tc>
          <w:tcPr>
            <w:tcW w:w="834" w:type="dxa"/>
            <w:shd w:val="clear" w:color="auto" w:fill="00FF00"/>
            <w:tcMar>
              <w:left w:w="103" w:type="dxa"/>
            </w:tcMar>
          </w:tcPr>
          <w:p w14:paraId="74C2CA52" w14:textId="77777777" w:rsidR="007B4919" w:rsidRPr="006261E3" w:rsidRDefault="005143F3" w:rsidP="00970386">
            <w:pPr>
              <w:jc w:val="center"/>
              <w:rPr>
                <w:sz w:val="22"/>
              </w:rPr>
            </w:pPr>
            <w:r>
              <w:rPr>
                <w:sz w:val="22"/>
              </w:rPr>
              <w:t>X</w:t>
            </w:r>
          </w:p>
        </w:tc>
        <w:tc>
          <w:tcPr>
            <w:tcW w:w="1167" w:type="dxa"/>
            <w:shd w:val="clear" w:color="auto" w:fill="auto"/>
            <w:tcMar>
              <w:left w:w="103" w:type="dxa"/>
            </w:tcMar>
          </w:tcPr>
          <w:p w14:paraId="6FD899B5" w14:textId="77777777" w:rsidR="007B4919" w:rsidRDefault="007B4919" w:rsidP="00970386">
            <w:pPr>
              <w:jc w:val="center"/>
            </w:pPr>
          </w:p>
        </w:tc>
        <w:tc>
          <w:tcPr>
            <w:tcW w:w="944" w:type="dxa"/>
            <w:shd w:val="clear" w:color="auto" w:fill="auto"/>
            <w:tcMar>
              <w:left w:w="103" w:type="dxa"/>
            </w:tcMar>
          </w:tcPr>
          <w:p w14:paraId="638DA093" w14:textId="77777777" w:rsidR="007B4919" w:rsidRDefault="007B4919" w:rsidP="00970386">
            <w:pPr>
              <w:jc w:val="center"/>
            </w:pPr>
          </w:p>
        </w:tc>
      </w:tr>
      <w:tr w:rsidR="007B4919" w14:paraId="691FBF41" w14:textId="77777777" w:rsidTr="00970386">
        <w:tc>
          <w:tcPr>
            <w:tcW w:w="1469" w:type="dxa"/>
            <w:shd w:val="clear" w:color="auto" w:fill="auto"/>
            <w:tcMar>
              <w:left w:w="103" w:type="dxa"/>
            </w:tcMar>
          </w:tcPr>
          <w:p w14:paraId="3FADDFD9" w14:textId="77777777" w:rsidR="007B4919" w:rsidRPr="007B4919" w:rsidRDefault="007B4919" w:rsidP="00E36B75">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 primaria</w:t>
            </w:r>
            <w:r w:rsidR="00E36B75">
              <w:rPr>
                <w:rFonts w:ascii="Times New Roman" w:hAnsi="Times New Roman" w:cs="Times New Roman"/>
                <w:sz w:val="18"/>
                <w:szCs w:val="18"/>
              </w:rPr>
              <w:t>/</w:t>
            </w:r>
            <w:r>
              <w:rPr>
                <w:rFonts w:ascii="Times New Roman" w:hAnsi="Times New Roman" w:cs="Times New Roman"/>
                <w:sz w:val="18"/>
                <w:szCs w:val="18"/>
              </w:rPr>
              <w:t xml:space="preserve"> </w:t>
            </w:r>
            <w:r w:rsidRPr="007B4919">
              <w:rPr>
                <w:rFonts w:ascii="Times New Roman" w:hAnsi="Times New Roman" w:cs="Times New Roman"/>
                <w:sz w:val="18"/>
                <w:szCs w:val="18"/>
              </w:rPr>
              <w:t>sperimentazioni/ ricerca azione</w:t>
            </w:r>
          </w:p>
        </w:tc>
        <w:tc>
          <w:tcPr>
            <w:tcW w:w="1799" w:type="dxa"/>
            <w:shd w:val="clear" w:color="auto" w:fill="auto"/>
            <w:tcMar>
              <w:left w:w="103" w:type="dxa"/>
            </w:tcMar>
          </w:tcPr>
          <w:p w14:paraId="0C715F21" w14:textId="77777777" w:rsidR="007B4919" w:rsidRDefault="007B4919" w:rsidP="00970386">
            <w:pPr>
              <w:jc w:val="center"/>
            </w:pPr>
            <w:r>
              <w:t xml:space="preserve">Docenti </w:t>
            </w:r>
          </w:p>
          <w:p w14:paraId="745B198D" w14:textId="77777777" w:rsidR="007B4919" w:rsidRDefault="007B4919" w:rsidP="00970386">
            <w:pPr>
              <w:jc w:val="center"/>
            </w:pPr>
            <w:r>
              <w:t>lettere - matematica</w:t>
            </w:r>
          </w:p>
        </w:tc>
        <w:tc>
          <w:tcPr>
            <w:tcW w:w="1268" w:type="dxa"/>
            <w:shd w:val="clear" w:color="auto" w:fill="auto"/>
            <w:tcMar>
              <w:left w:w="103" w:type="dxa"/>
            </w:tcMar>
          </w:tcPr>
          <w:p w14:paraId="65F028A3" w14:textId="77777777" w:rsidR="007B4919" w:rsidRDefault="007B4919" w:rsidP="00970386">
            <w:pPr>
              <w:jc w:val="center"/>
            </w:pPr>
          </w:p>
        </w:tc>
        <w:tc>
          <w:tcPr>
            <w:tcW w:w="994" w:type="dxa"/>
            <w:shd w:val="clear" w:color="auto" w:fill="auto"/>
            <w:tcMar>
              <w:left w:w="103" w:type="dxa"/>
            </w:tcMar>
          </w:tcPr>
          <w:p w14:paraId="4953DD24" w14:textId="77777777" w:rsidR="007B4919" w:rsidRDefault="007B4919" w:rsidP="00970386">
            <w:pPr>
              <w:jc w:val="center"/>
            </w:pPr>
          </w:p>
        </w:tc>
        <w:tc>
          <w:tcPr>
            <w:tcW w:w="1267" w:type="dxa"/>
            <w:shd w:val="clear" w:color="auto" w:fill="00FF00"/>
            <w:tcMar>
              <w:left w:w="103" w:type="dxa"/>
            </w:tcMar>
          </w:tcPr>
          <w:p w14:paraId="31578572" w14:textId="77777777" w:rsidR="007B4919" w:rsidRDefault="005143F3" w:rsidP="00970386">
            <w:pPr>
              <w:jc w:val="center"/>
            </w:pPr>
            <w:r>
              <w:t>X</w:t>
            </w:r>
          </w:p>
        </w:tc>
        <w:tc>
          <w:tcPr>
            <w:tcW w:w="1193" w:type="dxa"/>
            <w:shd w:val="clear" w:color="auto" w:fill="00FF00"/>
            <w:tcMar>
              <w:left w:w="103" w:type="dxa"/>
            </w:tcMar>
          </w:tcPr>
          <w:p w14:paraId="05A73851" w14:textId="77777777" w:rsidR="007B4919" w:rsidRDefault="005143F3" w:rsidP="00970386">
            <w:pPr>
              <w:jc w:val="center"/>
            </w:pPr>
            <w:r>
              <w:t>X</w:t>
            </w:r>
          </w:p>
        </w:tc>
        <w:tc>
          <w:tcPr>
            <w:tcW w:w="1042" w:type="dxa"/>
            <w:shd w:val="clear" w:color="auto" w:fill="00FF00"/>
            <w:tcMar>
              <w:left w:w="103" w:type="dxa"/>
            </w:tcMar>
          </w:tcPr>
          <w:p w14:paraId="7B281CFE" w14:textId="77777777" w:rsidR="007B4919" w:rsidRDefault="005143F3" w:rsidP="00970386">
            <w:pPr>
              <w:jc w:val="center"/>
            </w:pPr>
            <w:r>
              <w:t>X</w:t>
            </w:r>
          </w:p>
        </w:tc>
        <w:tc>
          <w:tcPr>
            <w:tcW w:w="1088" w:type="dxa"/>
            <w:shd w:val="clear" w:color="auto" w:fill="00FF00"/>
            <w:tcMar>
              <w:left w:w="103" w:type="dxa"/>
            </w:tcMar>
          </w:tcPr>
          <w:p w14:paraId="4CED2480" w14:textId="77777777" w:rsidR="007B4919" w:rsidRDefault="005143F3" w:rsidP="00970386">
            <w:pPr>
              <w:jc w:val="center"/>
            </w:pPr>
            <w:r>
              <w:t>X</w:t>
            </w:r>
          </w:p>
        </w:tc>
        <w:tc>
          <w:tcPr>
            <w:tcW w:w="887" w:type="dxa"/>
            <w:shd w:val="clear" w:color="auto" w:fill="00FF00"/>
            <w:tcMar>
              <w:left w:w="103" w:type="dxa"/>
            </w:tcMar>
          </w:tcPr>
          <w:p w14:paraId="409E0F74" w14:textId="77777777" w:rsidR="007B4919" w:rsidRDefault="005143F3" w:rsidP="00970386">
            <w:pPr>
              <w:jc w:val="center"/>
            </w:pPr>
            <w:r>
              <w:t>X</w:t>
            </w:r>
          </w:p>
        </w:tc>
        <w:tc>
          <w:tcPr>
            <w:tcW w:w="834" w:type="dxa"/>
            <w:shd w:val="clear" w:color="auto" w:fill="00FF00"/>
            <w:tcMar>
              <w:left w:w="103" w:type="dxa"/>
            </w:tcMar>
          </w:tcPr>
          <w:p w14:paraId="0AC39D86" w14:textId="77777777" w:rsidR="007B4919" w:rsidRDefault="005143F3" w:rsidP="00970386">
            <w:pPr>
              <w:jc w:val="center"/>
            </w:pPr>
            <w:r>
              <w:t>X</w:t>
            </w:r>
          </w:p>
        </w:tc>
        <w:tc>
          <w:tcPr>
            <w:tcW w:w="1167" w:type="dxa"/>
            <w:shd w:val="clear" w:color="auto" w:fill="00FF00"/>
            <w:tcMar>
              <w:left w:w="103" w:type="dxa"/>
            </w:tcMar>
          </w:tcPr>
          <w:p w14:paraId="0D7EE2FE" w14:textId="77777777" w:rsidR="007B4919" w:rsidRDefault="005143F3" w:rsidP="00970386">
            <w:pPr>
              <w:jc w:val="center"/>
            </w:pPr>
            <w:r>
              <w:t>X</w:t>
            </w:r>
          </w:p>
        </w:tc>
        <w:tc>
          <w:tcPr>
            <w:tcW w:w="944" w:type="dxa"/>
            <w:shd w:val="clear" w:color="auto" w:fill="auto"/>
            <w:tcMar>
              <w:left w:w="103" w:type="dxa"/>
            </w:tcMar>
          </w:tcPr>
          <w:p w14:paraId="57D6DE6C" w14:textId="77777777" w:rsidR="007B4919" w:rsidRDefault="007B4919" w:rsidP="00970386">
            <w:pPr>
              <w:jc w:val="center"/>
            </w:pPr>
          </w:p>
        </w:tc>
      </w:tr>
      <w:tr w:rsidR="007B4919" w14:paraId="4D2351AE" w14:textId="77777777" w:rsidTr="00970386">
        <w:tc>
          <w:tcPr>
            <w:tcW w:w="1469" w:type="dxa"/>
            <w:shd w:val="clear" w:color="auto" w:fill="auto"/>
            <w:tcMar>
              <w:left w:w="103" w:type="dxa"/>
            </w:tcMar>
          </w:tcPr>
          <w:p w14:paraId="01F921A5" w14:textId="77777777" w:rsidR="007B4919" w:rsidRDefault="007B4919" w:rsidP="00D24F1C">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con griglie di valutazione condivise.</w:t>
            </w:r>
          </w:p>
        </w:tc>
        <w:tc>
          <w:tcPr>
            <w:tcW w:w="1799" w:type="dxa"/>
            <w:shd w:val="clear" w:color="auto" w:fill="auto"/>
            <w:tcMar>
              <w:left w:w="103" w:type="dxa"/>
            </w:tcMar>
          </w:tcPr>
          <w:p w14:paraId="4D8C622D" w14:textId="77777777" w:rsidR="007B4919" w:rsidRDefault="007B4919" w:rsidP="00970386">
            <w:pPr>
              <w:jc w:val="center"/>
            </w:pPr>
            <w:r>
              <w:t>referente della didattica</w:t>
            </w:r>
          </w:p>
        </w:tc>
        <w:tc>
          <w:tcPr>
            <w:tcW w:w="1268" w:type="dxa"/>
            <w:shd w:val="clear" w:color="auto" w:fill="auto"/>
            <w:tcMar>
              <w:left w:w="103" w:type="dxa"/>
            </w:tcMar>
          </w:tcPr>
          <w:p w14:paraId="1D9F2AC6" w14:textId="77777777" w:rsidR="007B4919" w:rsidRDefault="007B4919" w:rsidP="00970386">
            <w:pPr>
              <w:jc w:val="center"/>
            </w:pPr>
          </w:p>
        </w:tc>
        <w:tc>
          <w:tcPr>
            <w:tcW w:w="994" w:type="dxa"/>
            <w:shd w:val="clear" w:color="auto" w:fill="auto"/>
            <w:tcMar>
              <w:left w:w="103" w:type="dxa"/>
            </w:tcMar>
          </w:tcPr>
          <w:p w14:paraId="7E38B0EA" w14:textId="77777777" w:rsidR="007B4919" w:rsidRDefault="007B4919" w:rsidP="00970386">
            <w:pPr>
              <w:jc w:val="center"/>
            </w:pPr>
          </w:p>
        </w:tc>
        <w:tc>
          <w:tcPr>
            <w:tcW w:w="1267" w:type="dxa"/>
            <w:shd w:val="clear" w:color="auto" w:fill="auto"/>
            <w:tcMar>
              <w:left w:w="103" w:type="dxa"/>
            </w:tcMar>
          </w:tcPr>
          <w:p w14:paraId="5FE7E9AE" w14:textId="77777777" w:rsidR="007B4919" w:rsidRDefault="007B4919" w:rsidP="00970386">
            <w:pPr>
              <w:jc w:val="center"/>
            </w:pPr>
          </w:p>
        </w:tc>
        <w:tc>
          <w:tcPr>
            <w:tcW w:w="1193" w:type="dxa"/>
            <w:shd w:val="clear" w:color="auto" w:fill="auto"/>
            <w:tcMar>
              <w:left w:w="103" w:type="dxa"/>
            </w:tcMar>
          </w:tcPr>
          <w:p w14:paraId="5EFCAEF9" w14:textId="77777777" w:rsidR="007B4919" w:rsidRDefault="007B4919" w:rsidP="00970386">
            <w:pPr>
              <w:jc w:val="center"/>
            </w:pPr>
          </w:p>
        </w:tc>
        <w:tc>
          <w:tcPr>
            <w:tcW w:w="1042" w:type="dxa"/>
            <w:shd w:val="clear" w:color="auto" w:fill="auto"/>
            <w:tcMar>
              <w:left w:w="103" w:type="dxa"/>
            </w:tcMar>
          </w:tcPr>
          <w:p w14:paraId="1ED15C7A" w14:textId="77777777" w:rsidR="007B4919" w:rsidRDefault="007B4919" w:rsidP="00970386">
            <w:pPr>
              <w:jc w:val="center"/>
            </w:pPr>
          </w:p>
        </w:tc>
        <w:tc>
          <w:tcPr>
            <w:tcW w:w="1088" w:type="dxa"/>
            <w:shd w:val="clear" w:color="auto" w:fill="auto"/>
            <w:tcMar>
              <w:left w:w="103" w:type="dxa"/>
            </w:tcMar>
          </w:tcPr>
          <w:p w14:paraId="60D57BE0" w14:textId="77777777" w:rsidR="007B4919" w:rsidRDefault="007B4919" w:rsidP="00970386">
            <w:pPr>
              <w:jc w:val="center"/>
            </w:pPr>
          </w:p>
        </w:tc>
        <w:tc>
          <w:tcPr>
            <w:tcW w:w="887" w:type="dxa"/>
            <w:shd w:val="clear" w:color="auto" w:fill="auto"/>
            <w:tcMar>
              <w:left w:w="103" w:type="dxa"/>
            </w:tcMar>
          </w:tcPr>
          <w:p w14:paraId="78FE2C1E" w14:textId="77777777" w:rsidR="007B4919" w:rsidRDefault="007B4919" w:rsidP="00970386">
            <w:pPr>
              <w:jc w:val="center"/>
            </w:pPr>
          </w:p>
        </w:tc>
        <w:tc>
          <w:tcPr>
            <w:tcW w:w="834" w:type="dxa"/>
            <w:shd w:val="clear" w:color="auto" w:fill="auto"/>
            <w:tcMar>
              <w:left w:w="103" w:type="dxa"/>
            </w:tcMar>
          </w:tcPr>
          <w:p w14:paraId="49EF82BE" w14:textId="77777777" w:rsidR="007B4919" w:rsidRDefault="007B4919" w:rsidP="00970386">
            <w:pPr>
              <w:jc w:val="center"/>
            </w:pPr>
          </w:p>
        </w:tc>
        <w:tc>
          <w:tcPr>
            <w:tcW w:w="1167" w:type="dxa"/>
            <w:shd w:val="clear" w:color="auto" w:fill="00FF00"/>
            <w:tcMar>
              <w:left w:w="103" w:type="dxa"/>
            </w:tcMar>
          </w:tcPr>
          <w:p w14:paraId="04779901" w14:textId="77777777" w:rsidR="007B4919" w:rsidRDefault="005143F3" w:rsidP="00970386">
            <w:pPr>
              <w:jc w:val="center"/>
            </w:pPr>
            <w:r>
              <w:t>X</w:t>
            </w:r>
          </w:p>
        </w:tc>
        <w:tc>
          <w:tcPr>
            <w:tcW w:w="944" w:type="dxa"/>
            <w:shd w:val="clear" w:color="auto" w:fill="auto"/>
            <w:tcMar>
              <w:left w:w="103" w:type="dxa"/>
            </w:tcMar>
          </w:tcPr>
          <w:p w14:paraId="7B357701" w14:textId="77777777" w:rsidR="007B4919" w:rsidRDefault="007B4919" w:rsidP="00970386">
            <w:pPr>
              <w:jc w:val="center"/>
            </w:pPr>
          </w:p>
        </w:tc>
      </w:tr>
      <w:tr w:rsidR="007B4919" w14:paraId="33729F4F" w14:textId="77777777" w:rsidTr="00970386">
        <w:tc>
          <w:tcPr>
            <w:tcW w:w="1469" w:type="dxa"/>
            <w:shd w:val="clear" w:color="auto" w:fill="auto"/>
            <w:tcMar>
              <w:left w:w="103" w:type="dxa"/>
            </w:tcMar>
          </w:tcPr>
          <w:p w14:paraId="5F0164D7" w14:textId="77777777" w:rsidR="007B4919" w:rsidRPr="00604451" w:rsidRDefault="007B4919" w:rsidP="00970386">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538663C5" w14:textId="77777777" w:rsidR="007B4919" w:rsidRPr="007B4919" w:rsidRDefault="007B4919" w:rsidP="00970386">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 xml:space="preserve">cooperative learning, classi aperte, gruppi di livello, flipped classroom, </w:t>
            </w:r>
            <w:r w:rsidRPr="00604451">
              <w:rPr>
                <w:rFonts w:ascii="Times New Roman" w:hAnsi="Times New Roman" w:cs="Times New Roman"/>
                <w:iCs/>
                <w:color w:val="333333"/>
                <w:sz w:val="18"/>
                <w:szCs w:val="18"/>
                <w:shd w:val="clear" w:color="auto" w:fill="FFFFFF"/>
              </w:rPr>
              <w:lastRenderedPageBreak/>
              <w:t>progettazione a ritroso, Coding, Clil, p</w:t>
            </w:r>
            <w:r>
              <w:rPr>
                <w:rFonts w:ascii="Times New Roman" w:hAnsi="Times New Roman" w:cs="Times New Roman"/>
                <w:iCs/>
                <w:color w:val="333333"/>
                <w:sz w:val="18"/>
                <w:szCs w:val="18"/>
                <w:shd w:val="clear" w:color="auto" w:fill="FFFFFF"/>
              </w:rPr>
              <w:t>eer instruction,.</w:t>
            </w:r>
          </w:p>
        </w:tc>
        <w:tc>
          <w:tcPr>
            <w:tcW w:w="1799" w:type="dxa"/>
            <w:shd w:val="clear" w:color="auto" w:fill="auto"/>
            <w:tcMar>
              <w:left w:w="103" w:type="dxa"/>
            </w:tcMar>
          </w:tcPr>
          <w:p w14:paraId="65AE6A56" w14:textId="77777777" w:rsidR="007B4919" w:rsidRDefault="00C3778B" w:rsidP="00970386">
            <w:pPr>
              <w:jc w:val="center"/>
            </w:pPr>
            <w:r>
              <w:lastRenderedPageBreak/>
              <w:t>referente della didattica e i singoli docenti</w:t>
            </w:r>
          </w:p>
        </w:tc>
        <w:tc>
          <w:tcPr>
            <w:tcW w:w="1268" w:type="dxa"/>
            <w:shd w:val="clear" w:color="auto" w:fill="00FF00"/>
            <w:tcMar>
              <w:left w:w="103" w:type="dxa"/>
            </w:tcMar>
          </w:tcPr>
          <w:p w14:paraId="6F32430D" w14:textId="77777777" w:rsidR="007B4919" w:rsidRDefault="005143F3" w:rsidP="00970386">
            <w:pPr>
              <w:jc w:val="center"/>
            </w:pPr>
            <w:r>
              <w:t>X</w:t>
            </w:r>
          </w:p>
        </w:tc>
        <w:tc>
          <w:tcPr>
            <w:tcW w:w="994" w:type="dxa"/>
            <w:shd w:val="clear" w:color="auto" w:fill="00FF00"/>
            <w:tcMar>
              <w:left w:w="103" w:type="dxa"/>
            </w:tcMar>
          </w:tcPr>
          <w:p w14:paraId="76433372" w14:textId="77777777" w:rsidR="007B4919" w:rsidRDefault="005143F3" w:rsidP="00970386">
            <w:pPr>
              <w:jc w:val="center"/>
            </w:pPr>
            <w:r>
              <w:t>X</w:t>
            </w:r>
          </w:p>
        </w:tc>
        <w:tc>
          <w:tcPr>
            <w:tcW w:w="1267" w:type="dxa"/>
            <w:shd w:val="clear" w:color="auto" w:fill="00FF00"/>
            <w:tcMar>
              <w:left w:w="103" w:type="dxa"/>
            </w:tcMar>
          </w:tcPr>
          <w:p w14:paraId="0B1981A5" w14:textId="77777777" w:rsidR="007B4919" w:rsidRDefault="005143F3" w:rsidP="00970386">
            <w:pPr>
              <w:jc w:val="center"/>
            </w:pPr>
            <w:r>
              <w:t>X</w:t>
            </w:r>
          </w:p>
        </w:tc>
        <w:tc>
          <w:tcPr>
            <w:tcW w:w="1193" w:type="dxa"/>
            <w:shd w:val="clear" w:color="auto" w:fill="00FF00"/>
            <w:tcMar>
              <w:left w:w="103" w:type="dxa"/>
            </w:tcMar>
          </w:tcPr>
          <w:p w14:paraId="6C8F59B3" w14:textId="77777777" w:rsidR="007B4919" w:rsidRDefault="005143F3" w:rsidP="00970386">
            <w:pPr>
              <w:jc w:val="center"/>
            </w:pPr>
            <w:r>
              <w:t>X</w:t>
            </w:r>
          </w:p>
        </w:tc>
        <w:tc>
          <w:tcPr>
            <w:tcW w:w="1042" w:type="dxa"/>
            <w:shd w:val="clear" w:color="auto" w:fill="00FF00"/>
            <w:tcMar>
              <w:left w:w="103" w:type="dxa"/>
            </w:tcMar>
          </w:tcPr>
          <w:p w14:paraId="52712229" w14:textId="77777777" w:rsidR="007B4919" w:rsidRDefault="005143F3" w:rsidP="00970386">
            <w:pPr>
              <w:jc w:val="center"/>
            </w:pPr>
            <w:r>
              <w:t>X</w:t>
            </w:r>
          </w:p>
        </w:tc>
        <w:tc>
          <w:tcPr>
            <w:tcW w:w="1088" w:type="dxa"/>
            <w:shd w:val="clear" w:color="auto" w:fill="00FF00"/>
            <w:tcMar>
              <w:left w:w="103" w:type="dxa"/>
            </w:tcMar>
          </w:tcPr>
          <w:p w14:paraId="59385BBB" w14:textId="77777777" w:rsidR="007B4919" w:rsidRDefault="005143F3" w:rsidP="00970386">
            <w:pPr>
              <w:jc w:val="center"/>
            </w:pPr>
            <w:r>
              <w:t>X</w:t>
            </w:r>
          </w:p>
        </w:tc>
        <w:tc>
          <w:tcPr>
            <w:tcW w:w="887" w:type="dxa"/>
            <w:shd w:val="clear" w:color="auto" w:fill="00FF00"/>
            <w:tcMar>
              <w:left w:w="103" w:type="dxa"/>
            </w:tcMar>
          </w:tcPr>
          <w:p w14:paraId="6223F0CB" w14:textId="77777777" w:rsidR="007B4919" w:rsidRDefault="005143F3" w:rsidP="00970386">
            <w:pPr>
              <w:jc w:val="center"/>
            </w:pPr>
            <w:r>
              <w:t>X</w:t>
            </w:r>
          </w:p>
        </w:tc>
        <w:tc>
          <w:tcPr>
            <w:tcW w:w="834" w:type="dxa"/>
            <w:shd w:val="clear" w:color="auto" w:fill="00FF00"/>
            <w:tcMar>
              <w:left w:w="103" w:type="dxa"/>
            </w:tcMar>
          </w:tcPr>
          <w:p w14:paraId="17D9901D" w14:textId="77777777" w:rsidR="007B4919" w:rsidRDefault="005143F3" w:rsidP="00970386">
            <w:pPr>
              <w:jc w:val="center"/>
            </w:pPr>
            <w:r>
              <w:t>X</w:t>
            </w:r>
          </w:p>
        </w:tc>
        <w:tc>
          <w:tcPr>
            <w:tcW w:w="1167" w:type="dxa"/>
            <w:shd w:val="clear" w:color="auto" w:fill="00FF00"/>
            <w:tcMar>
              <w:left w:w="103" w:type="dxa"/>
            </w:tcMar>
          </w:tcPr>
          <w:p w14:paraId="107A5F63" w14:textId="77777777" w:rsidR="007B4919" w:rsidRDefault="005143F3" w:rsidP="00970386">
            <w:pPr>
              <w:jc w:val="center"/>
            </w:pPr>
            <w:r>
              <w:t>X</w:t>
            </w:r>
          </w:p>
        </w:tc>
        <w:tc>
          <w:tcPr>
            <w:tcW w:w="944" w:type="dxa"/>
            <w:shd w:val="clear" w:color="auto" w:fill="00FF00"/>
            <w:tcMar>
              <w:left w:w="103" w:type="dxa"/>
            </w:tcMar>
          </w:tcPr>
          <w:p w14:paraId="41AA0AF1" w14:textId="77777777" w:rsidR="007B4919" w:rsidRDefault="005143F3" w:rsidP="00970386">
            <w:pPr>
              <w:jc w:val="center"/>
            </w:pPr>
            <w:r>
              <w:t>X</w:t>
            </w:r>
          </w:p>
        </w:tc>
      </w:tr>
      <w:tr w:rsidR="007B4919" w14:paraId="09905B42" w14:textId="77777777" w:rsidTr="00D24F1C">
        <w:tc>
          <w:tcPr>
            <w:tcW w:w="1469" w:type="dxa"/>
            <w:shd w:val="clear" w:color="auto" w:fill="auto"/>
            <w:tcMar>
              <w:left w:w="103" w:type="dxa"/>
            </w:tcMar>
          </w:tcPr>
          <w:p w14:paraId="4F5678C8" w14:textId="77777777" w:rsidR="007B4919" w:rsidRPr="00E36B75" w:rsidRDefault="007B4919" w:rsidP="00970386">
            <w:pPr>
              <w:rPr>
                <w:sz w:val="18"/>
                <w:szCs w:val="18"/>
              </w:rPr>
            </w:pPr>
            <w:r w:rsidRPr="00E36B75">
              <w:rPr>
                <w:rFonts w:ascii="Times New Roman" w:hAnsi="Times New Roman" w:cs="Times New Roman"/>
                <w:iCs/>
                <w:sz w:val="18"/>
                <w:szCs w:val="18"/>
                <w:shd w:val="clear" w:color="auto" w:fill="FFFFFF"/>
              </w:rPr>
              <w:lastRenderedPageBreak/>
              <w:t>Partecipazione attiva degli alunni alla vita della scuola mediante il Consiglio dei Ragazzi.</w:t>
            </w:r>
          </w:p>
        </w:tc>
        <w:tc>
          <w:tcPr>
            <w:tcW w:w="1799" w:type="dxa"/>
            <w:shd w:val="clear" w:color="auto" w:fill="auto"/>
            <w:tcMar>
              <w:left w:w="103" w:type="dxa"/>
            </w:tcMar>
          </w:tcPr>
          <w:p w14:paraId="43647DC1" w14:textId="44729CD8" w:rsidR="007B4919" w:rsidRDefault="003F2C79" w:rsidP="00970386">
            <w:pPr>
              <w:jc w:val="center"/>
            </w:pPr>
            <w:r>
              <w:t>referenti CR</w:t>
            </w:r>
            <w:r w:rsidR="00C3778B">
              <w:t>A</w:t>
            </w:r>
          </w:p>
        </w:tc>
        <w:tc>
          <w:tcPr>
            <w:tcW w:w="1268" w:type="dxa"/>
            <w:shd w:val="clear" w:color="auto" w:fill="00FF00"/>
            <w:tcMar>
              <w:left w:w="103" w:type="dxa"/>
            </w:tcMar>
          </w:tcPr>
          <w:p w14:paraId="01391A93" w14:textId="77777777" w:rsidR="007B4919" w:rsidRDefault="005143F3" w:rsidP="00970386">
            <w:pPr>
              <w:jc w:val="center"/>
            </w:pPr>
            <w:r>
              <w:t>X</w:t>
            </w:r>
          </w:p>
        </w:tc>
        <w:tc>
          <w:tcPr>
            <w:tcW w:w="994" w:type="dxa"/>
            <w:shd w:val="clear" w:color="auto" w:fill="00FF00"/>
            <w:tcMar>
              <w:left w:w="103" w:type="dxa"/>
            </w:tcMar>
          </w:tcPr>
          <w:p w14:paraId="06BD3B7E" w14:textId="77777777" w:rsidR="007B4919" w:rsidRDefault="005143F3" w:rsidP="00970386">
            <w:pPr>
              <w:jc w:val="center"/>
            </w:pPr>
            <w:r>
              <w:t>X</w:t>
            </w:r>
          </w:p>
        </w:tc>
        <w:tc>
          <w:tcPr>
            <w:tcW w:w="1267" w:type="dxa"/>
            <w:shd w:val="clear" w:color="auto" w:fill="00FF00"/>
            <w:tcMar>
              <w:left w:w="103" w:type="dxa"/>
            </w:tcMar>
          </w:tcPr>
          <w:p w14:paraId="24A00C32" w14:textId="77777777" w:rsidR="007B4919" w:rsidRDefault="005143F3" w:rsidP="00970386">
            <w:pPr>
              <w:jc w:val="center"/>
            </w:pPr>
            <w:r>
              <w:t>X</w:t>
            </w:r>
          </w:p>
        </w:tc>
        <w:tc>
          <w:tcPr>
            <w:tcW w:w="1193" w:type="dxa"/>
            <w:shd w:val="clear" w:color="auto" w:fill="00FF00"/>
            <w:tcMar>
              <w:left w:w="103" w:type="dxa"/>
            </w:tcMar>
          </w:tcPr>
          <w:p w14:paraId="2B009AB7" w14:textId="77777777" w:rsidR="007B4919" w:rsidRDefault="005143F3" w:rsidP="00970386">
            <w:pPr>
              <w:jc w:val="center"/>
            </w:pPr>
            <w:r>
              <w:t>X</w:t>
            </w:r>
          </w:p>
        </w:tc>
        <w:tc>
          <w:tcPr>
            <w:tcW w:w="1042" w:type="dxa"/>
            <w:shd w:val="clear" w:color="auto" w:fill="00FF00"/>
            <w:tcMar>
              <w:left w:w="103" w:type="dxa"/>
            </w:tcMar>
          </w:tcPr>
          <w:p w14:paraId="513C37AF" w14:textId="77777777" w:rsidR="007B4919" w:rsidRDefault="005143F3" w:rsidP="00970386">
            <w:pPr>
              <w:jc w:val="center"/>
            </w:pPr>
            <w:r>
              <w:t>X</w:t>
            </w:r>
          </w:p>
        </w:tc>
        <w:tc>
          <w:tcPr>
            <w:tcW w:w="1088" w:type="dxa"/>
            <w:shd w:val="clear" w:color="auto" w:fill="00FF00"/>
            <w:tcMar>
              <w:left w:w="103" w:type="dxa"/>
            </w:tcMar>
          </w:tcPr>
          <w:p w14:paraId="0E310490" w14:textId="77777777" w:rsidR="007B4919" w:rsidRDefault="005143F3" w:rsidP="00970386">
            <w:pPr>
              <w:jc w:val="center"/>
            </w:pPr>
            <w:r>
              <w:t>X</w:t>
            </w:r>
          </w:p>
        </w:tc>
        <w:tc>
          <w:tcPr>
            <w:tcW w:w="887" w:type="dxa"/>
            <w:shd w:val="clear" w:color="auto" w:fill="00FF00"/>
            <w:tcMar>
              <w:left w:w="103" w:type="dxa"/>
            </w:tcMar>
          </w:tcPr>
          <w:p w14:paraId="0988CB27" w14:textId="77777777" w:rsidR="007B4919" w:rsidRDefault="005143F3" w:rsidP="00970386">
            <w:pPr>
              <w:jc w:val="center"/>
            </w:pPr>
            <w:r>
              <w:t>X</w:t>
            </w:r>
          </w:p>
        </w:tc>
        <w:tc>
          <w:tcPr>
            <w:tcW w:w="834" w:type="dxa"/>
            <w:shd w:val="clear" w:color="auto" w:fill="00FF00"/>
            <w:tcMar>
              <w:left w:w="103" w:type="dxa"/>
            </w:tcMar>
          </w:tcPr>
          <w:p w14:paraId="5FE64B8B" w14:textId="77777777" w:rsidR="007B4919" w:rsidRDefault="005143F3" w:rsidP="00970386">
            <w:pPr>
              <w:jc w:val="center"/>
            </w:pPr>
            <w:r>
              <w:t>X</w:t>
            </w:r>
          </w:p>
        </w:tc>
        <w:tc>
          <w:tcPr>
            <w:tcW w:w="1167" w:type="dxa"/>
            <w:shd w:val="clear" w:color="auto" w:fill="00FF00"/>
            <w:tcMar>
              <w:left w:w="103" w:type="dxa"/>
            </w:tcMar>
          </w:tcPr>
          <w:p w14:paraId="20ECEC10" w14:textId="77777777" w:rsidR="007B4919" w:rsidRDefault="005143F3" w:rsidP="00970386">
            <w:pPr>
              <w:jc w:val="center"/>
            </w:pPr>
            <w:r>
              <w:t>X</w:t>
            </w:r>
          </w:p>
        </w:tc>
        <w:tc>
          <w:tcPr>
            <w:tcW w:w="944" w:type="dxa"/>
            <w:shd w:val="clear" w:color="auto" w:fill="auto"/>
            <w:tcMar>
              <w:left w:w="103" w:type="dxa"/>
            </w:tcMar>
          </w:tcPr>
          <w:p w14:paraId="3C28F01D" w14:textId="77777777" w:rsidR="007B4919" w:rsidRDefault="007B4919" w:rsidP="00970386">
            <w:pPr>
              <w:jc w:val="center"/>
            </w:pPr>
          </w:p>
        </w:tc>
      </w:tr>
      <w:tr w:rsidR="007B4919" w14:paraId="551C7BBA" w14:textId="77777777" w:rsidTr="00970386">
        <w:tc>
          <w:tcPr>
            <w:tcW w:w="1469" w:type="dxa"/>
            <w:shd w:val="clear" w:color="auto" w:fill="auto"/>
            <w:tcMar>
              <w:left w:w="103" w:type="dxa"/>
            </w:tcMar>
          </w:tcPr>
          <w:p w14:paraId="0209BAD6" w14:textId="77777777" w:rsidR="007B4919" w:rsidRPr="0001439C" w:rsidRDefault="007B4919" w:rsidP="00970386">
            <w:pPr>
              <w:rPr>
                <w:rFonts w:ascii="Times New Roman" w:hAnsi="Times New Roman" w:cs="Times New Roman"/>
                <w:iCs/>
                <w:color w:val="FF0000"/>
                <w:sz w:val="18"/>
                <w:szCs w:val="18"/>
                <w:shd w:val="clear" w:color="auto" w:fill="FFFFFF"/>
              </w:rPr>
            </w:pPr>
            <w:r w:rsidRPr="00FE7CCB">
              <w:rPr>
                <w:rFonts w:ascii="Times New Roman" w:hAnsi="Times New Roman" w:cs="Times New Roman"/>
                <w:sz w:val="18"/>
                <w:szCs w:val="18"/>
              </w:rPr>
              <w:t>Formazione DM 663/2016</w:t>
            </w:r>
          </w:p>
        </w:tc>
        <w:tc>
          <w:tcPr>
            <w:tcW w:w="1799" w:type="dxa"/>
            <w:shd w:val="clear" w:color="auto" w:fill="auto"/>
            <w:tcMar>
              <w:left w:w="103" w:type="dxa"/>
            </w:tcMar>
          </w:tcPr>
          <w:p w14:paraId="4A515EA3" w14:textId="77777777" w:rsidR="007B4919" w:rsidRDefault="00C3778B" w:rsidP="00970386">
            <w:pPr>
              <w:jc w:val="center"/>
            </w:pPr>
            <w:r>
              <w:t>Dal Dura</w:t>
            </w:r>
          </w:p>
        </w:tc>
        <w:tc>
          <w:tcPr>
            <w:tcW w:w="1268" w:type="dxa"/>
            <w:shd w:val="clear" w:color="auto" w:fill="00FF00"/>
            <w:tcMar>
              <w:left w:w="103" w:type="dxa"/>
            </w:tcMar>
          </w:tcPr>
          <w:p w14:paraId="2EA86437" w14:textId="77777777" w:rsidR="007B4919" w:rsidRDefault="005143F3" w:rsidP="00970386">
            <w:pPr>
              <w:jc w:val="center"/>
            </w:pPr>
            <w:r>
              <w:t>X</w:t>
            </w:r>
          </w:p>
        </w:tc>
        <w:tc>
          <w:tcPr>
            <w:tcW w:w="994" w:type="dxa"/>
            <w:shd w:val="clear" w:color="auto" w:fill="00FF00"/>
            <w:tcMar>
              <w:left w:w="103" w:type="dxa"/>
            </w:tcMar>
          </w:tcPr>
          <w:p w14:paraId="0D196A06" w14:textId="77777777" w:rsidR="007B4919" w:rsidRDefault="005143F3" w:rsidP="00970386">
            <w:pPr>
              <w:jc w:val="center"/>
            </w:pPr>
            <w:r>
              <w:t>X</w:t>
            </w:r>
          </w:p>
        </w:tc>
        <w:tc>
          <w:tcPr>
            <w:tcW w:w="1267" w:type="dxa"/>
            <w:shd w:val="clear" w:color="auto" w:fill="00FF00"/>
            <w:tcMar>
              <w:left w:w="103" w:type="dxa"/>
            </w:tcMar>
          </w:tcPr>
          <w:p w14:paraId="23052C11" w14:textId="77777777" w:rsidR="007B4919" w:rsidRDefault="005143F3" w:rsidP="00970386">
            <w:pPr>
              <w:jc w:val="center"/>
            </w:pPr>
            <w:r>
              <w:t>X</w:t>
            </w:r>
          </w:p>
        </w:tc>
        <w:tc>
          <w:tcPr>
            <w:tcW w:w="1193" w:type="dxa"/>
            <w:shd w:val="clear" w:color="auto" w:fill="00FF00"/>
            <w:tcMar>
              <w:left w:w="103" w:type="dxa"/>
            </w:tcMar>
          </w:tcPr>
          <w:p w14:paraId="18785162" w14:textId="77777777" w:rsidR="007B4919" w:rsidRDefault="005143F3" w:rsidP="00970386">
            <w:pPr>
              <w:jc w:val="center"/>
            </w:pPr>
            <w:r>
              <w:t>X</w:t>
            </w:r>
          </w:p>
        </w:tc>
        <w:tc>
          <w:tcPr>
            <w:tcW w:w="1042" w:type="dxa"/>
            <w:shd w:val="clear" w:color="auto" w:fill="00FF00"/>
            <w:tcMar>
              <w:left w:w="103" w:type="dxa"/>
            </w:tcMar>
          </w:tcPr>
          <w:p w14:paraId="5AD6E1D6" w14:textId="77777777" w:rsidR="007B4919" w:rsidRDefault="005143F3" w:rsidP="00970386">
            <w:pPr>
              <w:jc w:val="center"/>
            </w:pPr>
            <w:r>
              <w:t>X</w:t>
            </w:r>
          </w:p>
        </w:tc>
        <w:tc>
          <w:tcPr>
            <w:tcW w:w="1088" w:type="dxa"/>
            <w:shd w:val="clear" w:color="auto" w:fill="00FF00"/>
            <w:tcMar>
              <w:left w:w="103" w:type="dxa"/>
            </w:tcMar>
          </w:tcPr>
          <w:p w14:paraId="00A2A24B" w14:textId="77777777" w:rsidR="007B4919" w:rsidRDefault="005143F3" w:rsidP="00970386">
            <w:pPr>
              <w:jc w:val="center"/>
            </w:pPr>
            <w:r>
              <w:t>X</w:t>
            </w:r>
          </w:p>
        </w:tc>
        <w:tc>
          <w:tcPr>
            <w:tcW w:w="887" w:type="dxa"/>
            <w:shd w:val="clear" w:color="auto" w:fill="00FF00"/>
            <w:tcMar>
              <w:left w:w="103" w:type="dxa"/>
            </w:tcMar>
          </w:tcPr>
          <w:p w14:paraId="7A38B8A9" w14:textId="77777777" w:rsidR="007B4919" w:rsidRDefault="005143F3" w:rsidP="00970386">
            <w:pPr>
              <w:jc w:val="center"/>
            </w:pPr>
            <w:r>
              <w:t>X</w:t>
            </w:r>
          </w:p>
        </w:tc>
        <w:tc>
          <w:tcPr>
            <w:tcW w:w="834" w:type="dxa"/>
            <w:shd w:val="clear" w:color="auto" w:fill="00FF00"/>
            <w:tcMar>
              <w:left w:w="103" w:type="dxa"/>
            </w:tcMar>
          </w:tcPr>
          <w:p w14:paraId="6D112C0C" w14:textId="77777777" w:rsidR="007B4919" w:rsidRDefault="005143F3" w:rsidP="00970386">
            <w:pPr>
              <w:jc w:val="center"/>
            </w:pPr>
            <w:r>
              <w:t>X</w:t>
            </w:r>
          </w:p>
        </w:tc>
        <w:tc>
          <w:tcPr>
            <w:tcW w:w="1167" w:type="dxa"/>
            <w:shd w:val="clear" w:color="auto" w:fill="00FF00"/>
            <w:tcMar>
              <w:left w:w="103" w:type="dxa"/>
            </w:tcMar>
          </w:tcPr>
          <w:p w14:paraId="46D3A917" w14:textId="77777777" w:rsidR="007B4919" w:rsidRDefault="005143F3" w:rsidP="00970386">
            <w:pPr>
              <w:jc w:val="center"/>
            </w:pPr>
            <w:r>
              <w:t>X</w:t>
            </w:r>
          </w:p>
        </w:tc>
        <w:tc>
          <w:tcPr>
            <w:tcW w:w="944" w:type="dxa"/>
            <w:shd w:val="clear" w:color="auto" w:fill="auto"/>
            <w:tcMar>
              <w:left w:w="103" w:type="dxa"/>
            </w:tcMar>
          </w:tcPr>
          <w:p w14:paraId="410AC460" w14:textId="77777777" w:rsidR="007B4919" w:rsidRDefault="007B4919" w:rsidP="00970386">
            <w:pPr>
              <w:jc w:val="center"/>
            </w:pPr>
          </w:p>
        </w:tc>
      </w:tr>
      <w:tr w:rsidR="007B4919" w14:paraId="0FD9F949" w14:textId="77777777" w:rsidTr="005143F3">
        <w:tc>
          <w:tcPr>
            <w:tcW w:w="1469" w:type="dxa"/>
            <w:shd w:val="clear" w:color="auto" w:fill="auto"/>
            <w:tcMar>
              <w:left w:w="103" w:type="dxa"/>
            </w:tcMar>
          </w:tcPr>
          <w:p w14:paraId="40C37B24" w14:textId="77777777" w:rsidR="007B4919" w:rsidRPr="0001439C" w:rsidRDefault="007B4919" w:rsidP="00970386">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799" w:type="dxa"/>
            <w:shd w:val="clear" w:color="auto" w:fill="auto"/>
            <w:tcMar>
              <w:left w:w="103" w:type="dxa"/>
            </w:tcMar>
          </w:tcPr>
          <w:p w14:paraId="2657F57D" w14:textId="0D4776F5" w:rsidR="007B4919" w:rsidRDefault="003F2C79" w:rsidP="00E36B75">
            <w:pPr>
              <w:jc w:val="center"/>
            </w:pPr>
            <w:r>
              <w:t>referenti</w:t>
            </w:r>
            <w:r w:rsidR="00C3778B">
              <w:t xml:space="preserve"> </w:t>
            </w:r>
            <w:r w:rsidR="00E36B75">
              <w:t>SSZ</w:t>
            </w:r>
          </w:p>
        </w:tc>
        <w:tc>
          <w:tcPr>
            <w:tcW w:w="1268" w:type="dxa"/>
            <w:shd w:val="clear" w:color="auto" w:fill="auto"/>
            <w:tcMar>
              <w:left w:w="103" w:type="dxa"/>
            </w:tcMar>
          </w:tcPr>
          <w:p w14:paraId="177174FC" w14:textId="77777777" w:rsidR="007B4919" w:rsidRDefault="007B4919" w:rsidP="00970386">
            <w:pPr>
              <w:jc w:val="center"/>
            </w:pPr>
          </w:p>
        </w:tc>
        <w:tc>
          <w:tcPr>
            <w:tcW w:w="994" w:type="dxa"/>
            <w:shd w:val="clear" w:color="auto" w:fill="00FF00"/>
            <w:tcMar>
              <w:left w:w="103" w:type="dxa"/>
            </w:tcMar>
          </w:tcPr>
          <w:p w14:paraId="76A1A057" w14:textId="77777777" w:rsidR="007B4919" w:rsidRDefault="005143F3" w:rsidP="00970386">
            <w:pPr>
              <w:jc w:val="center"/>
            </w:pPr>
            <w:r>
              <w:t>X</w:t>
            </w:r>
          </w:p>
        </w:tc>
        <w:tc>
          <w:tcPr>
            <w:tcW w:w="1267" w:type="dxa"/>
            <w:shd w:val="clear" w:color="auto" w:fill="00FF00"/>
            <w:tcMar>
              <w:left w:w="103" w:type="dxa"/>
            </w:tcMar>
          </w:tcPr>
          <w:p w14:paraId="31911DAC" w14:textId="77777777" w:rsidR="007B4919" w:rsidRDefault="005143F3" w:rsidP="00970386">
            <w:pPr>
              <w:jc w:val="center"/>
            </w:pPr>
            <w:r>
              <w:t>X</w:t>
            </w:r>
          </w:p>
        </w:tc>
        <w:tc>
          <w:tcPr>
            <w:tcW w:w="1193" w:type="dxa"/>
            <w:shd w:val="clear" w:color="auto" w:fill="auto"/>
            <w:tcMar>
              <w:left w:w="103" w:type="dxa"/>
            </w:tcMar>
          </w:tcPr>
          <w:p w14:paraId="272C10E6" w14:textId="77777777" w:rsidR="007B4919" w:rsidRDefault="007B4919" w:rsidP="00970386">
            <w:pPr>
              <w:jc w:val="center"/>
            </w:pPr>
          </w:p>
        </w:tc>
        <w:tc>
          <w:tcPr>
            <w:tcW w:w="1042" w:type="dxa"/>
            <w:shd w:val="clear" w:color="auto" w:fill="auto"/>
            <w:tcMar>
              <w:left w:w="103" w:type="dxa"/>
            </w:tcMar>
          </w:tcPr>
          <w:p w14:paraId="609110FC" w14:textId="77777777" w:rsidR="007B4919" w:rsidRDefault="007B4919" w:rsidP="00970386">
            <w:pPr>
              <w:jc w:val="center"/>
            </w:pPr>
          </w:p>
        </w:tc>
        <w:tc>
          <w:tcPr>
            <w:tcW w:w="1088" w:type="dxa"/>
            <w:shd w:val="clear" w:color="auto" w:fill="21FF06"/>
            <w:tcMar>
              <w:left w:w="103" w:type="dxa"/>
            </w:tcMar>
          </w:tcPr>
          <w:p w14:paraId="38456DB0" w14:textId="77777777" w:rsidR="007B4919" w:rsidRPr="005143F3" w:rsidRDefault="005143F3" w:rsidP="00970386">
            <w:pPr>
              <w:jc w:val="center"/>
              <w:rPr>
                <w:highlight w:val="green"/>
              </w:rPr>
            </w:pPr>
            <w:r>
              <w:rPr>
                <w:highlight w:val="green"/>
              </w:rPr>
              <w:t>X</w:t>
            </w:r>
          </w:p>
        </w:tc>
        <w:tc>
          <w:tcPr>
            <w:tcW w:w="887" w:type="dxa"/>
            <w:shd w:val="clear" w:color="auto" w:fill="21FF06"/>
            <w:tcMar>
              <w:left w:w="103" w:type="dxa"/>
            </w:tcMar>
          </w:tcPr>
          <w:p w14:paraId="5A8DC01E" w14:textId="77777777" w:rsidR="007B4919" w:rsidRPr="005143F3" w:rsidRDefault="005143F3" w:rsidP="005143F3">
            <w:pPr>
              <w:jc w:val="center"/>
              <w:rPr>
                <w:highlight w:val="green"/>
              </w:rPr>
            </w:pPr>
            <w:r>
              <w:rPr>
                <w:highlight w:val="green"/>
              </w:rPr>
              <w:t>X</w:t>
            </w:r>
          </w:p>
        </w:tc>
        <w:tc>
          <w:tcPr>
            <w:tcW w:w="834" w:type="dxa"/>
            <w:shd w:val="clear" w:color="auto" w:fill="auto"/>
            <w:tcMar>
              <w:left w:w="103" w:type="dxa"/>
            </w:tcMar>
          </w:tcPr>
          <w:p w14:paraId="0B102E2C" w14:textId="77777777" w:rsidR="007B4919" w:rsidRPr="005143F3" w:rsidRDefault="007B4919" w:rsidP="00970386">
            <w:pPr>
              <w:jc w:val="center"/>
              <w:rPr>
                <w:highlight w:val="green"/>
              </w:rPr>
            </w:pPr>
          </w:p>
        </w:tc>
        <w:tc>
          <w:tcPr>
            <w:tcW w:w="1167" w:type="dxa"/>
            <w:shd w:val="clear" w:color="auto" w:fill="auto"/>
            <w:tcMar>
              <w:left w:w="103" w:type="dxa"/>
            </w:tcMar>
          </w:tcPr>
          <w:p w14:paraId="06C7F759" w14:textId="77777777" w:rsidR="007B4919" w:rsidRDefault="007B4919" w:rsidP="00970386">
            <w:pPr>
              <w:jc w:val="center"/>
            </w:pPr>
          </w:p>
        </w:tc>
        <w:tc>
          <w:tcPr>
            <w:tcW w:w="944" w:type="dxa"/>
            <w:shd w:val="clear" w:color="auto" w:fill="auto"/>
            <w:tcMar>
              <w:left w:w="103" w:type="dxa"/>
            </w:tcMar>
          </w:tcPr>
          <w:p w14:paraId="4068CF00" w14:textId="77777777" w:rsidR="007B4919" w:rsidRDefault="007B4919" w:rsidP="00970386">
            <w:pPr>
              <w:jc w:val="center"/>
            </w:pPr>
          </w:p>
        </w:tc>
      </w:tr>
      <w:tr w:rsidR="007B4919" w14:paraId="05B4B896" w14:textId="77777777" w:rsidTr="00970386">
        <w:tc>
          <w:tcPr>
            <w:tcW w:w="1469" w:type="dxa"/>
            <w:shd w:val="clear" w:color="auto" w:fill="auto"/>
            <w:tcMar>
              <w:left w:w="103" w:type="dxa"/>
            </w:tcMar>
          </w:tcPr>
          <w:p w14:paraId="383D2788" w14:textId="77777777" w:rsidR="007B4919" w:rsidRPr="0001439C" w:rsidRDefault="007B4919" w:rsidP="00970386">
            <w:pPr>
              <w:rPr>
                <w:rFonts w:ascii="Times New Roman" w:hAnsi="Times New Roman" w:cs="Times New Roman"/>
                <w:iCs/>
                <w:color w:val="FF0000"/>
                <w:sz w:val="18"/>
                <w:szCs w:val="18"/>
                <w:shd w:val="clear" w:color="auto" w:fill="FFFFFF"/>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inglese </w:t>
            </w:r>
            <w:r w:rsidRPr="008B4FAA">
              <w:rPr>
                <w:rFonts w:ascii="Times New Roman" w:hAnsi="Times New Roman" w:cs="Times New Roman"/>
                <w:sz w:val="18"/>
                <w:szCs w:val="18"/>
              </w:rPr>
              <w:t>rubricato</w:t>
            </w:r>
          </w:p>
        </w:tc>
        <w:tc>
          <w:tcPr>
            <w:tcW w:w="1799" w:type="dxa"/>
            <w:shd w:val="clear" w:color="auto" w:fill="auto"/>
            <w:tcMar>
              <w:left w:w="103" w:type="dxa"/>
            </w:tcMar>
          </w:tcPr>
          <w:p w14:paraId="1D226739" w14:textId="77777777" w:rsidR="007B4919" w:rsidRDefault="00C3778B" w:rsidP="00970386">
            <w:pPr>
              <w:jc w:val="center"/>
            </w:pPr>
            <w:r>
              <w:t>docenti di lingua inglese</w:t>
            </w:r>
          </w:p>
        </w:tc>
        <w:tc>
          <w:tcPr>
            <w:tcW w:w="1268" w:type="dxa"/>
            <w:shd w:val="clear" w:color="auto" w:fill="auto"/>
            <w:tcMar>
              <w:left w:w="103" w:type="dxa"/>
            </w:tcMar>
          </w:tcPr>
          <w:p w14:paraId="4BDEAEE0" w14:textId="77777777" w:rsidR="007B4919" w:rsidRDefault="007B4919" w:rsidP="00970386">
            <w:pPr>
              <w:jc w:val="center"/>
            </w:pPr>
          </w:p>
        </w:tc>
        <w:tc>
          <w:tcPr>
            <w:tcW w:w="994" w:type="dxa"/>
            <w:shd w:val="clear" w:color="auto" w:fill="00FF00"/>
            <w:tcMar>
              <w:left w:w="103" w:type="dxa"/>
            </w:tcMar>
          </w:tcPr>
          <w:p w14:paraId="38E7B7EB" w14:textId="77777777" w:rsidR="007B4919" w:rsidRDefault="005143F3" w:rsidP="00970386">
            <w:pPr>
              <w:jc w:val="center"/>
            </w:pPr>
            <w:r>
              <w:t>X</w:t>
            </w:r>
          </w:p>
        </w:tc>
        <w:tc>
          <w:tcPr>
            <w:tcW w:w="1267" w:type="dxa"/>
            <w:shd w:val="clear" w:color="auto" w:fill="00FF00"/>
            <w:tcMar>
              <w:left w:w="103" w:type="dxa"/>
            </w:tcMar>
          </w:tcPr>
          <w:p w14:paraId="2C878578" w14:textId="77777777" w:rsidR="007B4919" w:rsidRDefault="005143F3" w:rsidP="00970386">
            <w:pPr>
              <w:jc w:val="center"/>
            </w:pPr>
            <w:r>
              <w:t>X</w:t>
            </w:r>
          </w:p>
        </w:tc>
        <w:tc>
          <w:tcPr>
            <w:tcW w:w="1193" w:type="dxa"/>
            <w:shd w:val="clear" w:color="auto" w:fill="00FF00"/>
            <w:tcMar>
              <w:left w:w="103" w:type="dxa"/>
            </w:tcMar>
          </w:tcPr>
          <w:p w14:paraId="661810ED" w14:textId="77777777" w:rsidR="007B4919" w:rsidRDefault="005143F3" w:rsidP="00970386">
            <w:pPr>
              <w:jc w:val="center"/>
            </w:pPr>
            <w:r>
              <w:t>X</w:t>
            </w:r>
          </w:p>
        </w:tc>
        <w:tc>
          <w:tcPr>
            <w:tcW w:w="1042" w:type="dxa"/>
            <w:shd w:val="clear" w:color="auto" w:fill="00FF00"/>
            <w:tcMar>
              <w:left w:w="103" w:type="dxa"/>
            </w:tcMar>
          </w:tcPr>
          <w:p w14:paraId="444E471D" w14:textId="77777777" w:rsidR="007B4919" w:rsidRDefault="005143F3" w:rsidP="00970386">
            <w:pPr>
              <w:jc w:val="center"/>
            </w:pPr>
            <w:r>
              <w:t>X</w:t>
            </w:r>
          </w:p>
        </w:tc>
        <w:tc>
          <w:tcPr>
            <w:tcW w:w="1088" w:type="dxa"/>
            <w:shd w:val="clear" w:color="auto" w:fill="00FF00"/>
            <w:tcMar>
              <w:left w:w="103" w:type="dxa"/>
            </w:tcMar>
          </w:tcPr>
          <w:p w14:paraId="0A0AF669" w14:textId="77777777" w:rsidR="007B4919" w:rsidRDefault="005143F3" w:rsidP="00970386">
            <w:pPr>
              <w:jc w:val="center"/>
            </w:pPr>
            <w:r>
              <w:t>X</w:t>
            </w:r>
          </w:p>
        </w:tc>
        <w:tc>
          <w:tcPr>
            <w:tcW w:w="887" w:type="dxa"/>
            <w:shd w:val="clear" w:color="auto" w:fill="00FF00"/>
            <w:tcMar>
              <w:left w:w="103" w:type="dxa"/>
            </w:tcMar>
          </w:tcPr>
          <w:p w14:paraId="619BC993" w14:textId="77777777" w:rsidR="007B4919" w:rsidRDefault="005143F3" w:rsidP="00970386">
            <w:pPr>
              <w:jc w:val="center"/>
            </w:pPr>
            <w:r>
              <w:t>X</w:t>
            </w:r>
          </w:p>
        </w:tc>
        <w:tc>
          <w:tcPr>
            <w:tcW w:w="834" w:type="dxa"/>
            <w:shd w:val="clear" w:color="auto" w:fill="00FF00"/>
            <w:tcMar>
              <w:left w:w="103" w:type="dxa"/>
            </w:tcMar>
          </w:tcPr>
          <w:p w14:paraId="3090E56B" w14:textId="77777777" w:rsidR="007B4919" w:rsidRDefault="005143F3" w:rsidP="00970386">
            <w:pPr>
              <w:jc w:val="center"/>
            </w:pPr>
            <w:r>
              <w:t>X</w:t>
            </w:r>
          </w:p>
        </w:tc>
        <w:tc>
          <w:tcPr>
            <w:tcW w:w="1167" w:type="dxa"/>
            <w:shd w:val="clear" w:color="auto" w:fill="auto"/>
            <w:tcMar>
              <w:left w:w="103" w:type="dxa"/>
            </w:tcMar>
          </w:tcPr>
          <w:p w14:paraId="41BE0B9E" w14:textId="77777777" w:rsidR="007B4919" w:rsidRDefault="007B4919" w:rsidP="00970386">
            <w:pPr>
              <w:jc w:val="center"/>
            </w:pPr>
          </w:p>
        </w:tc>
        <w:tc>
          <w:tcPr>
            <w:tcW w:w="944" w:type="dxa"/>
            <w:shd w:val="clear" w:color="auto" w:fill="auto"/>
            <w:tcMar>
              <w:left w:w="103" w:type="dxa"/>
            </w:tcMar>
          </w:tcPr>
          <w:p w14:paraId="32D08CC2" w14:textId="77777777" w:rsidR="007B4919" w:rsidRDefault="007B4919" w:rsidP="00970386">
            <w:pPr>
              <w:jc w:val="center"/>
            </w:pPr>
          </w:p>
        </w:tc>
      </w:tr>
      <w:tr w:rsidR="005C00B7" w14:paraId="139400E5" w14:textId="77777777" w:rsidTr="005C00B7">
        <w:tc>
          <w:tcPr>
            <w:tcW w:w="1469" w:type="dxa"/>
            <w:shd w:val="clear" w:color="auto" w:fill="auto"/>
            <w:tcMar>
              <w:left w:w="103" w:type="dxa"/>
            </w:tcMar>
          </w:tcPr>
          <w:p w14:paraId="0119F843" w14:textId="77777777" w:rsidR="005C00B7" w:rsidRPr="008B4FAA" w:rsidRDefault="005C00B7" w:rsidP="00970386">
            <w:pPr>
              <w:rPr>
                <w:rFonts w:ascii="Times New Roman" w:hAnsi="Times New Roman" w:cs="Times New Roman"/>
                <w:sz w:val="18"/>
                <w:szCs w:val="18"/>
              </w:rPr>
            </w:pPr>
            <w:r>
              <w:rPr>
                <w:rFonts w:ascii="Times New Roman" w:hAnsi="Times New Roman" w:cs="Times New Roman"/>
                <w:iCs/>
                <w:sz w:val="18"/>
                <w:szCs w:val="18"/>
                <w:shd w:val="clear" w:color="auto" w:fill="FFFFFF"/>
              </w:rPr>
              <w:t>Produrre rubriche valutative per italiano e matematica</w:t>
            </w:r>
          </w:p>
        </w:tc>
        <w:tc>
          <w:tcPr>
            <w:tcW w:w="1799" w:type="dxa"/>
            <w:shd w:val="clear" w:color="auto" w:fill="auto"/>
            <w:tcMar>
              <w:left w:w="103" w:type="dxa"/>
            </w:tcMar>
          </w:tcPr>
          <w:p w14:paraId="5C55C46E" w14:textId="77777777" w:rsidR="005C00B7" w:rsidRDefault="005C00B7" w:rsidP="00970386">
            <w:pPr>
              <w:jc w:val="center"/>
            </w:pPr>
            <w:r>
              <w:t>Racanelli, Burigo</w:t>
            </w:r>
          </w:p>
        </w:tc>
        <w:tc>
          <w:tcPr>
            <w:tcW w:w="1268" w:type="dxa"/>
            <w:shd w:val="clear" w:color="auto" w:fill="auto"/>
            <w:tcMar>
              <w:left w:w="103" w:type="dxa"/>
            </w:tcMar>
          </w:tcPr>
          <w:p w14:paraId="615DA29A" w14:textId="77777777" w:rsidR="005C00B7" w:rsidRDefault="005C00B7" w:rsidP="00970386">
            <w:pPr>
              <w:jc w:val="center"/>
            </w:pPr>
          </w:p>
        </w:tc>
        <w:tc>
          <w:tcPr>
            <w:tcW w:w="994" w:type="dxa"/>
            <w:shd w:val="clear" w:color="auto" w:fill="00FF00"/>
            <w:tcMar>
              <w:left w:w="103" w:type="dxa"/>
            </w:tcMar>
          </w:tcPr>
          <w:p w14:paraId="6033CFCD" w14:textId="77777777" w:rsidR="005C00B7" w:rsidRDefault="005C00B7" w:rsidP="00970386">
            <w:pPr>
              <w:jc w:val="center"/>
            </w:pPr>
            <w:r>
              <w:t>X</w:t>
            </w:r>
          </w:p>
        </w:tc>
        <w:tc>
          <w:tcPr>
            <w:tcW w:w="1267" w:type="dxa"/>
            <w:shd w:val="clear" w:color="auto" w:fill="00FF00"/>
            <w:tcMar>
              <w:left w:w="103" w:type="dxa"/>
            </w:tcMar>
          </w:tcPr>
          <w:p w14:paraId="3EB7CDDB" w14:textId="77777777" w:rsidR="005C00B7" w:rsidRDefault="005C00B7" w:rsidP="00970386">
            <w:pPr>
              <w:jc w:val="center"/>
            </w:pPr>
            <w:r>
              <w:t>X</w:t>
            </w:r>
          </w:p>
        </w:tc>
        <w:tc>
          <w:tcPr>
            <w:tcW w:w="1193" w:type="dxa"/>
            <w:shd w:val="clear" w:color="auto" w:fill="00FF00"/>
            <w:tcMar>
              <w:left w:w="103" w:type="dxa"/>
            </w:tcMar>
          </w:tcPr>
          <w:p w14:paraId="2C6110FE" w14:textId="77777777" w:rsidR="005C00B7" w:rsidRDefault="005C00B7" w:rsidP="00970386">
            <w:pPr>
              <w:jc w:val="center"/>
            </w:pPr>
            <w:r>
              <w:t>X</w:t>
            </w:r>
          </w:p>
        </w:tc>
        <w:tc>
          <w:tcPr>
            <w:tcW w:w="1042" w:type="dxa"/>
            <w:shd w:val="clear" w:color="auto" w:fill="00FF00"/>
            <w:tcMar>
              <w:left w:w="103" w:type="dxa"/>
            </w:tcMar>
          </w:tcPr>
          <w:p w14:paraId="22D5B039" w14:textId="77777777" w:rsidR="005C00B7" w:rsidRDefault="005C00B7" w:rsidP="00970386">
            <w:pPr>
              <w:jc w:val="center"/>
            </w:pPr>
            <w:r>
              <w:t>X</w:t>
            </w:r>
          </w:p>
        </w:tc>
        <w:tc>
          <w:tcPr>
            <w:tcW w:w="1088" w:type="dxa"/>
            <w:shd w:val="clear" w:color="auto" w:fill="00FF00"/>
            <w:tcMar>
              <w:left w:w="103" w:type="dxa"/>
            </w:tcMar>
          </w:tcPr>
          <w:p w14:paraId="7AD64D46" w14:textId="77777777" w:rsidR="005C00B7" w:rsidRDefault="005C00B7" w:rsidP="00970386">
            <w:pPr>
              <w:jc w:val="center"/>
            </w:pPr>
            <w:r>
              <w:t>X</w:t>
            </w:r>
          </w:p>
        </w:tc>
        <w:tc>
          <w:tcPr>
            <w:tcW w:w="887" w:type="dxa"/>
            <w:shd w:val="clear" w:color="auto" w:fill="00FF00"/>
            <w:tcMar>
              <w:left w:w="103" w:type="dxa"/>
            </w:tcMar>
          </w:tcPr>
          <w:p w14:paraId="0A5F7D14" w14:textId="77777777" w:rsidR="005C00B7" w:rsidRDefault="005C00B7" w:rsidP="00970386">
            <w:pPr>
              <w:jc w:val="center"/>
            </w:pPr>
            <w:r>
              <w:t>X</w:t>
            </w:r>
          </w:p>
        </w:tc>
        <w:tc>
          <w:tcPr>
            <w:tcW w:w="834" w:type="dxa"/>
            <w:shd w:val="clear" w:color="auto" w:fill="00FF00"/>
            <w:tcMar>
              <w:left w:w="103" w:type="dxa"/>
            </w:tcMar>
          </w:tcPr>
          <w:p w14:paraId="0C4E2B7B" w14:textId="77777777" w:rsidR="005C00B7" w:rsidRDefault="005C00B7" w:rsidP="00970386">
            <w:pPr>
              <w:jc w:val="center"/>
            </w:pPr>
            <w:r>
              <w:t>X</w:t>
            </w:r>
          </w:p>
        </w:tc>
        <w:tc>
          <w:tcPr>
            <w:tcW w:w="1167" w:type="dxa"/>
            <w:shd w:val="clear" w:color="auto" w:fill="21FF06"/>
            <w:tcMar>
              <w:left w:w="103" w:type="dxa"/>
            </w:tcMar>
          </w:tcPr>
          <w:p w14:paraId="2DE6BE8A" w14:textId="77777777" w:rsidR="005C00B7" w:rsidRDefault="005C00B7" w:rsidP="00970386">
            <w:pPr>
              <w:jc w:val="center"/>
            </w:pPr>
            <w:r>
              <w:t>X</w:t>
            </w:r>
          </w:p>
        </w:tc>
        <w:tc>
          <w:tcPr>
            <w:tcW w:w="944" w:type="dxa"/>
            <w:shd w:val="clear" w:color="auto" w:fill="21FF06"/>
            <w:tcMar>
              <w:left w:w="103" w:type="dxa"/>
            </w:tcMar>
          </w:tcPr>
          <w:p w14:paraId="08287819" w14:textId="77777777" w:rsidR="005C00B7" w:rsidRDefault="005C00B7" w:rsidP="00970386">
            <w:pPr>
              <w:jc w:val="center"/>
            </w:pPr>
            <w:r>
              <w:t>X</w:t>
            </w:r>
          </w:p>
        </w:tc>
      </w:tr>
      <w:tr w:rsidR="00E36B75" w14:paraId="7F333576" w14:textId="77777777" w:rsidTr="00970386">
        <w:tc>
          <w:tcPr>
            <w:tcW w:w="1469" w:type="dxa"/>
            <w:shd w:val="clear" w:color="auto" w:fill="auto"/>
            <w:tcMar>
              <w:left w:w="103" w:type="dxa"/>
            </w:tcMar>
          </w:tcPr>
          <w:p w14:paraId="2FF3124E"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 xml:space="preserve">Orientamento scolastico. </w:t>
            </w:r>
          </w:p>
          <w:p w14:paraId="1B120E42" w14:textId="77777777" w:rsidR="00E36B75" w:rsidRPr="008A1F00"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1EB9BE3D" w14:textId="77777777" w:rsidR="00E36B75" w:rsidRPr="008B4FAA" w:rsidRDefault="00E36B75" w:rsidP="00970386">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p>
        </w:tc>
        <w:tc>
          <w:tcPr>
            <w:tcW w:w="1799" w:type="dxa"/>
            <w:vMerge w:val="restart"/>
            <w:shd w:val="clear" w:color="auto" w:fill="auto"/>
            <w:tcMar>
              <w:left w:w="103" w:type="dxa"/>
            </w:tcMar>
          </w:tcPr>
          <w:p w14:paraId="56C3EFD8" w14:textId="77777777" w:rsidR="00E36B75" w:rsidRDefault="00E36B75" w:rsidP="00970386">
            <w:pPr>
              <w:jc w:val="center"/>
            </w:pPr>
            <w:r>
              <w:t xml:space="preserve">referente attività di orientamento e docente formato </w:t>
            </w:r>
          </w:p>
        </w:tc>
        <w:tc>
          <w:tcPr>
            <w:tcW w:w="1268" w:type="dxa"/>
            <w:shd w:val="clear" w:color="auto" w:fill="auto"/>
            <w:tcMar>
              <w:left w:w="103" w:type="dxa"/>
            </w:tcMar>
          </w:tcPr>
          <w:p w14:paraId="35D50876" w14:textId="77777777" w:rsidR="00E36B75" w:rsidRDefault="00E36B75" w:rsidP="00970386">
            <w:pPr>
              <w:jc w:val="center"/>
            </w:pPr>
          </w:p>
        </w:tc>
        <w:tc>
          <w:tcPr>
            <w:tcW w:w="994" w:type="dxa"/>
            <w:shd w:val="clear" w:color="auto" w:fill="auto"/>
            <w:tcMar>
              <w:left w:w="103" w:type="dxa"/>
            </w:tcMar>
          </w:tcPr>
          <w:p w14:paraId="48B26C49" w14:textId="77777777" w:rsidR="00E36B75" w:rsidRDefault="00E36B75" w:rsidP="00970386">
            <w:pPr>
              <w:jc w:val="center"/>
            </w:pPr>
          </w:p>
        </w:tc>
        <w:tc>
          <w:tcPr>
            <w:tcW w:w="1267" w:type="dxa"/>
            <w:shd w:val="clear" w:color="auto" w:fill="auto"/>
            <w:tcMar>
              <w:left w:w="103" w:type="dxa"/>
            </w:tcMar>
          </w:tcPr>
          <w:p w14:paraId="7FF1090D" w14:textId="77777777" w:rsidR="00E36B75" w:rsidRDefault="00E36B75" w:rsidP="00970386">
            <w:pPr>
              <w:jc w:val="center"/>
            </w:pPr>
          </w:p>
        </w:tc>
        <w:tc>
          <w:tcPr>
            <w:tcW w:w="1193" w:type="dxa"/>
            <w:shd w:val="clear" w:color="auto" w:fill="auto"/>
            <w:tcMar>
              <w:left w:w="103" w:type="dxa"/>
            </w:tcMar>
          </w:tcPr>
          <w:p w14:paraId="5CF54470" w14:textId="77777777" w:rsidR="00E36B75" w:rsidRDefault="00E36B75" w:rsidP="00970386">
            <w:pPr>
              <w:jc w:val="center"/>
            </w:pPr>
          </w:p>
        </w:tc>
        <w:tc>
          <w:tcPr>
            <w:tcW w:w="1042" w:type="dxa"/>
            <w:shd w:val="clear" w:color="auto" w:fill="auto"/>
            <w:tcMar>
              <w:left w:w="103" w:type="dxa"/>
            </w:tcMar>
          </w:tcPr>
          <w:p w14:paraId="484F5B52" w14:textId="77777777" w:rsidR="00E36B75" w:rsidRDefault="00E36B75" w:rsidP="00970386">
            <w:pPr>
              <w:jc w:val="center"/>
            </w:pPr>
          </w:p>
        </w:tc>
        <w:tc>
          <w:tcPr>
            <w:tcW w:w="1088" w:type="dxa"/>
            <w:shd w:val="clear" w:color="auto" w:fill="00FF00"/>
            <w:tcMar>
              <w:left w:w="103" w:type="dxa"/>
            </w:tcMar>
          </w:tcPr>
          <w:p w14:paraId="276F4271" w14:textId="77777777" w:rsidR="00E36B75" w:rsidRDefault="005143F3" w:rsidP="00970386">
            <w:pPr>
              <w:jc w:val="center"/>
            </w:pPr>
            <w:r>
              <w:t>X</w:t>
            </w:r>
          </w:p>
        </w:tc>
        <w:tc>
          <w:tcPr>
            <w:tcW w:w="887" w:type="dxa"/>
            <w:shd w:val="clear" w:color="auto" w:fill="FFFFFF" w:themeFill="background1"/>
            <w:tcMar>
              <w:left w:w="103" w:type="dxa"/>
            </w:tcMar>
          </w:tcPr>
          <w:p w14:paraId="7254A0DF" w14:textId="77777777" w:rsidR="00E36B75" w:rsidRDefault="00E36B75" w:rsidP="00970386">
            <w:pPr>
              <w:jc w:val="center"/>
            </w:pPr>
          </w:p>
        </w:tc>
        <w:tc>
          <w:tcPr>
            <w:tcW w:w="834" w:type="dxa"/>
            <w:shd w:val="clear" w:color="auto" w:fill="FFFFFF" w:themeFill="background1"/>
            <w:tcMar>
              <w:left w:w="103" w:type="dxa"/>
            </w:tcMar>
          </w:tcPr>
          <w:p w14:paraId="33AC7137" w14:textId="77777777" w:rsidR="00E36B75" w:rsidRDefault="00E36B75" w:rsidP="00970386">
            <w:pPr>
              <w:jc w:val="center"/>
            </w:pPr>
          </w:p>
        </w:tc>
        <w:tc>
          <w:tcPr>
            <w:tcW w:w="1167" w:type="dxa"/>
            <w:shd w:val="clear" w:color="auto" w:fill="auto"/>
            <w:tcMar>
              <w:left w:w="103" w:type="dxa"/>
            </w:tcMar>
          </w:tcPr>
          <w:p w14:paraId="79801B86" w14:textId="77777777" w:rsidR="00E36B75" w:rsidRDefault="00E36B75" w:rsidP="00970386">
            <w:pPr>
              <w:jc w:val="center"/>
            </w:pPr>
          </w:p>
        </w:tc>
        <w:tc>
          <w:tcPr>
            <w:tcW w:w="944" w:type="dxa"/>
            <w:shd w:val="clear" w:color="auto" w:fill="auto"/>
            <w:tcMar>
              <w:left w:w="103" w:type="dxa"/>
            </w:tcMar>
          </w:tcPr>
          <w:p w14:paraId="42ACEDFF" w14:textId="77777777" w:rsidR="00E36B75" w:rsidRDefault="00E36B75" w:rsidP="00970386">
            <w:pPr>
              <w:jc w:val="center"/>
            </w:pPr>
          </w:p>
        </w:tc>
      </w:tr>
      <w:tr w:rsidR="00E36B75" w14:paraId="67CBCC63" w14:textId="77777777" w:rsidTr="00970386">
        <w:trPr>
          <w:trHeight w:val="1318"/>
        </w:trPr>
        <w:tc>
          <w:tcPr>
            <w:tcW w:w="1469" w:type="dxa"/>
            <w:shd w:val="clear" w:color="auto" w:fill="auto"/>
            <w:tcMar>
              <w:left w:w="103" w:type="dxa"/>
            </w:tcMar>
          </w:tcPr>
          <w:p w14:paraId="6A96EA4C"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r w:rsidRPr="008A1F00">
              <w:rPr>
                <w:rFonts w:ascii="Times New Roman" w:hAnsi="Times New Roman" w:cs="Times New Roman"/>
                <w:sz w:val="18"/>
                <w:szCs w:val="18"/>
              </w:rPr>
              <w:t xml:space="preserve"> </w:t>
            </w:r>
          </w:p>
          <w:p w14:paraId="3AA75E52" w14:textId="77777777" w:rsidR="00E36B75" w:rsidRPr="008B4FAA" w:rsidRDefault="00E36B75" w:rsidP="00970386">
            <w:pPr>
              <w:rPr>
                <w:rFonts w:ascii="Times New Roman" w:hAnsi="Times New Roman" w:cs="Times New Roman"/>
                <w:sz w:val="18"/>
                <w:szCs w:val="18"/>
              </w:rPr>
            </w:pPr>
            <w:r>
              <w:rPr>
                <w:rFonts w:ascii="Times New Roman" w:hAnsi="Times New Roman" w:cs="Times New Roman"/>
                <w:sz w:val="18"/>
                <w:szCs w:val="18"/>
              </w:rPr>
              <w:t xml:space="preserve">- </w:t>
            </w:r>
            <w:r w:rsidRPr="008A1F00">
              <w:rPr>
                <w:rFonts w:ascii="Times New Roman" w:hAnsi="Times New Roman" w:cs="Times New Roman"/>
                <w:sz w:val="18"/>
                <w:szCs w:val="18"/>
              </w:rPr>
              <w:t>Uscita laboratoriale nei tre settori</w:t>
            </w:r>
            <w:r>
              <w:rPr>
                <w:rFonts w:ascii="Times New Roman" w:hAnsi="Times New Roman" w:cs="Times New Roman"/>
                <w:sz w:val="18"/>
                <w:szCs w:val="18"/>
              </w:rPr>
              <w:t>.</w:t>
            </w:r>
          </w:p>
        </w:tc>
        <w:tc>
          <w:tcPr>
            <w:tcW w:w="1799" w:type="dxa"/>
            <w:vMerge/>
            <w:shd w:val="clear" w:color="auto" w:fill="auto"/>
            <w:tcMar>
              <w:left w:w="103" w:type="dxa"/>
            </w:tcMar>
          </w:tcPr>
          <w:p w14:paraId="41DA3B2B" w14:textId="77777777" w:rsidR="00E36B75" w:rsidRDefault="00E36B75" w:rsidP="00970386">
            <w:pPr>
              <w:jc w:val="center"/>
            </w:pPr>
          </w:p>
        </w:tc>
        <w:tc>
          <w:tcPr>
            <w:tcW w:w="1268" w:type="dxa"/>
            <w:shd w:val="clear" w:color="auto" w:fill="auto"/>
            <w:tcMar>
              <w:left w:w="103" w:type="dxa"/>
            </w:tcMar>
          </w:tcPr>
          <w:p w14:paraId="6C1CB01E" w14:textId="77777777" w:rsidR="00E36B75" w:rsidRDefault="00E36B75" w:rsidP="00970386">
            <w:pPr>
              <w:jc w:val="center"/>
            </w:pPr>
          </w:p>
        </w:tc>
        <w:tc>
          <w:tcPr>
            <w:tcW w:w="994" w:type="dxa"/>
            <w:shd w:val="clear" w:color="auto" w:fill="auto"/>
            <w:tcMar>
              <w:left w:w="103" w:type="dxa"/>
            </w:tcMar>
          </w:tcPr>
          <w:p w14:paraId="239D6463" w14:textId="77777777" w:rsidR="00E36B75" w:rsidRDefault="00E36B75" w:rsidP="00970386">
            <w:pPr>
              <w:jc w:val="center"/>
            </w:pPr>
          </w:p>
        </w:tc>
        <w:tc>
          <w:tcPr>
            <w:tcW w:w="1267" w:type="dxa"/>
            <w:shd w:val="clear" w:color="auto" w:fill="auto"/>
            <w:tcMar>
              <w:left w:w="103" w:type="dxa"/>
            </w:tcMar>
          </w:tcPr>
          <w:p w14:paraId="6820FC9C" w14:textId="77777777" w:rsidR="00E36B75" w:rsidRDefault="00E36B75" w:rsidP="00970386">
            <w:pPr>
              <w:jc w:val="center"/>
            </w:pPr>
          </w:p>
        </w:tc>
        <w:tc>
          <w:tcPr>
            <w:tcW w:w="1193" w:type="dxa"/>
            <w:shd w:val="clear" w:color="auto" w:fill="auto"/>
            <w:tcMar>
              <w:left w:w="103" w:type="dxa"/>
            </w:tcMar>
          </w:tcPr>
          <w:p w14:paraId="5487D3EC" w14:textId="77777777" w:rsidR="00E36B75" w:rsidRDefault="00E36B75" w:rsidP="00970386">
            <w:pPr>
              <w:jc w:val="center"/>
            </w:pPr>
          </w:p>
        </w:tc>
        <w:tc>
          <w:tcPr>
            <w:tcW w:w="1042" w:type="dxa"/>
            <w:shd w:val="clear" w:color="auto" w:fill="auto"/>
            <w:tcMar>
              <w:left w:w="103" w:type="dxa"/>
            </w:tcMar>
          </w:tcPr>
          <w:p w14:paraId="79D9EA1C" w14:textId="77777777" w:rsidR="00E36B75" w:rsidRDefault="00E36B75" w:rsidP="00970386">
            <w:pPr>
              <w:jc w:val="center"/>
            </w:pPr>
          </w:p>
        </w:tc>
        <w:tc>
          <w:tcPr>
            <w:tcW w:w="1088" w:type="dxa"/>
            <w:shd w:val="clear" w:color="auto" w:fill="00FF00"/>
            <w:tcMar>
              <w:left w:w="103" w:type="dxa"/>
            </w:tcMar>
          </w:tcPr>
          <w:p w14:paraId="37F72B29" w14:textId="77777777" w:rsidR="00E36B75" w:rsidRDefault="005143F3" w:rsidP="00970386">
            <w:pPr>
              <w:jc w:val="center"/>
            </w:pPr>
            <w:r>
              <w:t>X</w:t>
            </w:r>
          </w:p>
        </w:tc>
        <w:tc>
          <w:tcPr>
            <w:tcW w:w="887" w:type="dxa"/>
            <w:shd w:val="clear" w:color="auto" w:fill="00FF00"/>
            <w:tcMar>
              <w:left w:w="103" w:type="dxa"/>
            </w:tcMar>
          </w:tcPr>
          <w:p w14:paraId="203F8875" w14:textId="77777777" w:rsidR="00E36B75" w:rsidRDefault="005143F3" w:rsidP="00970386">
            <w:pPr>
              <w:jc w:val="center"/>
            </w:pPr>
            <w:r>
              <w:t>X</w:t>
            </w:r>
          </w:p>
        </w:tc>
        <w:tc>
          <w:tcPr>
            <w:tcW w:w="834" w:type="dxa"/>
            <w:shd w:val="clear" w:color="auto" w:fill="00FF00"/>
            <w:tcMar>
              <w:left w:w="103" w:type="dxa"/>
            </w:tcMar>
          </w:tcPr>
          <w:p w14:paraId="4062ABB3" w14:textId="77777777" w:rsidR="00E36B75" w:rsidRDefault="005143F3" w:rsidP="00970386">
            <w:pPr>
              <w:jc w:val="center"/>
            </w:pPr>
            <w:r>
              <w:t>X</w:t>
            </w:r>
          </w:p>
        </w:tc>
        <w:tc>
          <w:tcPr>
            <w:tcW w:w="1167" w:type="dxa"/>
            <w:shd w:val="clear" w:color="auto" w:fill="auto"/>
            <w:tcMar>
              <w:left w:w="103" w:type="dxa"/>
            </w:tcMar>
          </w:tcPr>
          <w:p w14:paraId="2461B889" w14:textId="77777777" w:rsidR="00E36B75" w:rsidRDefault="00E36B75" w:rsidP="00970386">
            <w:pPr>
              <w:jc w:val="center"/>
            </w:pPr>
          </w:p>
        </w:tc>
        <w:tc>
          <w:tcPr>
            <w:tcW w:w="944" w:type="dxa"/>
            <w:shd w:val="clear" w:color="auto" w:fill="auto"/>
            <w:tcMar>
              <w:left w:w="103" w:type="dxa"/>
            </w:tcMar>
          </w:tcPr>
          <w:p w14:paraId="53F136AF" w14:textId="77777777" w:rsidR="00E36B75" w:rsidRDefault="00E36B75" w:rsidP="00970386">
            <w:pPr>
              <w:jc w:val="center"/>
            </w:pPr>
          </w:p>
        </w:tc>
      </w:tr>
      <w:tr w:rsidR="00E36B75" w14:paraId="1F1B0303" w14:textId="77777777" w:rsidTr="00970386">
        <w:tc>
          <w:tcPr>
            <w:tcW w:w="1469" w:type="dxa"/>
            <w:shd w:val="clear" w:color="auto" w:fill="auto"/>
            <w:tcMar>
              <w:left w:w="103" w:type="dxa"/>
            </w:tcMar>
          </w:tcPr>
          <w:p w14:paraId="106CD2A0"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39D903BD"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presentazione agli alunni  del sistema della formazione.</w:t>
            </w:r>
          </w:p>
        </w:tc>
        <w:tc>
          <w:tcPr>
            <w:tcW w:w="1799" w:type="dxa"/>
            <w:vMerge/>
            <w:shd w:val="clear" w:color="auto" w:fill="auto"/>
            <w:tcMar>
              <w:left w:w="103" w:type="dxa"/>
            </w:tcMar>
          </w:tcPr>
          <w:p w14:paraId="55714BAA" w14:textId="77777777" w:rsidR="00E36B75" w:rsidRDefault="00E36B75" w:rsidP="00970386">
            <w:pPr>
              <w:jc w:val="center"/>
            </w:pPr>
          </w:p>
        </w:tc>
        <w:tc>
          <w:tcPr>
            <w:tcW w:w="1268" w:type="dxa"/>
            <w:shd w:val="clear" w:color="auto" w:fill="auto"/>
            <w:tcMar>
              <w:left w:w="103" w:type="dxa"/>
            </w:tcMar>
          </w:tcPr>
          <w:p w14:paraId="7670A913" w14:textId="77777777" w:rsidR="00E36B75" w:rsidRDefault="00E36B75" w:rsidP="00970386">
            <w:pPr>
              <w:jc w:val="center"/>
            </w:pPr>
          </w:p>
        </w:tc>
        <w:tc>
          <w:tcPr>
            <w:tcW w:w="994" w:type="dxa"/>
            <w:shd w:val="clear" w:color="auto" w:fill="auto"/>
            <w:tcMar>
              <w:left w:w="103" w:type="dxa"/>
            </w:tcMar>
          </w:tcPr>
          <w:p w14:paraId="5B132274" w14:textId="77777777" w:rsidR="00E36B75" w:rsidRDefault="00E36B75" w:rsidP="00970386">
            <w:pPr>
              <w:jc w:val="center"/>
            </w:pPr>
          </w:p>
        </w:tc>
        <w:tc>
          <w:tcPr>
            <w:tcW w:w="1267" w:type="dxa"/>
            <w:shd w:val="clear" w:color="auto" w:fill="auto"/>
            <w:tcMar>
              <w:left w:w="103" w:type="dxa"/>
            </w:tcMar>
          </w:tcPr>
          <w:p w14:paraId="081DB35B" w14:textId="77777777" w:rsidR="00E36B75" w:rsidRDefault="00E36B75" w:rsidP="00970386">
            <w:pPr>
              <w:jc w:val="center"/>
            </w:pPr>
          </w:p>
        </w:tc>
        <w:tc>
          <w:tcPr>
            <w:tcW w:w="1193" w:type="dxa"/>
            <w:shd w:val="clear" w:color="auto" w:fill="auto"/>
            <w:tcMar>
              <w:left w:w="103" w:type="dxa"/>
            </w:tcMar>
          </w:tcPr>
          <w:p w14:paraId="76765D28" w14:textId="77777777" w:rsidR="00E36B75" w:rsidRDefault="00E36B75" w:rsidP="00970386">
            <w:pPr>
              <w:jc w:val="center"/>
            </w:pPr>
          </w:p>
        </w:tc>
        <w:tc>
          <w:tcPr>
            <w:tcW w:w="1042" w:type="dxa"/>
            <w:shd w:val="clear" w:color="auto" w:fill="auto"/>
            <w:tcMar>
              <w:left w:w="103" w:type="dxa"/>
            </w:tcMar>
          </w:tcPr>
          <w:p w14:paraId="35E0C317" w14:textId="77777777" w:rsidR="00E36B75" w:rsidRDefault="00E36B75" w:rsidP="00970386">
            <w:pPr>
              <w:jc w:val="center"/>
            </w:pPr>
          </w:p>
        </w:tc>
        <w:tc>
          <w:tcPr>
            <w:tcW w:w="1088" w:type="dxa"/>
            <w:shd w:val="clear" w:color="auto" w:fill="auto"/>
            <w:tcMar>
              <w:left w:w="103" w:type="dxa"/>
            </w:tcMar>
          </w:tcPr>
          <w:p w14:paraId="0AA91111" w14:textId="77777777" w:rsidR="00E36B75" w:rsidRDefault="00E36B75" w:rsidP="00970386">
            <w:pPr>
              <w:jc w:val="center"/>
            </w:pPr>
          </w:p>
        </w:tc>
        <w:tc>
          <w:tcPr>
            <w:tcW w:w="887" w:type="dxa"/>
            <w:shd w:val="clear" w:color="auto" w:fill="auto"/>
            <w:tcMar>
              <w:left w:w="103" w:type="dxa"/>
            </w:tcMar>
          </w:tcPr>
          <w:p w14:paraId="13006623" w14:textId="77777777" w:rsidR="00E36B75" w:rsidRDefault="00E36B75" w:rsidP="00970386">
            <w:pPr>
              <w:jc w:val="center"/>
            </w:pPr>
          </w:p>
        </w:tc>
        <w:tc>
          <w:tcPr>
            <w:tcW w:w="834" w:type="dxa"/>
            <w:shd w:val="clear" w:color="auto" w:fill="auto"/>
            <w:tcMar>
              <w:left w:w="103" w:type="dxa"/>
            </w:tcMar>
          </w:tcPr>
          <w:p w14:paraId="115AFF98" w14:textId="77777777" w:rsidR="00E36B75" w:rsidRDefault="00E36B75" w:rsidP="00970386">
            <w:pPr>
              <w:jc w:val="center"/>
            </w:pPr>
          </w:p>
        </w:tc>
        <w:tc>
          <w:tcPr>
            <w:tcW w:w="1167" w:type="dxa"/>
            <w:shd w:val="clear" w:color="auto" w:fill="00FF00"/>
            <w:tcMar>
              <w:left w:w="103" w:type="dxa"/>
            </w:tcMar>
          </w:tcPr>
          <w:p w14:paraId="6B0C2A81" w14:textId="77777777" w:rsidR="00E36B75" w:rsidRDefault="005143F3" w:rsidP="00970386">
            <w:pPr>
              <w:jc w:val="center"/>
            </w:pPr>
            <w:r>
              <w:t>X</w:t>
            </w:r>
          </w:p>
        </w:tc>
        <w:tc>
          <w:tcPr>
            <w:tcW w:w="944" w:type="dxa"/>
            <w:shd w:val="clear" w:color="auto" w:fill="auto"/>
            <w:tcMar>
              <w:left w:w="103" w:type="dxa"/>
            </w:tcMar>
          </w:tcPr>
          <w:p w14:paraId="4CC79139" w14:textId="77777777" w:rsidR="00E36B75" w:rsidRDefault="00E36B75" w:rsidP="00970386">
            <w:pPr>
              <w:jc w:val="center"/>
            </w:pPr>
          </w:p>
        </w:tc>
      </w:tr>
      <w:tr w:rsidR="00E36B75" w14:paraId="1830A8DE" w14:textId="77777777" w:rsidTr="00E36B75">
        <w:trPr>
          <w:trHeight w:val="2967"/>
        </w:trPr>
        <w:tc>
          <w:tcPr>
            <w:tcW w:w="1469" w:type="dxa"/>
            <w:shd w:val="clear" w:color="auto" w:fill="auto"/>
            <w:tcMar>
              <w:left w:w="103" w:type="dxa"/>
            </w:tcMar>
          </w:tcPr>
          <w:p w14:paraId="6A4F529E"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lastRenderedPageBreak/>
              <w:t>classi prime medie:</w:t>
            </w:r>
          </w:p>
          <w:p w14:paraId="00217103"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concetti di interesse- attitudine- credenza di efficacia (si v</w:t>
            </w:r>
            <w:r>
              <w:rPr>
                <w:rFonts w:ascii="Times New Roman" w:hAnsi="Times New Roman" w:cs="Times New Roman"/>
                <w:sz w:val="18"/>
                <w:szCs w:val="18"/>
              </w:rPr>
              <w:t>eda quaderni dell’orientamento).</w:t>
            </w:r>
          </w:p>
          <w:p w14:paraId="1DF92C00" w14:textId="77777777" w:rsidR="00E36B75" w:rsidRPr="00E36B75" w:rsidRDefault="00E36B75" w:rsidP="00E36B75">
            <w:pPr>
              <w:rPr>
                <w:rFonts w:ascii="Times New Roman" w:hAnsi="Times New Roman" w:cs="Times New Roman"/>
                <w:sz w:val="18"/>
                <w:szCs w:val="18"/>
              </w:rPr>
            </w:pPr>
          </w:p>
        </w:tc>
        <w:tc>
          <w:tcPr>
            <w:tcW w:w="1799" w:type="dxa"/>
            <w:vMerge/>
            <w:shd w:val="clear" w:color="auto" w:fill="auto"/>
            <w:tcMar>
              <w:left w:w="103" w:type="dxa"/>
            </w:tcMar>
          </w:tcPr>
          <w:p w14:paraId="7B19C068" w14:textId="77777777" w:rsidR="00E36B75" w:rsidRDefault="00E36B75" w:rsidP="00970386">
            <w:pPr>
              <w:jc w:val="center"/>
            </w:pPr>
          </w:p>
        </w:tc>
        <w:tc>
          <w:tcPr>
            <w:tcW w:w="1268" w:type="dxa"/>
            <w:shd w:val="clear" w:color="auto" w:fill="auto"/>
            <w:tcMar>
              <w:left w:w="103" w:type="dxa"/>
            </w:tcMar>
          </w:tcPr>
          <w:p w14:paraId="25F75E27" w14:textId="77777777" w:rsidR="00E36B75" w:rsidRDefault="00E36B75" w:rsidP="00970386">
            <w:pPr>
              <w:jc w:val="center"/>
            </w:pPr>
          </w:p>
        </w:tc>
        <w:tc>
          <w:tcPr>
            <w:tcW w:w="994" w:type="dxa"/>
            <w:shd w:val="clear" w:color="auto" w:fill="auto"/>
            <w:tcMar>
              <w:left w:w="103" w:type="dxa"/>
            </w:tcMar>
          </w:tcPr>
          <w:p w14:paraId="1DE3C820" w14:textId="77777777" w:rsidR="00E36B75" w:rsidRDefault="00E36B75" w:rsidP="00970386">
            <w:pPr>
              <w:jc w:val="center"/>
            </w:pPr>
          </w:p>
        </w:tc>
        <w:tc>
          <w:tcPr>
            <w:tcW w:w="1267" w:type="dxa"/>
            <w:shd w:val="clear" w:color="auto" w:fill="auto"/>
            <w:tcMar>
              <w:left w:w="103" w:type="dxa"/>
            </w:tcMar>
          </w:tcPr>
          <w:p w14:paraId="468131D1" w14:textId="77777777" w:rsidR="00E36B75" w:rsidRDefault="00E36B75" w:rsidP="00970386">
            <w:pPr>
              <w:jc w:val="center"/>
            </w:pPr>
          </w:p>
        </w:tc>
        <w:tc>
          <w:tcPr>
            <w:tcW w:w="1193" w:type="dxa"/>
            <w:shd w:val="clear" w:color="auto" w:fill="auto"/>
            <w:tcMar>
              <w:left w:w="103" w:type="dxa"/>
            </w:tcMar>
          </w:tcPr>
          <w:p w14:paraId="6560EF9F" w14:textId="77777777" w:rsidR="00E36B75" w:rsidRDefault="00E36B75" w:rsidP="00970386">
            <w:pPr>
              <w:jc w:val="center"/>
            </w:pPr>
          </w:p>
        </w:tc>
        <w:tc>
          <w:tcPr>
            <w:tcW w:w="1042" w:type="dxa"/>
            <w:shd w:val="clear" w:color="auto" w:fill="auto"/>
            <w:tcMar>
              <w:left w:w="103" w:type="dxa"/>
            </w:tcMar>
          </w:tcPr>
          <w:p w14:paraId="52D598A7" w14:textId="77777777" w:rsidR="00E36B75" w:rsidRDefault="00E36B75" w:rsidP="00970386">
            <w:pPr>
              <w:jc w:val="center"/>
            </w:pPr>
          </w:p>
        </w:tc>
        <w:tc>
          <w:tcPr>
            <w:tcW w:w="1088" w:type="dxa"/>
            <w:shd w:val="clear" w:color="auto" w:fill="00FF00"/>
            <w:tcMar>
              <w:left w:w="103" w:type="dxa"/>
            </w:tcMar>
          </w:tcPr>
          <w:p w14:paraId="674E1C1A" w14:textId="77777777" w:rsidR="00E36B75" w:rsidRDefault="005143F3" w:rsidP="00970386">
            <w:pPr>
              <w:jc w:val="center"/>
            </w:pPr>
            <w:r>
              <w:t>X</w:t>
            </w:r>
          </w:p>
        </w:tc>
        <w:tc>
          <w:tcPr>
            <w:tcW w:w="887" w:type="dxa"/>
            <w:shd w:val="clear" w:color="auto" w:fill="00FF00"/>
            <w:tcMar>
              <w:left w:w="103" w:type="dxa"/>
            </w:tcMar>
          </w:tcPr>
          <w:p w14:paraId="3A98FEB1" w14:textId="77777777" w:rsidR="00E36B75" w:rsidRDefault="005143F3" w:rsidP="00970386">
            <w:pPr>
              <w:jc w:val="center"/>
            </w:pPr>
            <w:r>
              <w:t>X</w:t>
            </w:r>
          </w:p>
        </w:tc>
        <w:tc>
          <w:tcPr>
            <w:tcW w:w="834" w:type="dxa"/>
            <w:shd w:val="clear" w:color="auto" w:fill="00FF00"/>
            <w:tcMar>
              <w:left w:w="103" w:type="dxa"/>
            </w:tcMar>
          </w:tcPr>
          <w:p w14:paraId="1A6F9FB3" w14:textId="77777777" w:rsidR="00E36B75" w:rsidRDefault="005143F3" w:rsidP="00970386">
            <w:pPr>
              <w:jc w:val="center"/>
            </w:pPr>
            <w:r>
              <w:t>X</w:t>
            </w:r>
          </w:p>
        </w:tc>
        <w:tc>
          <w:tcPr>
            <w:tcW w:w="1167" w:type="dxa"/>
            <w:shd w:val="clear" w:color="auto" w:fill="00FF00"/>
            <w:tcMar>
              <w:left w:w="103" w:type="dxa"/>
            </w:tcMar>
          </w:tcPr>
          <w:p w14:paraId="474E4FDF" w14:textId="77777777" w:rsidR="00E36B75" w:rsidRDefault="005143F3" w:rsidP="00970386">
            <w:pPr>
              <w:jc w:val="center"/>
            </w:pPr>
            <w:r>
              <w:t>X</w:t>
            </w:r>
          </w:p>
        </w:tc>
        <w:tc>
          <w:tcPr>
            <w:tcW w:w="944" w:type="dxa"/>
            <w:shd w:val="clear" w:color="auto" w:fill="auto"/>
            <w:tcMar>
              <w:left w:w="103" w:type="dxa"/>
            </w:tcMar>
          </w:tcPr>
          <w:p w14:paraId="225B008B" w14:textId="77777777" w:rsidR="00E36B75" w:rsidRDefault="00E36B75" w:rsidP="00970386">
            <w:pPr>
              <w:jc w:val="center"/>
            </w:pPr>
          </w:p>
        </w:tc>
      </w:tr>
      <w:tr w:rsidR="00E36B75" w14:paraId="5CF2F0C7" w14:textId="77777777" w:rsidTr="00970386">
        <w:trPr>
          <w:trHeight w:val="2310"/>
        </w:trPr>
        <w:tc>
          <w:tcPr>
            <w:tcW w:w="1469" w:type="dxa"/>
            <w:shd w:val="clear" w:color="auto" w:fill="auto"/>
            <w:tcMar>
              <w:left w:w="103" w:type="dxa"/>
            </w:tcMar>
          </w:tcPr>
          <w:p w14:paraId="1DCB145B"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12D8BA62" w14:textId="77777777" w:rsidR="00E36B75" w:rsidRDefault="00E36B75" w:rsidP="00970386">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1799" w:type="dxa"/>
            <w:vMerge/>
            <w:shd w:val="clear" w:color="auto" w:fill="auto"/>
            <w:tcMar>
              <w:left w:w="103" w:type="dxa"/>
            </w:tcMar>
          </w:tcPr>
          <w:p w14:paraId="1F72F47B" w14:textId="77777777" w:rsidR="00E36B75" w:rsidRDefault="00E36B75" w:rsidP="00970386">
            <w:pPr>
              <w:jc w:val="center"/>
            </w:pPr>
          </w:p>
        </w:tc>
        <w:tc>
          <w:tcPr>
            <w:tcW w:w="1268" w:type="dxa"/>
            <w:shd w:val="clear" w:color="auto" w:fill="auto"/>
            <w:tcMar>
              <w:left w:w="103" w:type="dxa"/>
            </w:tcMar>
          </w:tcPr>
          <w:p w14:paraId="1819D2FA" w14:textId="77777777" w:rsidR="00E36B75" w:rsidRDefault="00E36B75" w:rsidP="00970386">
            <w:pPr>
              <w:jc w:val="center"/>
            </w:pPr>
          </w:p>
        </w:tc>
        <w:tc>
          <w:tcPr>
            <w:tcW w:w="994" w:type="dxa"/>
            <w:shd w:val="clear" w:color="auto" w:fill="auto"/>
            <w:tcMar>
              <w:left w:w="103" w:type="dxa"/>
            </w:tcMar>
          </w:tcPr>
          <w:p w14:paraId="31BF6E74" w14:textId="77777777" w:rsidR="00E36B75" w:rsidRDefault="00E36B75" w:rsidP="00970386">
            <w:pPr>
              <w:jc w:val="center"/>
            </w:pPr>
          </w:p>
        </w:tc>
        <w:tc>
          <w:tcPr>
            <w:tcW w:w="1267" w:type="dxa"/>
            <w:shd w:val="clear" w:color="auto" w:fill="auto"/>
            <w:tcMar>
              <w:left w:w="103" w:type="dxa"/>
            </w:tcMar>
          </w:tcPr>
          <w:p w14:paraId="17FD235F" w14:textId="77777777" w:rsidR="00E36B75" w:rsidRDefault="00E36B75" w:rsidP="00970386">
            <w:pPr>
              <w:jc w:val="center"/>
            </w:pPr>
          </w:p>
        </w:tc>
        <w:tc>
          <w:tcPr>
            <w:tcW w:w="1193" w:type="dxa"/>
            <w:shd w:val="clear" w:color="auto" w:fill="auto"/>
            <w:tcMar>
              <w:left w:w="103" w:type="dxa"/>
            </w:tcMar>
          </w:tcPr>
          <w:p w14:paraId="6542B512" w14:textId="77777777" w:rsidR="00E36B75" w:rsidRDefault="00E36B75" w:rsidP="00970386">
            <w:pPr>
              <w:jc w:val="center"/>
            </w:pPr>
          </w:p>
        </w:tc>
        <w:tc>
          <w:tcPr>
            <w:tcW w:w="1042" w:type="dxa"/>
            <w:shd w:val="clear" w:color="auto" w:fill="auto"/>
            <w:tcMar>
              <w:left w:w="103" w:type="dxa"/>
            </w:tcMar>
          </w:tcPr>
          <w:p w14:paraId="4B297145" w14:textId="77777777" w:rsidR="00E36B75" w:rsidRDefault="00E36B75" w:rsidP="00970386">
            <w:pPr>
              <w:jc w:val="center"/>
            </w:pPr>
          </w:p>
        </w:tc>
        <w:tc>
          <w:tcPr>
            <w:tcW w:w="1088" w:type="dxa"/>
            <w:shd w:val="clear" w:color="auto" w:fill="00FF00"/>
            <w:tcMar>
              <w:left w:w="103" w:type="dxa"/>
            </w:tcMar>
          </w:tcPr>
          <w:p w14:paraId="0FEB35F7" w14:textId="77777777" w:rsidR="00E36B75" w:rsidRDefault="005143F3" w:rsidP="00970386">
            <w:pPr>
              <w:jc w:val="center"/>
            </w:pPr>
            <w:r>
              <w:t>X</w:t>
            </w:r>
          </w:p>
        </w:tc>
        <w:tc>
          <w:tcPr>
            <w:tcW w:w="887" w:type="dxa"/>
            <w:shd w:val="clear" w:color="auto" w:fill="00FF00"/>
            <w:tcMar>
              <w:left w:w="103" w:type="dxa"/>
            </w:tcMar>
          </w:tcPr>
          <w:p w14:paraId="4D820CA9" w14:textId="77777777" w:rsidR="00E36B75" w:rsidRDefault="005143F3" w:rsidP="00970386">
            <w:pPr>
              <w:jc w:val="center"/>
            </w:pPr>
            <w:r>
              <w:t>X</w:t>
            </w:r>
          </w:p>
        </w:tc>
        <w:tc>
          <w:tcPr>
            <w:tcW w:w="834" w:type="dxa"/>
            <w:shd w:val="clear" w:color="auto" w:fill="00FF00"/>
            <w:tcMar>
              <w:left w:w="103" w:type="dxa"/>
            </w:tcMar>
          </w:tcPr>
          <w:p w14:paraId="112C979F" w14:textId="77777777" w:rsidR="00E36B75" w:rsidRDefault="005143F3" w:rsidP="00970386">
            <w:pPr>
              <w:jc w:val="center"/>
            </w:pPr>
            <w:r>
              <w:t>X</w:t>
            </w:r>
          </w:p>
        </w:tc>
        <w:tc>
          <w:tcPr>
            <w:tcW w:w="1167" w:type="dxa"/>
            <w:shd w:val="clear" w:color="auto" w:fill="00FF00"/>
            <w:tcMar>
              <w:left w:w="103" w:type="dxa"/>
            </w:tcMar>
          </w:tcPr>
          <w:p w14:paraId="76C17BA3" w14:textId="77777777" w:rsidR="00E36B75" w:rsidRDefault="005143F3" w:rsidP="00970386">
            <w:pPr>
              <w:jc w:val="center"/>
            </w:pPr>
            <w:r>
              <w:t>X</w:t>
            </w:r>
          </w:p>
        </w:tc>
        <w:tc>
          <w:tcPr>
            <w:tcW w:w="944" w:type="dxa"/>
            <w:shd w:val="clear" w:color="auto" w:fill="auto"/>
            <w:tcMar>
              <w:left w:w="103" w:type="dxa"/>
            </w:tcMar>
          </w:tcPr>
          <w:p w14:paraId="77B103FD" w14:textId="77777777" w:rsidR="00E36B75" w:rsidRDefault="00E36B75" w:rsidP="00970386">
            <w:pPr>
              <w:jc w:val="center"/>
            </w:pPr>
          </w:p>
        </w:tc>
      </w:tr>
      <w:tr w:rsidR="00E36B75" w14:paraId="0429AB56" w14:textId="77777777" w:rsidTr="00E36B75">
        <w:tc>
          <w:tcPr>
            <w:tcW w:w="1469" w:type="dxa"/>
            <w:shd w:val="clear" w:color="auto" w:fill="auto"/>
            <w:tcMar>
              <w:left w:w="103" w:type="dxa"/>
            </w:tcMar>
          </w:tcPr>
          <w:p w14:paraId="6F0BE379"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r>
              <w:rPr>
                <w:rFonts w:ascii="Times New Roman" w:hAnsi="Times New Roman" w:cs="Times New Roman"/>
                <w:sz w:val="18"/>
                <w:szCs w:val="18"/>
              </w:rPr>
              <w:t>.</w:t>
            </w:r>
          </w:p>
        </w:tc>
        <w:tc>
          <w:tcPr>
            <w:tcW w:w="1799" w:type="dxa"/>
            <w:vMerge/>
            <w:shd w:val="clear" w:color="auto" w:fill="auto"/>
            <w:tcMar>
              <w:left w:w="103" w:type="dxa"/>
            </w:tcMar>
          </w:tcPr>
          <w:p w14:paraId="3622895A" w14:textId="77777777" w:rsidR="00E36B75" w:rsidRDefault="00E36B75" w:rsidP="00970386">
            <w:pPr>
              <w:jc w:val="center"/>
            </w:pPr>
          </w:p>
        </w:tc>
        <w:tc>
          <w:tcPr>
            <w:tcW w:w="1268" w:type="dxa"/>
            <w:tcBorders>
              <w:top w:val="nil"/>
            </w:tcBorders>
            <w:shd w:val="clear" w:color="auto" w:fill="FFFFFF" w:themeFill="background1"/>
            <w:tcMar>
              <w:left w:w="103" w:type="dxa"/>
            </w:tcMar>
          </w:tcPr>
          <w:p w14:paraId="65FC06DA" w14:textId="77777777" w:rsidR="00E36B75" w:rsidRDefault="00E36B75" w:rsidP="00970386">
            <w:pPr>
              <w:jc w:val="center"/>
            </w:pPr>
          </w:p>
        </w:tc>
        <w:tc>
          <w:tcPr>
            <w:tcW w:w="994" w:type="dxa"/>
            <w:shd w:val="clear" w:color="auto" w:fill="00FF00"/>
            <w:tcMar>
              <w:left w:w="103" w:type="dxa"/>
            </w:tcMar>
          </w:tcPr>
          <w:p w14:paraId="109FCC23" w14:textId="77777777" w:rsidR="00E36B75" w:rsidRDefault="005143F3" w:rsidP="00970386">
            <w:pPr>
              <w:jc w:val="center"/>
            </w:pPr>
            <w:r>
              <w:t>X</w:t>
            </w:r>
          </w:p>
        </w:tc>
        <w:tc>
          <w:tcPr>
            <w:tcW w:w="1267" w:type="dxa"/>
            <w:tcBorders>
              <w:top w:val="nil"/>
            </w:tcBorders>
            <w:shd w:val="clear" w:color="auto" w:fill="00FF00"/>
            <w:tcMar>
              <w:left w:w="103" w:type="dxa"/>
            </w:tcMar>
          </w:tcPr>
          <w:p w14:paraId="5D67269E" w14:textId="77777777" w:rsidR="00E36B75" w:rsidRDefault="005143F3" w:rsidP="00970386">
            <w:pPr>
              <w:jc w:val="center"/>
            </w:pPr>
            <w:r>
              <w:t>X</w:t>
            </w:r>
          </w:p>
        </w:tc>
        <w:tc>
          <w:tcPr>
            <w:tcW w:w="1193" w:type="dxa"/>
            <w:shd w:val="clear" w:color="auto" w:fill="auto"/>
            <w:tcMar>
              <w:left w:w="103" w:type="dxa"/>
            </w:tcMar>
          </w:tcPr>
          <w:p w14:paraId="59415550" w14:textId="77777777" w:rsidR="00E36B75" w:rsidRDefault="00E36B75" w:rsidP="00970386">
            <w:pPr>
              <w:jc w:val="center"/>
            </w:pPr>
          </w:p>
        </w:tc>
        <w:tc>
          <w:tcPr>
            <w:tcW w:w="1042" w:type="dxa"/>
            <w:shd w:val="clear" w:color="auto" w:fill="auto"/>
            <w:tcMar>
              <w:left w:w="103" w:type="dxa"/>
            </w:tcMar>
          </w:tcPr>
          <w:p w14:paraId="3A72B6B4" w14:textId="77777777" w:rsidR="00E36B75" w:rsidRDefault="00E36B75" w:rsidP="00970386">
            <w:pPr>
              <w:jc w:val="center"/>
            </w:pPr>
          </w:p>
        </w:tc>
        <w:tc>
          <w:tcPr>
            <w:tcW w:w="1088" w:type="dxa"/>
            <w:shd w:val="clear" w:color="auto" w:fill="auto"/>
            <w:tcMar>
              <w:left w:w="103" w:type="dxa"/>
            </w:tcMar>
          </w:tcPr>
          <w:p w14:paraId="5DD7ECA8" w14:textId="77777777" w:rsidR="00E36B75" w:rsidRDefault="00E36B75" w:rsidP="00970386">
            <w:pPr>
              <w:jc w:val="center"/>
            </w:pPr>
          </w:p>
        </w:tc>
        <w:tc>
          <w:tcPr>
            <w:tcW w:w="887" w:type="dxa"/>
            <w:shd w:val="clear" w:color="auto" w:fill="auto"/>
            <w:tcMar>
              <w:left w:w="103" w:type="dxa"/>
            </w:tcMar>
          </w:tcPr>
          <w:p w14:paraId="3F9EDDFF" w14:textId="77777777" w:rsidR="00E36B75" w:rsidRDefault="00E36B75" w:rsidP="00970386">
            <w:pPr>
              <w:jc w:val="center"/>
            </w:pPr>
          </w:p>
        </w:tc>
        <w:tc>
          <w:tcPr>
            <w:tcW w:w="834" w:type="dxa"/>
            <w:shd w:val="clear" w:color="auto" w:fill="auto"/>
            <w:tcMar>
              <w:left w:w="103" w:type="dxa"/>
            </w:tcMar>
          </w:tcPr>
          <w:p w14:paraId="4CB747DE" w14:textId="77777777" w:rsidR="00E36B75" w:rsidRDefault="00E36B75" w:rsidP="00970386">
            <w:pPr>
              <w:jc w:val="center"/>
            </w:pPr>
          </w:p>
        </w:tc>
        <w:tc>
          <w:tcPr>
            <w:tcW w:w="1167" w:type="dxa"/>
            <w:shd w:val="clear" w:color="auto" w:fill="auto"/>
            <w:tcMar>
              <w:left w:w="103" w:type="dxa"/>
            </w:tcMar>
          </w:tcPr>
          <w:p w14:paraId="2E4CED63" w14:textId="77777777" w:rsidR="00E36B75" w:rsidRDefault="00E36B75" w:rsidP="00970386">
            <w:pPr>
              <w:jc w:val="center"/>
            </w:pPr>
          </w:p>
        </w:tc>
        <w:tc>
          <w:tcPr>
            <w:tcW w:w="944" w:type="dxa"/>
            <w:shd w:val="clear" w:color="auto" w:fill="auto"/>
            <w:tcMar>
              <w:left w:w="103" w:type="dxa"/>
            </w:tcMar>
          </w:tcPr>
          <w:p w14:paraId="583BAB5B" w14:textId="77777777" w:rsidR="00E36B75" w:rsidRDefault="00E36B75" w:rsidP="00970386">
            <w:pPr>
              <w:jc w:val="center"/>
            </w:pPr>
          </w:p>
        </w:tc>
      </w:tr>
      <w:tr w:rsidR="00E36B75" w14:paraId="090790CC" w14:textId="77777777" w:rsidTr="00D24F1C">
        <w:tc>
          <w:tcPr>
            <w:tcW w:w="1469" w:type="dxa"/>
            <w:shd w:val="clear" w:color="auto" w:fill="auto"/>
            <w:tcMar>
              <w:left w:w="103" w:type="dxa"/>
            </w:tcMar>
          </w:tcPr>
          <w:p w14:paraId="4D9EBD96" w14:textId="77777777" w:rsidR="00E36B75" w:rsidRPr="00E36B75" w:rsidRDefault="00E36B75" w:rsidP="00970386">
            <w:pPr>
              <w:numPr>
                <w:ilvl w:val="0"/>
                <w:numId w:val="7"/>
              </w:numPr>
              <w:tabs>
                <w:tab w:val="clear" w:pos="1065"/>
                <w:tab w:val="left" w:pos="142"/>
                <w:tab w:val="num" w:pos="993"/>
              </w:tabs>
              <w:ind w:left="-142" w:firstLine="0"/>
              <w:rPr>
                <w:rFonts w:ascii="Times New Roman" w:hAnsi="Times New Roman" w:cs="Times New Roman"/>
                <w:sz w:val="18"/>
                <w:szCs w:val="18"/>
              </w:rPr>
            </w:pPr>
            <w:r w:rsidRPr="008A1F00">
              <w:rPr>
                <w:rFonts w:ascii="Times New Roman" w:hAnsi="Times New Roman" w:cs="Times New Roman"/>
                <w:sz w:val="18"/>
                <w:szCs w:val="18"/>
              </w:rPr>
              <w:t>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 xml:space="preserve">novembre con i </w:t>
            </w:r>
            <w:r w:rsidRPr="008A1F00">
              <w:rPr>
                <w:rFonts w:ascii="Times New Roman" w:hAnsi="Times New Roman" w:cs="Times New Roman"/>
                <w:sz w:val="18"/>
                <w:szCs w:val="18"/>
              </w:rPr>
              <w:lastRenderedPageBreak/>
              <w:t>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1799" w:type="dxa"/>
            <w:vMerge/>
            <w:shd w:val="clear" w:color="auto" w:fill="auto"/>
            <w:tcMar>
              <w:left w:w="103" w:type="dxa"/>
            </w:tcMar>
          </w:tcPr>
          <w:p w14:paraId="5DDBF7EF" w14:textId="77777777" w:rsidR="00E36B75" w:rsidRDefault="00E36B75" w:rsidP="00970386">
            <w:pPr>
              <w:jc w:val="center"/>
            </w:pPr>
          </w:p>
        </w:tc>
        <w:tc>
          <w:tcPr>
            <w:tcW w:w="1268" w:type="dxa"/>
            <w:shd w:val="clear" w:color="auto" w:fill="auto"/>
            <w:tcMar>
              <w:left w:w="103" w:type="dxa"/>
            </w:tcMar>
          </w:tcPr>
          <w:p w14:paraId="5AC380DC" w14:textId="77777777" w:rsidR="00E36B75" w:rsidRDefault="00E36B75" w:rsidP="00970386">
            <w:pPr>
              <w:jc w:val="center"/>
            </w:pPr>
          </w:p>
        </w:tc>
        <w:tc>
          <w:tcPr>
            <w:tcW w:w="994" w:type="dxa"/>
            <w:shd w:val="clear" w:color="auto" w:fill="FFFFFF" w:themeFill="background1"/>
            <w:tcMar>
              <w:left w:w="103" w:type="dxa"/>
            </w:tcMar>
          </w:tcPr>
          <w:p w14:paraId="19336D7D" w14:textId="77777777" w:rsidR="00E36B75" w:rsidRDefault="00E36B75" w:rsidP="00970386">
            <w:pPr>
              <w:jc w:val="center"/>
            </w:pPr>
          </w:p>
        </w:tc>
        <w:tc>
          <w:tcPr>
            <w:tcW w:w="1267" w:type="dxa"/>
            <w:shd w:val="clear" w:color="auto" w:fill="00FF00"/>
            <w:tcMar>
              <w:left w:w="103" w:type="dxa"/>
            </w:tcMar>
          </w:tcPr>
          <w:p w14:paraId="64FC07A9" w14:textId="77777777" w:rsidR="00E36B75" w:rsidRDefault="005143F3" w:rsidP="00970386">
            <w:pPr>
              <w:jc w:val="center"/>
            </w:pPr>
            <w:r>
              <w:t>X</w:t>
            </w:r>
          </w:p>
        </w:tc>
        <w:tc>
          <w:tcPr>
            <w:tcW w:w="1193" w:type="dxa"/>
            <w:shd w:val="clear" w:color="auto" w:fill="auto"/>
            <w:tcMar>
              <w:left w:w="103" w:type="dxa"/>
            </w:tcMar>
          </w:tcPr>
          <w:p w14:paraId="33BEC187" w14:textId="77777777" w:rsidR="00E36B75" w:rsidRDefault="00E36B75" w:rsidP="00970386">
            <w:pPr>
              <w:jc w:val="center"/>
            </w:pPr>
          </w:p>
        </w:tc>
        <w:tc>
          <w:tcPr>
            <w:tcW w:w="1042" w:type="dxa"/>
            <w:shd w:val="clear" w:color="auto" w:fill="auto"/>
            <w:tcMar>
              <w:left w:w="103" w:type="dxa"/>
            </w:tcMar>
          </w:tcPr>
          <w:p w14:paraId="3813176F" w14:textId="77777777" w:rsidR="00E36B75" w:rsidRDefault="00E36B75" w:rsidP="00970386">
            <w:pPr>
              <w:jc w:val="center"/>
            </w:pPr>
          </w:p>
        </w:tc>
        <w:tc>
          <w:tcPr>
            <w:tcW w:w="1088" w:type="dxa"/>
            <w:shd w:val="clear" w:color="auto" w:fill="auto"/>
            <w:tcMar>
              <w:left w:w="103" w:type="dxa"/>
            </w:tcMar>
          </w:tcPr>
          <w:p w14:paraId="4F76CA6D" w14:textId="77777777" w:rsidR="00E36B75" w:rsidRDefault="00E36B75" w:rsidP="00970386">
            <w:pPr>
              <w:jc w:val="center"/>
            </w:pPr>
          </w:p>
        </w:tc>
        <w:tc>
          <w:tcPr>
            <w:tcW w:w="887" w:type="dxa"/>
            <w:shd w:val="clear" w:color="auto" w:fill="auto"/>
            <w:tcMar>
              <w:left w:w="103" w:type="dxa"/>
            </w:tcMar>
          </w:tcPr>
          <w:p w14:paraId="1B408DEB" w14:textId="77777777" w:rsidR="00E36B75" w:rsidRDefault="00E36B75" w:rsidP="00970386">
            <w:pPr>
              <w:jc w:val="center"/>
            </w:pPr>
          </w:p>
        </w:tc>
        <w:tc>
          <w:tcPr>
            <w:tcW w:w="834" w:type="dxa"/>
            <w:shd w:val="clear" w:color="auto" w:fill="auto"/>
            <w:tcMar>
              <w:left w:w="103" w:type="dxa"/>
            </w:tcMar>
          </w:tcPr>
          <w:p w14:paraId="16912D71" w14:textId="77777777" w:rsidR="00E36B75" w:rsidRDefault="00E36B75" w:rsidP="00970386">
            <w:pPr>
              <w:jc w:val="center"/>
            </w:pPr>
          </w:p>
        </w:tc>
        <w:tc>
          <w:tcPr>
            <w:tcW w:w="1167" w:type="dxa"/>
            <w:shd w:val="clear" w:color="auto" w:fill="auto"/>
            <w:tcMar>
              <w:left w:w="103" w:type="dxa"/>
            </w:tcMar>
          </w:tcPr>
          <w:p w14:paraId="5A88FCF3" w14:textId="77777777" w:rsidR="00E36B75" w:rsidRDefault="00E36B75" w:rsidP="00970386">
            <w:pPr>
              <w:jc w:val="center"/>
            </w:pPr>
          </w:p>
        </w:tc>
        <w:tc>
          <w:tcPr>
            <w:tcW w:w="944" w:type="dxa"/>
            <w:shd w:val="clear" w:color="auto" w:fill="auto"/>
            <w:tcMar>
              <w:left w:w="103" w:type="dxa"/>
            </w:tcMar>
          </w:tcPr>
          <w:p w14:paraId="545CD942" w14:textId="77777777" w:rsidR="00E36B75" w:rsidRDefault="00E36B75" w:rsidP="00970386">
            <w:pPr>
              <w:jc w:val="center"/>
            </w:pPr>
          </w:p>
        </w:tc>
      </w:tr>
      <w:tr w:rsidR="00E36B75" w14:paraId="599C2093" w14:textId="77777777" w:rsidTr="00D24F1C">
        <w:tc>
          <w:tcPr>
            <w:tcW w:w="1469" w:type="dxa"/>
            <w:tcBorders>
              <w:top w:val="single" w:sz="4" w:space="0" w:color="auto"/>
            </w:tcBorders>
            <w:shd w:val="clear" w:color="auto" w:fill="auto"/>
            <w:tcMar>
              <w:left w:w="103" w:type="dxa"/>
            </w:tcMar>
          </w:tcPr>
          <w:p w14:paraId="024A9118" w14:textId="77777777" w:rsidR="00E36B75" w:rsidRDefault="00E36B75" w:rsidP="00E36B75">
            <w:pPr>
              <w:rPr>
                <w:rFonts w:ascii="Times New Roman" w:hAnsi="Times New Roman" w:cs="Times New Roman"/>
                <w:sz w:val="18"/>
                <w:szCs w:val="18"/>
              </w:rPr>
            </w:pPr>
            <w:r>
              <w:rPr>
                <w:rFonts w:ascii="Times New Roman" w:hAnsi="Times New Roman" w:cs="Times New Roman"/>
                <w:sz w:val="18"/>
                <w:szCs w:val="18"/>
              </w:rPr>
              <w:lastRenderedPageBreak/>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1799" w:type="dxa"/>
            <w:vMerge/>
            <w:shd w:val="clear" w:color="auto" w:fill="auto"/>
            <w:tcMar>
              <w:left w:w="103" w:type="dxa"/>
            </w:tcMar>
          </w:tcPr>
          <w:p w14:paraId="01ACF4ED" w14:textId="77777777" w:rsidR="00E36B75" w:rsidRDefault="00E36B75" w:rsidP="00970386">
            <w:pPr>
              <w:jc w:val="center"/>
            </w:pPr>
          </w:p>
        </w:tc>
        <w:tc>
          <w:tcPr>
            <w:tcW w:w="1268" w:type="dxa"/>
            <w:tcBorders>
              <w:top w:val="single" w:sz="4" w:space="0" w:color="auto"/>
            </w:tcBorders>
            <w:shd w:val="clear" w:color="auto" w:fill="auto"/>
            <w:tcMar>
              <w:left w:w="103" w:type="dxa"/>
            </w:tcMar>
          </w:tcPr>
          <w:p w14:paraId="633CEC35" w14:textId="77777777" w:rsidR="00E36B75" w:rsidRDefault="00E36B75" w:rsidP="00970386">
            <w:pPr>
              <w:jc w:val="center"/>
            </w:pPr>
          </w:p>
        </w:tc>
        <w:tc>
          <w:tcPr>
            <w:tcW w:w="994" w:type="dxa"/>
            <w:shd w:val="clear" w:color="auto" w:fill="auto"/>
            <w:tcMar>
              <w:left w:w="103" w:type="dxa"/>
            </w:tcMar>
          </w:tcPr>
          <w:p w14:paraId="333EA25D" w14:textId="77777777" w:rsidR="00E36B75" w:rsidRDefault="00E36B75" w:rsidP="00970386">
            <w:pPr>
              <w:jc w:val="center"/>
            </w:pPr>
          </w:p>
        </w:tc>
        <w:tc>
          <w:tcPr>
            <w:tcW w:w="1267" w:type="dxa"/>
            <w:shd w:val="clear" w:color="auto" w:fill="FFFFFF" w:themeFill="background1"/>
            <w:tcMar>
              <w:left w:w="103" w:type="dxa"/>
            </w:tcMar>
          </w:tcPr>
          <w:p w14:paraId="04E79850" w14:textId="77777777" w:rsidR="00E36B75" w:rsidRDefault="00E36B75" w:rsidP="00970386">
            <w:pPr>
              <w:jc w:val="center"/>
            </w:pPr>
          </w:p>
        </w:tc>
        <w:tc>
          <w:tcPr>
            <w:tcW w:w="1193" w:type="dxa"/>
            <w:shd w:val="clear" w:color="auto" w:fill="FFFFFF" w:themeFill="background1"/>
            <w:tcMar>
              <w:left w:w="103" w:type="dxa"/>
            </w:tcMar>
          </w:tcPr>
          <w:p w14:paraId="43CAF653" w14:textId="77777777" w:rsidR="00E36B75" w:rsidRDefault="00E36B75" w:rsidP="00970386">
            <w:pPr>
              <w:jc w:val="center"/>
            </w:pPr>
          </w:p>
        </w:tc>
        <w:tc>
          <w:tcPr>
            <w:tcW w:w="1042" w:type="dxa"/>
            <w:shd w:val="clear" w:color="auto" w:fill="00FF00"/>
            <w:tcMar>
              <w:left w:w="103" w:type="dxa"/>
            </w:tcMar>
          </w:tcPr>
          <w:p w14:paraId="5C58B002" w14:textId="77777777" w:rsidR="00E36B75" w:rsidRDefault="005143F3" w:rsidP="00970386">
            <w:pPr>
              <w:jc w:val="center"/>
            </w:pPr>
            <w:r>
              <w:t>X</w:t>
            </w:r>
          </w:p>
        </w:tc>
        <w:tc>
          <w:tcPr>
            <w:tcW w:w="1088" w:type="dxa"/>
            <w:shd w:val="clear" w:color="auto" w:fill="auto"/>
            <w:tcMar>
              <w:left w:w="103" w:type="dxa"/>
            </w:tcMar>
          </w:tcPr>
          <w:p w14:paraId="51651F1B" w14:textId="77777777" w:rsidR="00E36B75" w:rsidRDefault="00E36B75" w:rsidP="00970386">
            <w:pPr>
              <w:jc w:val="center"/>
            </w:pPr>
          </w:p>
        </w:tc>
        <w:tc>
          <w:tcPr>
            <w:tcW w:w="887" w:type="dxa"/>
            <w:shd w:val="clear" w:color="auto" w:fill="auto"/>
            <w:tcMar>
              <w:left w:w="103" w:type="dxa"/>
            </w:tcMar>
          </w:tcPr>
          <w:p w14:paraId="2F673B9B" w14:textId="77777777" w:rsidR="00E36B75" w:rsidRDefault="00E36B75" w:rsidP="00970386">
            <w:pPr>
              <w:jc w:val="center"/>
            </w:pPr>
          </w:p>
        </w:tc>
        <w:tc>
          <w:tcPr>
            <w:tcW w:w="834" w:type="dxa"/>
            <w:shd w:val="clear" w:color="auto" w:fill="auto"/>
            <w:tcMar>
              <w:left w:w="103" w:type="dxa"/>
            </w:tcMar>
          </w:tcPr>
          <w:p w14:paraId="26667942" w14:textId="77777777" w:rsidR="00E36B75" w:rsidRDefault="00E36B75" w:rsidP="00970386">
            <w:pPr>
              <w:jc w:val="center"/>
            </w:pPr>
          </w:p>
        </w:tc>
        <w:tc>
          <w:tcPr>
            <w:tcW w:w="1167" w:type="dxa"/>
            <w:shd w:val="clear" w:color="auto" w:fill="auto"/>
            <w:tcMar>
              <w:left w:w="103" w:type="dxa"/>
            </w:tcMar>
          </w:tcPr>
          <w:p w14:paraId="4446AB8C" w14:textId="77777777" w:rsidR="00E36B75" w:rsidRDefault="00E36B75" w:rsidP="00970386">
            <w:pPr>
              <w:jc w:val="center"/>
            </w:pPr>
          </w:p>
        </w:tc>
        <w:tc>
          <w:tcPr>
            <w:tcW w:w="944" w:type="dxa"/>
            <w:shd w:val="clear" w:color="auto" w:fill="auto"/>
            <w:tcMar>
              <w:left w:w="103" w:type="dxa"/>
            </w:tcMar>
          </w:tcPr>
          <w:p w14:paraId="662FFA24" w14:textId="77777777" w:rsidR="00E36B75" w:rsidRDefault="00E36B75" w:rsidP="00970386">
            <w:pPr>
              <w:jc w:val="center"/>
            </w:pPr>
          </w:p>
        </w:tc>
      </w:tr>
      <w:tr w:rsidR="00E36B75" w14:paraId="41089400" w14:textId="77777777" w:rsidTr="00D24F1C">
        <w:tc>
          <w:tcPr>
            <w:tcW w:w="1469" w:type="dxa"/>
            <w:tcBorders>
              <w:top w:val="single" w:sz="4" w:space="0" w:color="auto"/>
            </w:tcBorders>
            <w:shd w:val="clear" w:color="auto" w:fill="auto"/>
            <w:tcMar>
              <w:left w:w="103" w:type="dxa"/>
            </w:tcMar>
          </w:tcPr>
          <w:p w14:paraId="559A9E03" w14:textId="77777777" w:rsidR="00E36B75" w:rsidRDefault="00E36B75" w:rsidP="00970386">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1799" w:type="dxa"/>
            <w:vMerge/>
            <w:shd w:val="clear" w:color="auto" w:fill="auto"/>
            <w:tcMar>
              <w:left w:w="103" w:type="dxa"/>
            </w:tcMar>
          </w:tcPr>
          <w:p w14:paraId="27ACC789" w14:textId="77777777" w:rsidR="00E36B75" w:rsidRDefault="00E36B75" w:rsidP="00970386">
            <w:pPr>
              <w:jc w:val="center"/>
            </w:pPr>
          </w:p>
        </w:tc>
        <w:tc>
          <w:tcPr>
            <w:tcW w:w="1268" w:type="dxa"/>
            <w:tcBorders>
              <w:top w:val="single" w:sz="4" w:space="0" w:color="auto"/>
            </w:tcBorders>
            <w:shd w:val="clear" w:color="auto" w:fill="00FF00"/>
            <w:tcMar>
              <w:left w:w="103" w:type="dxa"/>
            </w:tcMar>
          </w:tcPr>
          <w:p w14:paraId="2A6FA292" w14:textId="77777777" w:rsidR="00E36B75" w:rsidRDefault="005143F3" w:rsidP="00970386">
            <w:pPr>
              <w:jc w:val="center"/>
            </w:pPr>
            <w:r>
              <w:t>X</w:t>
            </w:r>
          </w:p>
        </w:tc>
        <w:tc>
          <w:tcPr>
            <w:tcW w:w="994" w:type="dxa"/>
            <w:tcBorders>
              <w:top w:val="single" w:sz="4" w:space="0" w:color="auto"/>
            </w:tcBorders>
            <w:shd w:val="clear" w:color="auto" w:fill="00FF00"/>
            <w:tcMar>
              <w:left w:w="103" w:type="dxa"/>
            </w:tcMar>
          </w:tcPr>
          <w:p w14:paraId="17BC7FAD" w14:textId="77777777" w:rsidR="00E36B75" w:rsidRDefault="005143F3" w:rsidP="00970386">
            <w:pPr>
              <w:jc w:val="center"/>
            </w:pPr>
            <w:r>
              <w:t>X</w:t>
            </w:r>
          </w:p>
        </w:tc>
        <w:tc>
          <w:tcPr>
            <w:tcW w:w="1267" w:type="dxa"/>
            <w:tcBorders>
              <w:top w:val="single" w:sz="4" w:space="0" w:color="auto"/>
            </w:tcBorders>
            <w:shd w:val="clear" w:color="auto" w:fill="00FF00"/>
            <w:tcMar>
              <w:left w:w="103" w:type="dxa"/>
            </w:tcMar>
          </w:tcPr>
          <w:p w14:paraId="357AD203" w14:textId="77777777" w:rsidR="00E36B75" w:rsidRDefault="005143F3" w:rsidP="00970386">
            <w:pPr>
              <w:jc w:val="center"/>
            </w:pPr>
            <w:r>
              <w:t>X</w:t>
            </w:r>
          </w:p>
        </w:tc>
        <w:tc>
          <w:tcPr>
            <w:tcW w:w="1193" w:type="dxa"/>
            <w:tcBorders>
              <w:top w:val="single" w:sz="4" w:space="0" w:color="auto"/>
            </w:tcBorders>
            <w:shd w:val="clear" w:color="auto" w:fill="00FF00"/>
            <w:tcMar>
              <w:left w:w="103" w:type="dxa"/>
            </w:tcMar>
          </w:tcPr>
          <w:p w14:paraId="43D77F7A" w14:textId="77777777" w:rsidR="00E36B75" w:rsidRDefault="005143F3" w:rsidP="00970386">
            <w:pPr>
              <w:jc w:val="center"/>
            </w:pPr>
            <w:r>
              <w:t>X</w:t>
            </w:r>
          </w:p>
        </w:tc>
        <w:tc>
          <w:tcPr>
            <w:tcW w:w="1042" w:type="dxa"/>
            <w:tcBorders>
              <w:top w:val="single" w:sz="4" w:space="0" w:color="auto"/>
            </w:tcBorders>
            <w:shd w:val="clear" w:color="auto" w:fill="00FF00"/>
            <w:tcMar>
              <w:left w:w="103" w:type="dxa"/>
            </w:tcMar>
          </w:tcPr>
          <w:p w14:paraId="3D42429D" w14:textId="77777777" w:rsidR="00E36B75" w:rsidRDefault="005143F3" w:rsidP="00970386">
            <w:pPr>
              <w:jc w:val="center"/>
            </w:pPr>
            <w:r>
              <w:t>X</w:t>
            </w:r>
          </w:p>
        </w:tc>
        <w:tc>
          <w:tcPr>
            <w:tcW w:w="1088" w:type="dxa"/>
            <w:tcBorders>
              <w:top w:val="single" w:sz="4" w:space="0" w:color="auto"/>
            </w:tcBorders>
            <w:shd w:val="clear" w:color="auto" w:fill="auto"/>
            <w:tcMar>
              <w:left w:w="103" w:type="dxa"/>
            </w:tcMar>
          </w:tcPr>
          <w:p w14:paraId="32024BF7" w14:textId="77777777" w:rsidR="00E36B75" w:rsidRDefault="00E36B75" w:rsidP="00970386">
            <w:pPr>
              <w:jc w:val="center"/>
            </w:pPr>
          </w:p>
        </w:tc>
        <w:tc>
          <w:tcPr>
            <w:tcW w:w="887" w:type="dxa"/>
            <w:tcBorders>
              <w:top w:val="single" w:sz="4" w:space="0" w:color="auto"/>
            </w:tcBorders>
            <w:shd w:val="clear" w:color="auto" w:fill="auto"/>
            <w:tcMar>
              <w:left w:w="103" w:type="dxa"/>
            </w:tcMar>
          </w:tcPr>
          <w:p w14:paraId="1D290EC9" w14:textId="77777777" w:rsidR="00E36B75" w:rsidRDefault="00E36B75" w:rsidP="00970386">
            <w:pPr>
              <w:jc w:val="center"/>
            </w:pPr>
          </w:p>
        </w:tc>
        <w:tc>
          <w:tcPr>
            <w:tcW w:w="834" w:type="dxa"/>
            <w:tcBorders>
              <w:top w:val="single" w:sz="4" w:space="0" w:color="auto"/>
            </w:tcBorders>
            <w:shd w:val="clear" w:color="auto" w:fill="auto"/>
            <w:tcMar>
              <w:left w:w="103" w:type="dxa"/>
            </w:tcMar>
          </w:tcPr>
          <w:p w14:paraId="4B28F682" w14:textId="77777777" w:rsidR="00E36B75" w:rsidRDefault="00E36B75" w:rsidP="00970386">
            <w:pPr>
              <w:jc w:val="center"/>
            </w:pPr>
          </w:p>
        </w:tc>
        <w:tc>
          <w:tcPr>
            <w:tcW w:w="1167" w:type="dxa"/>
            <w:tcBorders>
              <w:top w:val="single" w:sz="4" w:space="0" w:color="auto"/>
            </w:tcBorders>
            <w:shd w:val="clear" w:color="auto" w:fill="auto"/>
            <w:tcMar>
              <w:left w:w="103" w:type="dxa"/>
            </w:tcMar>
          </w:tcPr>
          <w:p w14:paraId="7D85A99F" w14:textId="77777777" w:rsidR="00E36B75" w:rsidRDefault="00E36B75" w:rsidP="00970386">
            <w:pPr>
              <w:jc w:val="center"/>
            </w:pPr>
          </w:p>
        </w:tc>
        <w:tc>
          <w:tcPr>
            <w:tcW w:w="944" w:type="dxa"/>
            <w:tcBorders>
              <w:top w:val="single" w:sz="4" w:space="0" w:color="auto"/>
            </w:tcBorders>
            <w:shd w:val="clear" w:color="auto" w:fill="auto"/>
            <w:tcMar>
              <w:left w:w="103" w:type="dxa"/>
            </w:tcMar>
          </w:tcPr>
          <w:p w14:paraId="0BC93525" w14:textId="77777777" w:rsidR="00E36B75" w:rsidRDefault="00E36B75" w:rsidP="00970386">
            <w:pPr>
              <w:jc w:val="center"/>
            </w:pPr>
          </w:p>
        </w:tc>
      </w:tr>
    </w:tbl>
    <w:p w14:paraId="01228963" w14:textId="77777777" w:rsidR="0001439C" w:rsidRDefault="0001439C" w:rsidP="00AE4EF2"/>
    <w:p w14:paraId="348D2A7B" w14:textId="77777777" w:rsidR="009438FE" w:rsidRDefault="009438FE" w:rsidP="00AE4EF2">
      <w:pPr>
        <w:rPr>
          <w:b/>
        </w:rPr>
      </w:pPr>
    </w:p>
    <w:p w14:paraId="26A3723F" w14:textId="77777777" w:rsidR="009438FE" w:rsidRDefault="009438FE" w:rsidP="00AE4EF2">
      <w:pPr>
        <w:rPr>
          <w:b/>
        </w:rPr>
      </w:pPr>
    </w:p>
    <w:p w14:paraId="6762B240" w14:textId="77777777" w:rsidR="009438FE" w:rsidRDefault="009438FE" w:rsidP="00AE4EF2">
      <w:pPr>
        <w:rPr>
          <w:b/>
        </w:rPr>
      </w:pPr>
    </w:p>
    <w:p w14:paraId="505D3982" w14:textId="77777777" w:rsidR="009438FE" w:rsidRDefault="009438FE" w:rsidP="00AE4EF2">
      <w:pPr>
        <w:rPr>
          <w:b/>
        </w:rPr>
      </w:pPr>
    </w:p>
    <w:p w14:paraId="118D823D" w14:textId="77777777" w:rsidR="000F6757" w:rsidRDefault="000F6757" w:rsidP="00AE4EF2">
      <w:pPr>
        <w:rPr>
          <w:b/>
        </w:rPr>
      </w:pPr>
    </w:p>
    <w:p w14:paraId="7CCA2903" w14:textId="77777777" w:rsidR="000F6757" w:rsidRDefault="000F6757" w:rsidP="00AE4EF2">
      <w:pPr>
        <w:rPr>
          <w:b/>
        </w:rPr>
      </w:pPr>
    </w:p>
    <w:p w14:paraId="72944389" w14:textId="77777777" w:rsidR="000F6757" w:rsidRDefault="000F6757" w:rsidP="00AE4EF2">
      <w:pPr>
        <w:rPr>
          <w:b/>
        </w:rPr>
      </w:pPr>
    </w:p>
    <w:p w14:paraId="3CEFCAE4" w14:textId="77777777" w:rsidR="000F6757" w:rsidRDefault="000F6757" w:rsidP="00AE4EF2">
      <w:pPr>
        <w:rPr>
          <w:b/>
        </w:rPr>
      </w:pPr>
    </w:p>
    <w:p w14:paraId="56476ADD" w14:textId="77777777" w:rsidR="000F6757" w:rsidRDefault="000F6757" w:rsidP="00AE4EF2">
      <w:pPr>
        <w:rPr>
          <w:b/>
        </w:rPr>
      </w:pPr>
    </w:p>
    <w:p w14:paraId="0CDB788E" w14:textId="77777777" w:rsidR="000F6757" w:rsidRDefault="000F6757" w:rsidP="00AE4EF2">
      <w:pPr>
        <w:rPr>
          <w:b/>
        </w:rPr>
      </w:pPr>
    </w:p>
    <w:p w14:paraId="5AAC9203" w14:textId="77777777" w:rsidR="000F6757" w:rsidRDefault="000F6757" w:rsidP="00AE4EF2">
      <w:pPr>
        <w:rPr>
          <w:b/>
        </w:rPr>
      </w:pPr>
    </w:p>
    <w:p w14:paraId="296A604C" w14:textId="77777777" w:rsidR="000F6757" w:rsidRDefault="000F6757" w:rsidP="00AE4EF2">
      <w:pPr>
        <w:rPr>
          <w:b/>
        </w:rPr>
      </w:pPr>
    </w:p>
    <w:p w14:paraId="70FD09F7" w14:textId="77777777" w:rsidR="000F6757" w:rsidRDefault="000F6757" w:rsidP="00AE4EF2">
      <w:pPr>
        <w:rPr>
          <w:b/>
        </w:rPr>
      </w:pPr>
    </w:p>
    <w:p w14:paraId="24FD5616" w14:textId="77777777" w:rsidR="00AE4EF2" w:rsidRDefault="00AE4EF2" w:rsidP="00AE4EF2">
      <w:pPr>
        <w:rPr>
          <w:b/>
        </w:rPr>
      </w:pPr>
      <w:r>
        <w:rPr>
          <w:b/>
        </w:rPr>
        <w:lastRenderedPageBreak/>
        <w:t>Tabella 12b. Monitoraggio delle azioni a.s. 2017-18</w:t>
      </w:r>
    </w:p>
    <w:p w14:paraId="25DC4989" w14:textId="77777777" w:rsidR="00AE4EF2" w:rsidRDefault="00AE4EF2">
      <w:pPr>
        <w:rPr>
          <w:rFonts w:ascii="Times New Roman" w:hAnsi="Times New Roman" w:cs="Times New Roman"/>
          <w:b/>
        </w:rPr>
      </w:pPr>
    </w:p>
    <w:tbl>
      <w:tblPr>
        <w:tblStyle w:val="Grigliatabella"/>
        <w:tblW w:w="14567" w:type="dxa"/>
        <w:tblInd w:w="-5" w:type="dxa"/>
        <w:tblCellMar>
          <w:left w:w="103" w:type="dxa"/>
        </w:tblCellMar>
        <w:tblLook w:val="04A0" w:firstRow="1" w:lastRow="0" w:firstColumn="1" w:lastColumn="0" w:noHBand="0" w:noVBand="1"/>
      </w:tblPr>
      <w:tblGrid>
        <w:gridCol w:w="1145"/>
        <w:gridCol w:w="4596"/>
        <w:gridCol w:w="2879"/>
        <w:gridCol w:w="1432"/>
        <w:gridCol w:w="1133"/>
        <w:gridCol w:w="3382"/>
      </w:tblGrid>
      <w:tr w:rsidR="00AE4EF2" w14:paraId="236C60AF" w14:textId="77777777" w:rsidTr="0082229B">
        <w:tc>
          <w:tcPr>
            <w:tcW w:w="1145" w:type="dxa"/>
            <w:shd w:val="clear" w:color="auto" w:fill="auto"/>
            <w:tcMar>
              <w:left w:w="103" w:type="dxa"/>
            </w:tcMar>
          </w:tcPr>
          <w:p w14:paraId="0EFDCCF3" w14:textId="77777777" w:rsidR="00AE4EF2" w:rsidRDefault="00AE4EF2" w:rsidP="000941D1">
            <w:pPr>
              <w:rPr>
                <w:sz w:val="20"/>
                <w:szCs w:val="20"/>
              </w:rPr>
            </w:pPr>
          </w:p>
        </w:tc>
        <w:tc>
          <w:tcPr>
            <w:tcW w:w="4596" w:type="dxa"/>
            <w:shd w:val="clear" w:color="auto" w:fill="auto"/>
            <w:tcMar>
              <w:left w:w="103" w:type="dxa"/>
            </w:tcMar>
          </w:tcPr>
          <w:p w14:paraId="39AC3CA3" w14:textId="77777777" w:rsidR="00AE4EF2" w:rsidRDefault="00AE4EF2" w:rsidP="000941D1">
            <w:pPr>
              <w:rPr>
                <w:sz w:val="20"/>
                <w:szCs w:val="20"/>
              </w:rPr>
            </w:pPr>
            <w:r>
              <w:rPr>
                <w:sz w:val="20"/>
                <w:szCs w:val="20"/>
              </w:rPr>
              <w:t>Azioni</w:t>
            </w:r>
          </w:p>
        </w:tc>
        <w:tc>
          <w:tcPr>
            <w:tcW w:w="2879" w:type="dxa"/>
            <w:shd w:val="clear" w:color="auto" w:fill="auto"/>
            <w:tcMar>
              <w:left w:w="103" w:type="dxa"/>
            </w:tcMar>
          </w:tcPr>
          <w:p w14:paraId="1F9F1DCF" w14:textId="77777777" w:rsidR="00AE4EF2" w:rsidRDefault="00AE4EF2" w:rsidP="000941D1">
            <w:pPr>
              <w:rPr>
                <w:sz w:val="20"/>
                <w:szCs w:val="20"/>
              </w:rPr>
            </w:pPr>
            <w:r>
              <w:rPr>
                <w:sz w:val="20"/>
                <w:szCs w:val="20"/>
              </w:rPr>
              <w:t>Eventuali criticità rilevate</w:t>
            </w:r>
          </w:p>
        </w:tc>
        <w:tc>
          <w:tcPr>
            <w:tcW w:w="1432" w:type="dxa"/>
            <w:shd w:val="clear" w:color="auto" w:fill="auto"/>
            <w:tcMar>
              <w:left w:w="103" w:type="dxa"/>
            </w:tcMar>
          </w:tcPr>
          <w:p w14:paraId="36474F3D" w14:textId="77777777" w:rsidR="00AE4EF2" w:rsidRDefault="00AE4EF2" w:rsidP="000941D1">
            <w:pPr>
              <w:rPr>
                <w:sz w:val="20"/>
                <w:szCs w:val="20"/>
              </w:rPr>
            </w:pPr>
            <w:r>
              <w:rPr>
                <w:sz w:val="20"/>
                <w:szCs w:val="20"/>
              </w:rPr>
              <w:t>Eventuali adeguamenti in itinere</w:t>
            </w:r>
          </w:p>
        </w:tc>
        <w:tc>
          <w:tcPr>
            <w:tcW w:w="1133" w:type="dxa"/>
            <w:shd w:val="clear" w:color="auto" w:fill="auto"/>
            <w:tcMar>
              <w:left w:w="103" w:type="dxa"/>
            </w:tcMar>
          </w:tcPr>
          <w:p w14:paraId="68B7A41C" w14:textId="77777777" w:rsidR="00AE4EF2" w:rsidRDefault="00AE4EF2" w:rsidP="000941D1">
            <w:pPr>
              <w:rPr>
                <w:sz w:val="20"/>
                <w:szCs w:val="20"/>
              </w:rPr>
            </w:pPr>
            <w:r>
              <w:rPr>
                <w:sz w:val="20"/>
                <w:szCs w:val="20"/>
              </w:rPr>
              <w:t>Azione terminata entro il termine stabilito</w:t>
            </w:r>
          </w:p>
        </w:tc>
        <w:tc>
          <w:tcPr>
            <w:tcW w:w="3382" w:type="dxa"/>
            <w:shd w:val="clear" w:color="auto" w:fill="auto"/>
          </w:tcPr>
          <w:p w14:paraId="681FB4EA" w14:textId="77777777" w:rsidR="00AE4EF2" w:rsidRDefault="00AE4EF2" w:rsidP="000941D1">
            <w:pPr>
              <w:rPr>
                <w:sz w:val="20"/>
                <w:szCs w:val="20"/>
              </w:rPr>
            </w:pPr>
            <w:r>
              <w:rPr>
                <w:sz w:val="20"/>
                <w:szCs w:val="20"/>
              </w:rPr>
              <w:t>Risultati del monitoraggio</w:t>
            </w:r>
          </w:p>
        </w:tc>
      </w:tr>
      <w:tr w:rsidR="000941D1" w14:paraId="04CA3EB7" w14:textId="77777777" w:rsidTr="0082229B">
        <w:tc>
          <w:tcPr>
            <w:tcW w:w="1145" w:type="dxa"/>
            <w:vMerge w:val="restart"/>
            <w:shd w:val="clear" w:color="auto" w:fill="auto"/>
            <w:tcMar>
              <w:left w:w="103" w:type="dxa"/>
            </w:tcMar>
          </w:tcPr>
          <w:p w14:paraId="0FC5CDBA" w14:textId="77777777" w:rsidR="000941D1" w:rsidRDefault="000941D1" w:rsidP="000941D1">
            <w:pPr>
              <w:rPr>
                <w:sz w:val="20"/>
                <w:szCs w:val="20"/>
              </w:rPr>
            </w:pPr>
            <w:r>
              <w:rPr>
                <w:sz w:val="20"/>
                <w:szCs w:val="20"/>
              </w:rPr>
              <w:t>Priorità1</w:t>
            </w:r>
          </w:p>
        </w:tc>
        <w:tc>
          <w:tcPr>
            <w:tcW w:w="4596" w:type="dxa"/>
            <w:shd w:val="clear" w:color="auto" w:fill="auto"/>
            <w:tcMar>
              <w:left w:w="103" w:type="dxa"/>
            </w:tcMar>
          </w:tcPr>
          <w:p w14:paraId="32721C3B" w14:textId="77777777" w:rsidR="000941D1" w:rsidRDefault="000941D1" w:rsidP="000941D1">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5EB1DE18" w14:textId="77777777" w:rsidR="000941D1" w:rsidRDefault="000941D1" w:rsidP="000941D1">
            <w:pPr>
              <w:rPr>
                <w:sz w:val="20"/>
                <w:szCs w:val="20"/>
              </w:rPr>
            </w:pPr>
          </w:p>
        </w:tc>
        <w:tc>
          <w:tcPr>
            <w:tcW w:w="2879" w:type="dxa"/>
            <w:shd w:val="clear" w:color="auto" w:fill="auto"/>
            <w:tcMar>
              <w:left w:w="103" w:type="dxa"/>
            </w:tcMar>
          </w:tcPr>
          <w:p w14:paraId="68A236AD"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Classi II primaria</w:t>
            </w:r>
          </w:p>
          <w:p w14:paraId="321883A2"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Italiano</w:t>
            </w:r>
          </w:p>
          <w:p w14:paraId="717EB032"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Nei  5 plessi di scuola primaria  si registra la seguente situazione: </w:t>
            </w:r>
          </w:p>
          <w:p w14:paraId="243A5FE8" w14:textId="77777777" w:rsidR="00480B29" w:rsidRPr="000C13F3" w:rsidRDefault="00480B29" w:rsidP="00480B29">
            <w:pPr>
              <w:pStyle w:val="Paragrafoelenco"/>
              <w:numPr>
                <w:ilvl w:val="0"/>
                <w:numId w:val="9"/>
              </w:numPr>
              <w:spacing w:after="0" w:line="240" w:lineRule="auto"/>
              <w:rPr>
                <w:rFonts w:ascii="Times New Roman" w:hAnsi="Times New Roman" w:cs="Times New Roman"/>
                <w:sz w:val="20"/>
                <w:szCs w:val="20"/>
              </w:rPr>
            </w:pPr>
            <w:r w:rsidRPr="000C13F3">
              <w:rPr>
                <w:rFonts w:ascii="Times New Roman" w:hAnsi="Times New Roman" w:cs="Times New Roman"/>
                <w:sz w:val="20"/>
                <w:szCs w:val="20"/>
              </w:rPr>
              <w:t xml:space="preserve">gli esiti della prova di italiano  delle classi seconde evidenziano che   due sono significativamente superiori alle medie di riferimento, </w:t>
            </w:r>
            <w:r w:rsidRPr="000C13F3">
              <w:rPr>
                <w:rFonts w:ascii="Times New Roman" w:hAnsi="Times New Roman" w:cs="Times New Roman"/>
                <w:b/>
                <w:sz w:val="20"/>
                <w:szCs w:val="20"/>
              </w:rPr>
              <w:t>mentre  tre risultano inferiori.</w:t>
            </w:r>
            <w:r w:rsidRPr="000C13F3">
              <w:rPr>
                <w:rFonts w:ascii="Times New Roman" w:hAnsi="Times New Roman" w:cs="Times New Roman"/>
                <w:sz w:val="20"/>
                <w:szCs w:val="20"/>
              </w:rPr>
              <w:t xml:space="preserve"> I dati mettono in luce ancora una volta  che in italiano,   </w:t>
            </w:r>
            <w:r w:rsidRPr="000C13F3">
              <w:rPr>
                <w:rFonts w:ascii="Times New Roman" w:hAnsi="Times New Roman" w:cs="Times New Roman"/>
                <w:b/>
                <w:sz w:val="20"/>
                <w:szCs w:val="20"/>
              </w:rPr>
              <w:t>la difficoltà maggiore è rappresentata dagli esercizi linguistici.</w:t>
            </w:r>
            <w:r w:rsidRPr="000C13F3">
              <w:rPr>
                <w:rFonts w:ascii="Times New Roman" w:hAnsi="Times New Roman" w:cs="Times New Roman"/>
                <w:sz w:val="20"/>
                <w:szCs w:val="20"/>
              </w:rPr>
              <w:t xml:space="preserve"> </w:t>
            </w:r>
          </w:p>
          <w:p w14:paraId="6E7E16ED"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Matematica</w:t>
            </w:r>
          </w:p>
          <w:p w14:paraId="76428585" w14:textId="77777777" w:rsidR="00480B29" w:rsidRPr="000C13F3" w:rsidRDefault="00480B29" w:rsidP="00480B29">
            <w:pPr>
              <w:pStyle w:val="Paragrafoelenco"/>
              <w:numPr>
                <w:ilvl w:val="0"/>
                <w:numId w:val="9"/>
              </w:numPr>
              <w:spacing w:after="0" w:line="240" w:lineRule="auto"/>
              <w:rPr>
                <w:rFonts w:ascii="Times New Roman" w:hAnsi="Times New Roman" w:cs="Times New Roman"/>
                <w:sz w:val="20"/>
                <w:szCs w:val="20"/>
              </w:rPr>
            </w:pPr>
            <w:r w:rsidRPr="000C13F3">
              <w:rPr>
                <w:rFonts w:ascii="Times New Roman" w:hAnsi="Times New Roman" w:cs="Times New Roman"/>
                <w:sz w:val="20"/>
                <w:szCs w:val="20"/>
              </w:rPr>
              <w:t xml:space="preserve">In matematica  la situazione è migliorata rispetto all’anno precedente, infatti ben tre classi si allineano al punteggio del Veneto ( nostro obiettivo) e superano la media del nord – est e dell’Italia, </w:t>
            </w:r>
            <w:r w:rsidRPr="000C13F3">
              <w:rPr>
                <w:rFonts w:ascii="Times New Roman" w:hAnsi="Times New Roman" w:cs="Times New Roman"/>
                <w:b/>
                <w:sz w:val="20"/>
                <w:szCs w:val="20"/>
              </w:rPr>
              <w:t>mentre due classi risultano ancora inferiori.</w:t>
            </w:r>
            <w:r w:rsidRPr="000C13F3">
              <w:rPr>
                <w:rFonts w:ascii="Times New Roman" w:hAnsi="Times New Roman" w:cs="Times New Roman"/>
                <w:sz w:val="20"/>
                <w:szCs w:val="20"/>
              </w:rPr>
              <w:t xml:space="preserve">  Inoltre si sottolinea  che le classi sono migliorate nella dimensione </w:t>
            </w:r>
            <w:r w:rsidRPr="000C13F3">
              <w:rPr>
                <w:rFonts w:ascii="Times New Roman" w:hAnsi="Times New Roman" w:cs="Times New Roman"/>
                <w:sz w:val="20"/>
                <w:szCs w:val="20"/>
              </w:rPr>
              <w:lastRenderedPageBreak/>
              <w:t xml:space="preserve">“Argomentare” e “Conoscere”, </w:t>
            </w:r>
            <w:r w:rsidRPr="000C13F3">
              <w:rPr>
                <w:rFonts w:ascii="Times New Roman" w:hAnsi="Times New Roman" w:cs="Times New Roman"/>
                <w:b/>
                <w:sz w:val="20"/>
                <w:szCs w:val="20"/>
              </w:rPr>
              <w:t>mentre le maggiori criticità si sono riscontrate nell’ambito della soluzione dei proble</w:t>
            </w:r>
            <w:r w:rsidRPr="000C13F3">
              <w:rPr>
                <w:rFonts w:ascii="Times New Roman" w:hAnsi="Times New Roman" w:cs="Times New Roman"/>
                <w:sz w:val="20"/>
                <w:szCs w:val="20"/>
              </w:rPr>
              <w:t xml:space="preserve">mi  </w:t>
            </w:r>
          </w:p>
          <w:p w14:paraId="7109303B" w14:textId="77777777" w:rsidR="00480B29" w:rsidRPr="000C13F3" w:rsidRDefault="00480B29" w:rsidP="00480B29">
            <w:pPr>
              <w:rPr>
                <w:rFonts w:ascii="Times New Roman" w:hAnsi="Times New Roman" w:cs="Times New Roman"/>
                <w:sz w:val="20"/>
                <w:szCs w:val="20"/>
              </w:rPr>
            </w:pPr>
          </w:p>
          <w:p w14:paraId="088C3D73"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Classi V Primaria</w:t>
            </w:r>
          </w:p>
          <w:p w14:paraId="071E1B8E"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Italiano</w:t>
            </w:r>
          </w:p>
          <w:p w14:paraId="2913C199"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I risultati  </w:t>
            </w:r>
            <w:r w:rsidRPr="000C13F3">
              <w:rPr>
                <w:rFonts w:ascii="Times New Roman" w:hAnsi="Times New Roman" w:cs="Times New Roman"/>
                <w:b/>
                <w:sz w:val="20"/>
                <w:szCs w:val="20"/>
              </w:rPr>
              <w:t>complessivi</w:t>
            </w:r>
            <w:r w:rsidRPr="000C13F3">
              <w:rPr>
                <w:rFonts w:ascii="Times New Roman" w:hAnsi="Times New Roman" w:cs="Times New Roman"/>
                <w:sz w:val="20"/>
                <w:szCs w:val="20"/>
              </w:rPr>
              <w:t xml:space="preserve"> della prova d’italiano  delle  classi  quinte  si allineano all’Italia, ma </w:t>
            </w:r>
            <w:r w:rsidRPr="000C13F3">
              <w:rPr>
                <w:rFonts w:ascii="Times New Roman" w:hAnsi="Times New Roman" w:cs="Times New Roman"/>
                <w:b/>
                <w:sz w:val="20"/>
                <w:szCs w:val="20"/>
              </w:rPr>
              <w:t>sono inferiori al Veneto e al Nord – est:</w:t>
            </w:r>
            <w:r w:rsidRPr="000C13F3">
              <w:rPr>
                <w:rFonts w:ascii="Times New Roman" w:hAnsi="Times New Roman" w:cs="Times New Roman"/>
                <w:sz w:val="20"/>
                <w:szCs w:val="20"/>
              </w:rPr>
              <w:t xml:space="preserve"> in particolare: 2 classi superiori; 2 inferiori e una inferiore al Veneto, ma in linea con l’Italia e il Nord – est. </w:t>
            </w:r>
            <w:r w:rsidRPr="000C13F3">
              <w:rPr>
                <w:rFonts w:ascii="Times New Roman" w:hAnsi="Times New Roman" w:cs="Times New Roman"/>
                <w:b/>
                <w:sz w:val="20"/>
                <w:szCs w:val="20"/>
              </w:rPr>
              <w:t>La maggior criticità viene evidenziata con i livelli inferiori di 4 plessi su 5 rispetto a classi con background simile.</w:t>
            </w:r>
          </w:p>
          <w:p w14:paraId="75F6C818"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sz w:val="20"/>
                <w:szCs w:val="20"/>
              </w:rPr>
              <w:t xml:space="preserve">Dall’analisi delle parti della prova si evince che </w:t>
            </w:r>
            <w:r w:rsidRPr="000C13F3">
              <w:rPr>
                <w:rFonts w:ascii="Times New Roman" w:hAnsi="Times New Roman" w:cs="Times New Roman"/>
                <w:b/>
                <w:sz w:val="20"/>
                <w:szCs w:val="20"/>
              </w:rPr>
              <w:t>la parte più lacunosa è stata la “Riflessione sulla lingua”</w:t>
            </w:r>
          </w:p>
          <w:p w14:paraId="176745CB" w14:textId="77777777" w:rsidR="00480B29" w:rsidRPr="000C13F3" w:rsidRDefault="00480B29" w:rsidP="00480B29">
            <w:pPr>
              <w:rPr>
                <w:rFonts w:ascii="Times New Roman" w:hAnsi="Times New Roman" w:cs="Times New Roman"/>
                <w:sz w:val="20"/>
                <w:szCs w:val="20"/>
              </w:rPr>
            </w:pPr>
          </w:p>
          <w:p w14:paraId="6FED46FF"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Matematica</w:t>
            </w:r>
          </w:p>
          <w:p w14:paraId="7CC9A50F"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Gli esiti </w:t>
            </w:r>
            <w:r w:rsidRPr="000C13F3">
              <w:rPr>
                <w:rFonts w:ascii="Times New Roman" w:hAnsi="Times New Roman" w:cs="Times New Roman"/>
                <w:b/>
                <w:sz w:val="20"/>
                <w:szCs w:val="20"/>
              </w:rPr>
              <w:t>complessivi</w:t>
            </w:r>
            <w:r w:rsidRPr="000C13F3">
              <w:rPr>
                <w:rFonts w:ascii="Times New Roman" w:hAnsi="Times New Roman" w:cs="Times New Roman"/>
                <w:sz w:val="20"/>
                <w:szCs w:val="20"/>
              </w:rPr>
              <w:t xml:space="preserve"> in matematica </w:t>
            </w:r>
            <w:r w:rsidRPr="000C13F3">
              <w:rPr>
                <w:rFonts w:ascii="Times New Roman" w:hAnsi="Times New Roman" w:cs="Times New Roman"/>
                <w:b/>
                <w:sz w:val="20"/>
                <w:szCs w:val="20"/>
              </w:rPr>
              <w:t>sono inferiori alle tre medie di riferimento.</w:t>
            </w:r>
          </w:p>
          <w:p w14:paraId="5ECE3D8A"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Analiticamente abbiamo 1 classe superiore e tre inferiori. Una classe risulta inferiore al Nord - Est, ma in linea con l’Italia e il Veneto</w:t>
            </w:r>
          </w:p>
          <w:p w14:paraId="291BB22C"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 xml:space="preserve"> Le maggior criticità si riscontrano nelle dimensioni: “Numeri”, “Relazioni e funzioni”, “Conoscere”, “Argomentare”. </w:t>
            </w:r>
          </w:p>
          <w:p w14:paraId="268F1010"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b/>
                <w:sz w:val="20"/>
                <w:szCs w:val="20"/>
              </w:rPr>
              <w:lastRenderedPageBreak/>
              <w:t>Altro dato da tenere in considerazione sono gli esiti in base all’ESCS. Tutte le classi risultano inferiori a quelle con background simile.</w:t>
            </w:r>
          </w:p>
          <w:p w14:paraId="5967F3A1" w14:textId="77777777" w:rsidR="00480B29" w:rsidRPr="000C13F3" w:rsidRDefault="00480B29" w:rsidP="00480B29">
            <w:pPr>
              <w:rPr>
                <w:rFonts w:ascii="Times New Roman" w:hAnsi="Times New Roman" w:cs="Times New Roman"/>
                <w:sz w:val="20"/>
                <w:szCs w:val="20"/>
              </w:rPr>
            </w:pPr>
          </w:p>
          <w:p w14:paraId="03FA3BB6"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Nota</w:t>
            </w:r>
          </w:p>
          <w:p w14:paraId="31D16EE3"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Scuola Secondaria di Primo Grado</w:t>
            </w:r>
          </w:p>
          <w:p w14:paraId="4A97D607"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Le criticità rappresentate dagli esiti dalle prove di matematica presentate nella riunione del 23 ottobre sono state in gran parte superate con la correzione del cheating.  Nella  lettera del 4 dicembre 2017,  a fronte delle nostre osservazioni, l’Istituto Invalsi conferma che le prove della nostra scuola non sono state inficiate dal cheating e ha quindi rivisto tutti i risultati di matematica.</w:t>
            </w:r>
          </w:p>
          <w:p w14:paraId="3DFAA309" w14:textId="77777777" w:rsidR="00480B29" w:rsidRPr="000C13F3" w:rsidRDefault="00480B29" w:rsidP="00480B29">
            <w:pPr>
              <w:rPr>
                <w:rFonts w:ascii="Times New Roman" w:hAnsi="Times New Roman" w:cs="Times New Roman"/>
                <w:b/>
                <w:sz w:val="20"/>
                <w:szCs w:val="20"/>
              </w:rPr>
            </w:pPr>
            <w:r w:rsidRPr="000C13F3">
              <w:rPr>
                <w:rFonts w:ascii="Times New Roman" w:hAnsi="Times New Roman" w:cs="Times New Roman"/>
                <w:sz w:val="20"/>
                <w:szCs w:val="20"/>
              </w:rPr>
              <w:t xml:space="preserve">In base ai nuovi calcoli 3 classi  si attestano sopra la media, </w:t>
            </w:r>
            <w:r w:rsidRPr="000C13F3">
              <w:rPr>
                <w:rFonts w:ascii="Times New Roman" w:hAnsi="Times New Roman" w:cs="Times New Roman"/>
                <w:b/>
                <w:sz w:val="20"/>
                <w:szCs w:val="20"/>
              </w:rPr>
              <w:t xml:space="preserve">una completamente sotto la media, e altre 2 sopra la media d’Italia, ma sotto al Veneto e al Nord – Est. </w:t>
            </w:r>
          </w:p>
          <w:p w14:paraId="534D579A"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La scuola nel suo complesso risulta comunque sopra la media rispetto alle tre medie di riferimento.</w:t>
            </w:r>
          </w:p>
          <w:p w14:paraId="592685C9" w14:textId="77777777" w:rsidR="00480B29" w:rsidRPr="000C13F3" w:rsidRDefault="00480B29" w:rsidP="00480B29">
            <w:pPr>
              <w:rPr>
                <w:rFonts w:ascii="Times New Roman" w:hAnsi="Times New Roman" w:cs="Times New Roman"/>
                <w:sz w:val="20"/>
                <w:szCs w:val="20"/>
              </w:rPr>
            </w:pPr>
            <w:r w:rsidRPr="000C13F3">
              <w:rPr>
                <w:rFonts w:ascii="Times New Roman" w:hAnsi="Times New Roman" w:cs="Times New Roman"/>
                <w:sz w:val="20"/>
                <w:szCs w:val="20"/>
              </w:rPr>
              <w:t>La maggior criticità si evidenzia nell’ambito “Numeri”.</w:t>
            </w:r>
          </w:p>
          <w:p w14:paraId="35E75DDE" w14:textId="77777777" w:rsidR="00480B29" w:rsidRPr="000C13F3" w:rsidRDefault="00480B29" w:rsidP="00480B29">
            <w:pPr>
              <w:rPr>
                <w:rFonts w:ascii="Times New Roman" w:hAnsi="Times New Roman" w:cs="Times New Roman"/>
                <w:sz w:val="20"/>
                <w:szCs w:val="20"/>
              </w:rPr>
            </w:pPr>
          </w:p>
          <w:p w14:paraId="0808CC11" w14:textId="77777777" w:rsidR="00480B29" w:rsidRPr="000C13F3" w:rsidRDefault="00480B29" w:rsidP="00480B29">
            <w:pPr>
              <w:rPr>
                <w:rFonts w:ascii="Times New Roman" w:hAnsi="Times New Roman" w:cs="Times New Roman"/>
                <w:sz w:val="20"/>
                <w:szCs w:val="20"/>
              </w:rPr>
            </w:pPr>
          </w:p>
          <w:p w14:paraId="5489676A" w14:textId="77777777" w:rsidR="000941D1" w:rsidRDefault="000941D1" w:rsidP="000941D1">
            <w:pPr>
              <w:rPr>
                <w:sz w:val="20"/>
                <w:szCs w:val="20"/>
              </w:rPr>
            </w:pPr>
          </w:p>
        </w:tc>
        <w:tc>
          <w:tcPr>
            <w:tcW w:w="1432" w:type="dxa"/>
            <w:shd w:val="clear" w:color="auto" w:fill="auto"/>
            <w:tcMar>
              <w:left w:w="103" w:type="dxa"/>
            </w:tcMar>
          </w:tcPr>
          <w:p w14:paraId="36513309" w14:textId="77777777" w:rsidR="000D49F9" w:rsidRDefault="000D49F9" w:rsidP="000D49F9">
            <w:pPr>
              <w:rPr>
                <w:sz w:val="20"/>
                <w:szCs w:val="20"/>
              </w:rPr>
            </w:pPr>
            <w:r w:rsidRPr="00663251">
              <w:rPr>
                <w:sz w:val="20"/>
                <w:szCs w:val="20"/>
              </w:rPr>
              <w:lastRenderedPageBreak/>
              <w:t xml:space="preserve">Il lavoro svolto nel precedente anno scolastico, mirato al recupero delle abilità carenti, è stato riconsiderato  in relazione agli  esiti emersi . </w:t>
            </w:r>
          </w:p>
          <w:p w14:paraId="641FBED4" w14:textId="77777777" w:rsidR="000941D1" w:rsidRDefault="000D49F9" w:rsidP="000D49F9">
            <w:pPr>
              <w:rPr>
                <w:sz w:val="20"/>
                <w:szCs w:val="20"/>
              </w:rPr>
            </w:pPr>
            <w:r w:rsidRPr="00663251">
              <w:rPr>
                <w:sz w:val="20"/>
                <w:szCs w:val="20"/>
              </w:rPr>
              <w:t xml:space="preserve">Si sono costituiti gruppi di lavoro con  docenti di italiano e matematica dell’Istituto  per  concordare una didattica comune da svolgere nelle classi, con l’utilizzo di materiali Invalsi. Il nuovo approccio </w:t>
            </w:r>
            <w:r w:rsidRPr="00663251">
              <w:rPr>
                <w:sz w:val="20"/>
                <w:szCs w:val="20"/>
              </w:rPr>
              <w:lastRenderedPageBreak/>
              <w:t>globale alla comprensione del testo  e al problem solving  è stato finalizzato allo  sviluppo delle abilit</w:t>
            </w:r>
            <w:r>
              <w:rPr>
                <w:sz w:val="20"/>
                <w:szCs w:val="20"/>
              </w:rPr>
              <w:t>à del QDR Invalsi. Oltre a ciò</w:t>
            </w:r>
            <w:r w:rsidRPr="00663251">
              <w:rPr>
                <w:sz w:val="20"/>
                <w:szCs w:val="20"/>
              </w:rPr>
              <w:t xml:space="preserve">,  molti insegnanti hanno partecipato a specifici corsi di formazione </w:t>
            </w:r>
            <w:r>
              <w:rPr>
                <w:sz w:val="20"/>
                <w:szCs w:val="20"/>
              </w:rPr>
              <w:t xml:space="preserve">organizzati con finanziamenti D.M. 663/2016 </w:t>
            </w:r>
            <w:r w:rsidRPr="00663251">
              <w:rPr>
                <w:sz w:val="20"/>
                <w:szCs w:val="20"/>
              </w:rPr>
              <w:t>e diverse classi hanno affrontato il rally matematico transalpino.</w:t>
            </w:r>
            <w:r w:rsidRPr="00663251">
              <w:rPr>
                <w:sz w:val="20"/>
                <w:szCs w:val="20"/>
              </w:rPr>
              <w:br/>
            </w:r>
          </w:p>
        </w:tc>
        <w:tc>
          <w:tcPr>
            <w:tcW w:w="1133" w:type="dxa"/>
            <w:shd w:val="clear" w:color="auto" w:fill="auto"/>
            <w:tcMar>
              <w:left w:w="103" w:type="dxa"/>
            </w:tcMar>
          </w:tcPr>
          <w:p w14:paraId="30E8ADB3" w14:textId="77777777" w:rsidR="000941D1" w:rsidRDefault="0056161B" w:rsidP="000941D1">
            <w:pPr>
              <w:rPr>
                <w:sz w:val="20"/>
                <w:szCs w:val="20"/>
              </w:rPr>
            </w:pPr>
            <w:r>
              <w:rPr>
                <w:sz w:val="20"/>
                <w:szCs w:val="20"/>
              </w:rPr>
              <w:lastRenderedPageBreak/>
              <w:t>sì</w:t>
            </w:r>
          </w:p>
        </w:tc>
        <w:tc>
          <w:tcPr>
            <w:tcW w:w="3382" w:type="dxa"/>
            <w:shd w:val="clear" w:color="auto" w:fill="auto"/>
          </w:tcPr>
          <w:p w14:paraId="695C67F8" w14:textId="4EB0542C" w:rsidR="000D49F9" w:rsidRDefault="000D49F9" w:rsidP="000D49F9">
            <w:pPr>
              <w:rPr>
                <w:sz w:val="20"/>
                <w:szCs w:val="20"/>
              </w:rPr>
            </w:pPr>
            <w:r w:rsidRPr="00663251">
              <w:rPr>
                <w:sz w:val="20"/>
                <w:szCs w:val="20"/>
              </w:rPr>
              <w:t>Comunicazione dei ris</w:t>
            </w:r>
            <w:r>
              <w:rPr>
                <w:sz w:val="20"/>
                <w:szCs w:val="20"/>
              </w:rPr>
              <w:t xml:space="preserve">ultati e dell’analisi delle prove del quadro generale e degli ambiti nella riunione del </w:t>
            </w:r>
            <w:r w:rsidR="008E6CFA">
              <w:rPr>
                <w:sz w:val="20"/>
                <w:szCs w:val="20"/>
              </w:rPr>
              <w:t>6</w:t>
            </w:r>
            <w:r>
              <w:rPr>
                <w:sz w:val="20"/>
                <w:szCs w:val="20"/>
              </w:rPr>
              <w:t xml:space="preserve"> /11/2017 con n.  assenti.  Presenti  n</w:t>
            </w:r>
            <w:r w:rsidRPr="00663251">
              <w:rPr>
                <w:sz w:val="20"/>
                <w:szCs w:val="20"/>
              </w:rPr>
              <w:t>.</w:t>
            </w:r>
            <w:r w:rsidR="008E6CFA">
              <w:rPr>
                <w:sz w:val="20"/>
                <w:szCs w:val="20"/>
              </w:rPr>
              <w:t xml:space="preserve"> 23</w:t>
            </w:r>
            <w:r w:rsidR="00E126AC">
              <w:rPr>
                <w:sz w:val="20"/>
                <w:szCs w:val="20"/>
              </w:rPr>
              <w:t>.</w:t>
            </w:r>
          </w:p>
          <w:p w14:paraId="190D7AED" w14:textId="77777777" w:rsidR="000D49F9" w:rsidRPr="00663251" w:rsidRDefault="000D49F9" w:rsidP="000D49F9">
            <w:pPr>
              <w:rPr>
                <w:sz w:val="20"/>
                <w:szCs w:val="20"/>
              </w:rPr>
            </w:pPr>
            <w:r>
              <w:rPr>
                <w:sz w:val="20"/>
                <w:szCs w:val="20"/>
              </w:rPr>
              <w:t>Viene data comunicazione dell’invio delle password per accedere ai risultati e per fare l’analisi degli item sia a livello individuale che di plesso.</w:t>
            </w:r>
          </w:p>
          <w:p w14:paraId="353183CE" w14:textId="00DA3859" w:rsidR="000D49F9" w:rsidRPr="00E126AC" w:rsidRDefault="000D49F9" w:rsidP="000D49F9">
            <w:pPr>
              <w:rPr>
                <w:sz w:val="20"/>
                <w:szCs w:val="20"/>
              </w:rPr>
            </w:pPr>
            <w:r w:rsidRPr="00663251">
              <w:rPr>
                <w:sz w:val="20"/>
                <w:szCs w:val="20"/>
              </w:rPr>
              <w:t>Comunicazione dei risultati e dell</w:t>
            </w:r>
            <w:r>
              <w:rPr>
                <w:sz w:val="20"/>
                <w:szCs w:val="20"/>
              </w:rPr>
              <w:t xml:space="preserve">’analisi degli Item nella riunione per ambiti disciplinari della </w:t>
            </w:r>
            <w:r w:rsidR="00E126AC">
              <w:rPr>
                <w:sz w:val="20"/>
                <w:szCs w:val="20"/>
              </w:rPr>
              <w:t xml:space="preserve">secondaria  </w:t>
            </w:r>
            <w:r w:rsidRPr="00663251">
              <w:rPr>
                <w:sz w:val="20"/>
                <w:szCs w:val="20"/>
              </w:rPr>
              <w:t xml:space="preserve">del </w:t>
            </w:r>
            <w:r>
              <w:rPr>
                <w:b/>
                <w:kern w:val="28"/>
                <w:sz w:val="20"/>
                <w:szCs w:val="20"/>
              </w:rPr>
              <w:t xml:space="preserve"> </w:t>
            </w:r>
            <w:r w:rsidRPr="00E126AC">
              <w:rPr>
                <w:kern w:val="28"/>
                <w:sz w:val="20"/>
                <w:szCs w:val="20"/>
              </w:rPr>
              <w:t xml:space="preserve">23 ottobre 2017 </w:t>
            </w:r>
            <w:r w:rsidR="00E126AC">
              <w:rPr>
                <w:sz w:val="20"/>
                <w:szCs w:val="20"/>
              </w:rPr>
              <w:t>con i docenti interessati tutti presenti.</w:t>
            </w:r>
          </w:p>
          <w:p w14:paraId="479A4808" w14:textId="77777777" w:rsidR="000941D1" w:rsidRDefault="000941D1" w:rsidP="000941D1">
            <w:pPr>
              <w:rPr>
                <w:sz w:val="20"/>
                <w:szCs w:val="20"/>
              </w:rPr>
            </w:pPr>
          </w:p>
        </w:tc>
      </w:tr>
      <w:tr w:rsidR="000941D1" w14:paraId="2D617BBC" w14:textId="77777777" w:rsidTr="0082229B">
        <w:tc>
          <w:tcPr>
            <w:tcW w:w="1145" w:type="dxa"/>
            <w:vMerge/>
            <w:shd w:val="clear" w:color="auto" w:fill="auto"/>
            <w:tcMar>
              <w:left w:w="103" w:type="dxa"/>
            </w:tcMar>
          </w:tcPr>
          <w:p w14:paraId="5DD4A3DB" w14:textId="77777777" w:rsidR="000941D1" w:rsidRDefault="000941D1" w:rsidP="000941D1">
            <w:pPr>
              <w:rPr>
                <w:sz w:val="20"/>
                <w:szCs w:val="20"/>
              </w:rPr>
            </w:pPr>
          </w:p>
        </w:tc>
        <w:tc>
          <w:tcPr>
            <w:tcW w:w="4596" w:type="dxa"/>
            <w:shd w:val="clear" w:color="auto" w:fill="auto"/>
            <w:tcMar>
              <w:left w:w="103" w:type="dxa"/>
            </w:tcMar>
          </w:tcPr>
          <w:p w14:paraId="419EFD4C" w14:textId="5D99EB68" w:rsidR="000941D1" w:rsidRDefault="000941D1" w:rsidP="000941D1">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r w:rsidR="00E126AC">
              <w:rPr>
                <w:rFonts w:ascii="Times New Roman" w:hAnsi="Times New Roman" w:cs="Times New Roman"/>
                <w:sz w:val="18"/>
                <w:szCs w:val="18"/>
              </w:rPr>
              <w:t>- scuola primaria</w:t>
            </w:r>
          </w:p>
          <w:p w14:paraId="0B68264D" w14:textId="77777777" w:rsidR="000941D1" w:rsidRDefault="000941D1" w:rsidP="000941D1">
            <w:pPr>
              <w:rPr>
                <w:rFonts w:ascii="Times New Roman" w:hAnsi="Times New Roman" w:cs="Times New Roman"/>
                <w:sz w:val="18"/>
                <w:szCs w:val="18"/>
              </w:rPr>
            </w:pPr>
          </w:p>
        </w:tc>
        <w:tc>
          <w:tcPr>
            <w:tcW w:w="2879" w:type="dxa"/>
            <w:shd w:val="clear" w:color="auto" w:fill="auto"/>
            <w:tcMar>
              <w:left w:w="103" w:type="dxa"/>
            </w:tcMar>
          </w:tcPr>
          <w:p w14:paraId="35921BB5" w14:textId="77777777" w:rsidR="000941D1" w:rsidRDefault="00E878A2" w:rsidP="000941D1">
            <w:pPr>
              <w:rPr>
                <w:sz w:val="20"/>
                <w:szCs w:val="20"/>
              </w:rPr>
            </w:pPr>
            <w:r>
              <w:rPr>
                <w:sz w:val="20"/>
                <w:szCs w:val="20"/>
              </w:rPr>
              <w:t xml:space="preserve">Nessuna </w:t>
            </w:r>
          </w:p>
        </w:tc>
        <w:tc>
          <w:tcPr>
            <w:tcW w:w="1432" w:type="dxa"/>
            <w:shd w:val="clear" w:color="auto" w:fill="auto"/>
            <w:tcMar>
              <w:left w:w="103" w:type="dxa"/>
            </w:tcMar>
          </w:tcPr>
          <w:p w14:paraId="413DD063" w14:textId="77777777" w:rsidR="000941D1" w:rsidRDefault="000941D1" w:rsidP="000941D1">
            <w:pPr>
              <w:rPr>
                <w:sz w:val="20"/>
                <w:szCs w:val="20"/>
              </w:rPr>
            </w:pPr>
          </w:p>
        </w:tc>
        <w:tc>
          <w:tcPr>
            <w:tcW w:w="1133" w:type="dxa"/>
            <w:shd w:val="clear" w:color="auto" w:fill="auto"/>
            <w:tcMar>
              <w:left w:w="103" w:type="dxa"/>
            </w:tcMar>
          </w:tcPr>
          <w:p w14:paraId="7B703370" w14:textId="77777777" w:rsidR="000941D1" w:rsidRDefault="0056161B" w:rsidP="000941D1">
            <w:pPr>
              <w:rPr>
                <w:sz w:val="20"/>
                <w:szCs w:val="20"/>
              </w:rPr>
            </w:pPr>
            <w:r>
              <w:rPr>
                <w:sz w:val="20"/>
                <w:szCs w:val="20"/>
              </w:rPr>
              <w:t>sì</w:t>
            </w:r>
          </w:p>
        </w:tc>
        <w:tc>
          <w:tcPr>
            <w:tcW w:w="3382" w:type="dxa"/>
            <w:shd w:val="clear" w:color="auto" w:fill="auto"/>
          </w:tcPr>
          <w:p w14:paraId="1A7248D9" w14:textId="77777777" w:rsidR="000941D1" w:rsidRDefault="00397F81" w:rsidP="000941D1">
            <w:pPr>
              <w:rPr>
                <w:sz w:val="20"/>
                <w:szCs w:val="20"/>
              </w:rPr>
            </w:pPr>
            <w:r>
              <w:rPr>
                <w:rFonts w:ascii="Times New Roman" w:hAnsi="Times New Roman" w:cs="Times New Roman"/>
                <w:sz w:val="20"/>
                <w:szCs w:val="20"/>
              </w:rPr>
              <w:t>Le azioni di recupero sono state svolte da tutti docenti in orario curricolare.</w:t>
            </w:r>
          </w:p>
        </w:tc>
      </w:tr>
      <w:tr w:rsidR="000941D1" w14:paraId="246F54F9" w14:textId="77777777" w:rsidTr="0082229B">
        <w:tc>
          <w:tcPr>
            <w:tcW w:w="1145" w:type="dxa"/>
            <w:vMerge/>
            <w:shd w:val="clear" w:color="auto" w:fill="auto"/>
            <w:tcMar>
              <w:left w:w="103" w:type="dxa"/>
            </w:tcMar>
          </w:tcPr>
          <w:p w14:paraId="0FD4990B" w14:textId="77777777" w:rsidR="000941D1" w:rsidRDefault="000941D1" w:rsidP="000941D1">
            <w:pPr>
              <w:rPr>
                <w:sz w:val="20"/>
                <w:szCs w:val="20"/>
              </w:rPr>
            </w:pPr>
          </w:p>
        </w:tc>
        <w:tc>
          <w:tcPr>
            <w:tcW w:w="4596" w:type="dxa"/>
            <w:shd w:val="clear" w:color="auto" w:fill="auto"/>
            <w:tcMar>
              <w:left w:w="103" w:type="dxa"/>
            </w:tcMar>
          </w:tcPr>
          <w:p w14:paraId="69FFE1E2" w14:textId="20F73C5E" w:rsidR="000941D1" w:rsidRDefault="000941D1" w:rsidP="00E36B75">
            <w:pPr>
              <w:rPr>
                <w:rFonts w:ascii="Times New Roman" w:hAnsi="Times New Roman" w:cs="Times New Roman"/>
                <w:sz w:val="18"/>
                <w:szCs w:val="18"/>
              </w:rPr>
            </w:pPr>
            <w:r>
              <w:rPr>
                <w:rFonts w:ascii="Times New Roman" w:hAnsi="Times New Roman" w:cs="Times New Roman"/>
                <w:sz w:val="18"/>
                <w:szCs w:val="18"/>
              </w:rPr>
              <w:t>Esercitazioni strutturate e ragionate con le prove INVALSI degli anni precedenti in ogni classe 2^ - 5^</w:t>
            </w:r>
            <w:r w:rsidR="0056161B">
              <w:rPr>
                <w:rFonts w:ascii="Times New Roman" w:hAnsi="Times New Roman" w:cs="Times New Roman"/>
                <w:sz w:val="18"/>
                <w:szCs w:val="18"/>
              </w:rPr>
              <w:t>/</w:t>
            </w:r>
            <w:r>
              <w:rPr>
                <w:rFonts w:ascii="Times New Roman" w:hAnsi="Times New Roman" w:cs="Times New Roman"/>
                <w:sz w:val="18"/>
                <w:szCs w:val="18"/>
              </w:rPr>
              <w:t xml:space="preserve"> </w:t>
            </w:r>
            <w:r w:rsidR="0056161B" w:rsidRPr="007B4919">
              <w:rPr>
                <w:rFonts w:ascii="Times New Roman" w:hAnsi="Times New Roman" w:cs="Times New Roman"/>
                <w:sz w:val="18"/>
                <w:szCs w:val="18"/>
              </w:rPr>
              <w:t xml:space="preserve">sperimentazioni/ </w:t>
            </w:r>
            <w:r w:rsidR="0056161B" w:rsidRPr="007B4919">
              <w:rPr>
                <w:rFonts w:ascii="Times New Roman" w:hAnsi="Times New Roman" w:cs="Times New Roman"/>
                <w:sz w:val="18"/>
                <w:szCs w:val="18"/>
              </w:rPr>
              <w:lastRenderedPageBreak/>
              <w:t>ricerca azione</w:t>
            </w:r>
            <w:r w:rsidR="00E126AC">
              <w:rPr>
                <w:rFonts w:ascii="Times New Roman" w:hAnsi="Times New Roman" w:cs="Times New Roman"/>
                <w:sz w:val="18"/>
                <w:szCs w:val="18"/>
              </w:rPr>
              <w:t>. Scuola primaria</w:t>
            </w:r>
          </w:p>
        </w:tc>
        <w:tc>
          <w:tcPr>
            <w:tcW w:w="2879" w:type="dxa"/>
            <w:shd w:val="clear" w:color="auto" w:fill="auto"/>
            <w:tcMar>
              <w:left w:w="103" w:type="dxa"/>
            </w:tcMar>
          </w:tcPr>
          <w:p w14:paraId="18897F5C" w14:textId="77777777" w:rsidR="004A12ED" w:rsidRDefault="004A12ED" w:rsidP="004A12ED">
            <w:pPr>
              <w:rPr>
                <w:sz w:val="20"/>
                <w:szCs w:val="20"/>
              </w:rPr>
            </w:pPr>
            <w:r w:rsidRPr="00663251">
              <w:rPr>
                <w:sz w:val="20"/>
                <w:szCs w:val="20"/>
              </w:rPr>
              <w:lastRenderedPageBreak/>
              <w:t xml:space="preserve">Il lavoro svolto nel precedente </w:t>
            </w:r>
            <w:r w:rsidRPr="00663251">
              <w:rPr>
                <w:sz w:val="20"/>
                <w:szCs w:val="20"/>
              </w:rPr>
              <w:lastRenderedPageBreak/>
              <w:t xml:space="preserve">anno scolastico, mirato al recupero delle abilità carenti, è stato riconsiderato  in relazione agli  esiti emersi . </w:t>
            </w:r>
          </w:p>
          <w:p w14:paraId="6DE7A13E" w14:textId="49DED0FD" w:rsidR="000941D1" w:rsidRDefault="004A12ED" w:rsidP="004A12ED">
            <w:pPr>
              <w:rPr>
                <w:sz w:val="20"/>
                <w:szCs w:val="20"/>
              </w:rPr>
            </w:pPr>
            <w:r w:rsidRPr="00663251">
              <w:rPr>
                <w:sz w:val="20"/>
                <w:szCs w:val="20"/>
              </w:rPr>
              <w:t>Si sono costituiti gruppi di lavoro con  docenti di italiano e matematica dell’Istituto  per  concordare una didattica comune da svolgere nelle classi, con l’utilizzo di materiali Invalsi. Il nuovo approccio globale alla comprensione del testo  e al problem solving  è stato finalizzato allo  sviluppo delle abilit</w:t>
            </w:r>
            <w:r>
              <w:rPr>
                <w:sz w:val="20"/>
                <w:szCs w:val="20"/>
              </w:rPr>
              <w:t>à del QDR Invalsi. Oltre a ciò</w:t>
            </w:r>
            <w:r w:rsidRPr="00663251">
              <w:rPr>
                <w:sz w:val="20"/>
                <w:szCs w:val="20"/>
              </w:rPr>
              <w:t xml:space="preserve">,  molti insegnanti hanno partecipato a specifici corsi di formazione </w:t>
            </w:r>
            <w:r>
              <w:rPr>
                <w:sz w:val="20"/>
                <w:szCs w:val="20"/>
              </w:rPr>
              <w:t xml:space="preserve">organizzati con finanziamenti D.M. 663/2016 </w:t>
            </w:r>
            <w:r w:rsidRPr="00663251">
              <w:rPr>
                <w:sz w:val="20"/>
                <w:szCs w:val="20"/>
              </w:rPr>
              <w:t>e diverse classi hanno affrontato il rally matematico transalpino.</w:t>
            </w:r>
          </w:p>
        </w:tc>
        <w:tc>
          <w:tcPr>
            <w:tcW w:w="1432" w:type="dxa"/>
            <w:shd w:val="clear" w:color="auto" w:fill="auto"/>
            <w:tcMar>
              <w:left w:w="103" w:type="dxa"/>
            </w:tcMar>
          </w:tcPr>
          <w:p w14:paraId="6A21C9E5" w14:textId="77777777" w:rsidR="000941D1" w:rsidRDefault="00E746EA" w:rsidP="000941D1">
            <w:pPr>
              <w:rPr>
                <w:sz w:val="20"/>
                <w:szCs w:val="20"/>
              </w:rPr>
            </w:pPr>
            <w:r>
              <w:rPr>
                <w:rFonts w:ascii="Times New Roman" w:hAnsi="Times New Roman" w:cs="Times New Roman"/>
                <w:sz w:val="20"/>
                <w:szCs w:val="20"/>
              </w:rPr>
              <w:lastRenderedPageBreak/>
              <w:t xml:space="preserve">Realizzazione di due  corsi </w:t>
            </w:r>
            <w:r>
              <w:rPr>
                <w:rFonts w:ascii="Times New Roman" w:hAnsi="Times New Roman" w:cs="Times New Roman"/>
                <w:sz w:val="20"/>
                <w:szCs w:val="20"/>
              </w:rPr>
              <w:lastRenderedPageBreak/>
              <w:t>PON di comprensione del testo e problem solving rivolto a alunni di classi V dei diversi plessi.</w:t>
            </w:r>
          </w:p>
        </w:tc>
        <w:tc>
          <w:tcPr>
            <w:tcW w:w="1133" w:type="dxa"/>
            <w:shd w:val="clear" w:color="auto" w:fill="auto"/>
            <w:tcMar>
              <w:left w:w="103" w:type="dxa"/>
            </w:tcMar>
          </w:tcPr>
          <w:p w14:paraId="2D4B587E" w14:textId="77777777" w:rsidR="000941D1" w:rsidRDefault="0056161B" w:rsidP="000941D1">
            <w:pPr>
              <w:rPr>
                <w:sz w:val="20"/>
                <w:szCs w:val="20"/>
              </w:rPr>
            </w:pPr>
            <w:r>
              <w:rPr>
                <w:sz w:val="20"/>
                <w:szCs w:val="20"/>
              </w:rPr>
              <w:lastRenderedPageBreak/>
              <w:t>sì</w:t>
            </w:r>
          </w:p>
        </w:tc>
        <w:tc>
          <w:tcPr>
            <w:tcW w:w="3382" w:type="dxa"/>
            <w:shd w:val="clear" w:color="auto" w:fill="auto"/>
          </w:tcPr>
          <w:p w14:paraId="02D2881E" w14:textId="77777777" w:rsidR="008E6CFA" w:rsidRPr="00190A1B" w:rsidRDefault="008E6CFA" w:rsidP="008E6CFA">
            <w:pPr>
              <w:rPr>
                <w:sz w:val="20"/>
                <w:szCs w:val="20"/>
              </w:rPr>
            </w:pPr>
            <w:r w:rsidRPr="00190A1B">
              <w:rPr>
                <w:sz w:val="20"/>
                <w:szCs w:val="20"/>
              </w:rPr>
              <w:t xml:space="preserve">I docenti della primaria hanno svolto </w:t>
            </w:r>
            <w:r w:rsidRPr="00190A1B">
              <w:rPr>
                <w:sz w:val="20"/>
                <w:szCs w:val="20"/>
              </w:rPr>
              <w:lastRenderedPageBreak/>
              <w:t>due simulazioni e molti hanno lavorato sui singoli item delle prove.</w:t>
            </w:r>
          </w:p>
          <w:p w14:paraId="61BC9940" w14:textId="77777777" w:rsidR="008E6CFA" w:rsidRDefault="008E6CFA" w:rsidP="008E6CFA">
            <w:pPr>
              <w:rPr>
                <w:sz w:val="20"/>
                <w:szCs w:val="20"/>
              </w:rPr>
            </w:pPr>
          </w:p>
          <w:p w14:paraId="1B50087E" w14:textId="77777777" w:rsidR="008E6CFA" w:rsidRPr="00476710" w:rsidRDefault="008E6CFA" w:rsidP="008E6CFA">
            <w:pPr>
              <w:rPr>
                <w:sz w:val="20"/>
                <w:szCs w:val="20"/>
              </w:rPr>
            </w:pPr>
            <w:r>
              <w:rPr>
                <w:sz w:val="20"/>
                <w:szCs w:val="20"/>
              </w:rPr>
              <w:t xml:space="preserve">Sono state svolte </w:t>
            </w:r>
            <w:r w:rsidRPr="00476710">
              <w:rPr>
                <w:sz w:val="20"/>
                <w:szCs w:val="20"/>
              </w:rPr>
              <w:t>per l’italiano  n. 9 esercitazioni Invalsi con l’utilizzo del lavoro cooperativo e meta cognizione; schede e testi Erikson.</w:t>
            </w:r>
          </w:p>
          <w:p w14:paraId="686284E4" w14:textId="77777777" w:rsidR="008E6CFA" w:rsidRPr="00476710" w:rsidRDefault="008E6CFA" w:rsidP="008E6CFA">
            <w:pPr>
              <w:rPr>
                <w:sz w:val="20"/>
                <w:szCs w:val="20"/>
              </w:rPr>
            </w:pPr>
            <w:r w:rsidRPr="00476710">
              <w:rPr>
                <w:sz w:val="20"/>
                <w:szCs w:val="20"/>
              </w:rPr>
              <w:t>Per la matematica sono state svolte esercitazioni n.  15   tratte dal testo “Erikson”  e il  test iniziale e finale.</w:t>
            </w:r>
          </w:p>
          <w:p w14:paraId="271CA3F4" w14:textId="77777777" w:rsidR="000941D1" w:rsidRDefault="000941D1" w:rsidP="000941D1">
            <w:pPr>
              <w:rPr>
                <w:sz w:val="20"/>
                <w:szCs w:val="20"/>
              </w:rPr>
            </w:pPr>
          </w:p>
          <w:p w14:paraId="10CA9DE3" w14:textId="13723F68" w:rsidR="00E126AC" w:rsidRPr="00190A1B" w:rsidRDefault="00E126AC" w:rsidP="00E126AC">
            <w:pPr>
              <w:rPr>
                <w:sz w:val="20"/>
                <w:szCs w:val="20"/>
              </w:rPr>
            </w:pPr>
            <w:r>
              <w:rPr>
                <w:sz w:val="20"/>
                <w:szCs w:val="20"/>
              </w:rPr>
              <w:t>Anche t</w:t>
            </w:r>
            <w:r w:rsidRPr="00190A1B">
              <w:rPr>
                <w:sz w:val="20"/>
                <w:szCs w:val="20"/>
              </w:rPr>
              <w:t xml:space="preserve">utti i docenti della secondaria hanno utilizzato le simulazioni delle prove on line pubblicate sul sito  INVALSI degli anni precedenti,  con relativa correzione  e riflessione sugli item. </w:t>
            </w:r>
          </w:p>
          <w:p w14:paraId="5EDAB995" w14:textId="77777777" w:rsidR="00E126AC" w:rsidRDefault="00E126AC" w:rsidP="000941D1">
            <w:pPr>
              <w:rPr>
                <w:sz w:val="20"/>
                <w:szCs w:val="20"/>
              </w:rPr>
            </w:pPr>
          </w:p>
          <w:p w14:paraId="269104BC" w14:textId="31012932" w:rsidR="000F6757" w:rsidRPr="0082229B" w:rsidRDefault="0082229B" w:rsidP="000941D1">
            <w:pPr>
              <w:rPr>
                <w:sz w:val="20"/>
                <w:szCs w:val="20"/>
              </w:rPr>
            </w:pPr>
            <w:r w:rsidRPr="0082229B">
              <w:rPr>
                <w:sz w:val="20"/>
                <w:szCs w:val="20"/>
              </w:rPr>
              <w:t>I</w:t>
            </w:r>
            <w:r w:rsidR="000F6757" w:rsidRPr="0082229B">
              <w:rPr>
                <w:sz w:val="20"/>
                <w:szCs w:val="20"/>
              </w:rPr>
              <w:t xml:space="preserve"> moduli PON sono stati svolti/ 107 alunni</w:t>
            </w:r>
            <w:r w:rsidRPr="0082229B">
              <w:rPr>
                <w:sz w:val="20"/>
                <w:szCs w:val="20"/>
              </w:rPr>
              <w:t xml:space="preserve"> formati</w:t>
            </w:r>
          </w:p>
        </w:tc>
      </w:tr>
      <w:tr w:rsidR="000941D1" w14:paraId="7BECB528" w14:textId="77777777" w:rsidTr="0082229B">
        <w:tc>
          <w:tcPr>
            <w:tcW w:w="1145" w:type="dxa"/>
            <w:vMerge/>
            <w:shd w:val="clear" w:color="auto" w:fill="auto"/>
            <w:tcMar>
              <w:left w:w="103" w:type="dxa"/>
            </w:tcMar>
          </w:tcPr>
          <w:p w14:paraId="5E1BA288" w14:textId="77777777" w:rsidR="000941D1" w:rsidRDefault="000941D1" w:rsidP="000941D1">
            <w:pPr>
              <w:rPr>
                <w:sz w:val="20"/>
                <w:szCs w:val="20"/>
              </w:rPr>
            </w:pPr>
          </w:p>
        </w:tc>
        <w:tc>
          <w:tcPr>
            <w:tcW w:w="4596" w:type="dxa"/>
            <w:shd w:val="clear" w:color="auto" w:fill="auto"/>
            <w:tcMar>
              <w:left w:w="103" w:type="dxa"/>
            </w:tcMar>
          </w:tcPr>
          <w:p w14:paraId="65371F95" w14:textId="2CA91BA4" w:rsidR="000941D1" w:rsidRDefault="000941D1" w:rsidP="000941D1">
            <w:pPr>
              <w:rPr>
                <w:rFonts w:ascii="Times New Roman" w:hAnsi="Times New Roman" w:cs="Times New Roman"/>
                <w:sz w:val="18"/>
                <w:szCs w:val="18"/>
              </w:rPr>
            </w:pPr>
            <w:r>
              <w:rPr>
                <w:rFonts w:ascii="Times New Roman" w:hAnsi="Times New Roman" w:cs="Times New Roman"/>
                <w:sz w:val="18"/>
                <w:szCs w:val="18"/>
              </w:rPr>
              <w:t>Prove di verifica comuni di italiano e matematica per tutte le classi di scuola primaria con g</w:t>
            </w:r>
            <w:r w:rsidR="00E126AC">
              <w:rPr>
                <w:rFonts w:ascii="Times New Roman" w:hAnsi="Times New Roman" w:cs="Times New Roman"/>
                <w:sz w:val="18"/>
                <w:szCs w:val="18"/>
              </w:rPr>
              <w:t>riglie di valutazione condivise.  Scuola primaria</w:t>
            </w:r>
          </w:p>
        </w:tc>
        <w:tc>
          <w:tcPr>
            <w:tcW w:w="2879" w:type="dxa"/>
            <w:shd w:val="clear" w:color="auto" w:fill="auto"/>
            <w:tcMar>
              <w:left w:w="103" w:type="dxa"/>
            </w:tcMar>
          </w:tcPr>
          <w:p w14:paraId="0EC391B7" w14:textId="77777777" w:rsidR="000941D1" w:rsidRDefault="000941D1" w:rsidP="000941D1">
            <w:pPr>
              <w:rPr>
                <w:sz w:val="20"/>
                <w:szCs w:val="20"/>
              </w:rPr>
            </w:pPr>
          </w:p>
        </w:tc>
        <w:tc>
          <w:tcPr>
            <w:tcW w:w="1432" w:type="dxa"/>
            <w:shd w:val="clear" w:color="auto" w:fill="auto"/>
            <w:tcMar>
              <w:left w:w="103" w:type="dxa"/>
            </w:tcMar>
          </w:tcPr>
          <w:p w14:paraId="7FB9D33F" w14:textId="77777777" w:rsidR="000941D1" w:rsidRDefault="000941D1" w:rsidP="000941D1">
            <w:pPr>
              <w:rPr>
                <w:sz w:val="20"/>
                <w:szCs w:val="20"/>
              </w:rPr>
            </w:pPr>
          </w:p>
        </w:tc>
        <w:tc>
          <w:tcPr>
            <w:tcW w:w="1133" w:type="dxa"/>
            <w:shd w:val="clear" w:color="auto" w:fill="auto"/>
            <w:tcMar>
              <w:left w:w="103" w:type="dxa"/>
            </w:tcMar>
          </w:tcPr>
          <w:p w14:paraId="16EA19D1" w14:textId="77777777" w:rsidR="000941D1" w:rsidRDefault="0056161B" w:rsidP="000941D1">
            <w:pPr>
              <w:rPr>
                <w:sz w:val="20"/>
                <w:szCs w:val="20"/>
              </w:rPr>
            </w:pPr>
            <w:r>
              <w:rPr>
                <w:sz w:val="20"/>
                <w:szCs w:val="20"/>
              </w:rPr>
              <w:t>sì</w:t>
            </w:r>
          </w:p>
        </w:tc>
        <w:tc>
          <w:tcPr>
            <w:tcW w:w="3382" w:type="dxa"/>
            <w:shd w:val="clear" w:color="auto" w:fill="auto"/>
          </w:tcPr>
          <w:p w14:paraId="2DED1934" w14:textId="6E963B11" w:rsidR="000941D1" w:rsidRPr="005C1730" w:rsidRDefault="00E126AC" w:rsidP="000941D1">
            <w:pPr>
              <w:rPr>
                <w:sz w:val="18"/>
                <w:szCs w:val="18"/>
              </w:rPr>
            </w:pPr>
            <w:r w:rsidRPr="005C1730">
              <w:rPr>
                <w:sz w:val="18"/>
                <w:szCs w:val="18"/>
              </w:rPr>
              <w:t>Gli esiti delle prove comuni sono molto positivi in tutte le classi. Si veda tabella allegata.</w:t>
            </w:r>
          </w:p>
        </w:tc>
      </w:tr>
      <w:tr w:rsidR="005143F3" w14:paraId="4AD765C9" w14:textId="77777777" w:rsidTr="0082229B">
        <w:tc>
          <w:tcPr>
            <w:tcW w:w="1145" w:type="dxa"/>
            <w:vMerge w:val="restart"/>
            <w:shd w:val="clear" w:color="auto" w:fill="auto"/>
            <w:tcMar>
              <w:left w:w="103" w:type="dxa"/>
            </w:tcMar>
          </w:tcPr>
          <w:p w14:paraId="42EEB47F" w14:textId="77777777" w:rsidR="005143F3" w:rsidRDefault="005143F3" w:rsidP="000941D1">
            <w:pPr>
              <w:rPr>
                <w:sz w:val="20"/>
                <w:szCs w:val="20"/>
              </w:rPr>
            </w:pPr>
            <w:r>
              <w:rPr>
                <w:sz w:val="20"/>
                <w:szCs w:val="20"/>
              </w:rPr>
              <w:t>Priorità 1 e 2</w:t>
            </w:r>
          </w:p>
        </w:tc>
        <w:tc>
          <w:tcPr>
            <w:tcW w:w="4596" w:type="dxa"/>
            <w:shd w:val="clear" w:color="auto" w:fill="auto"/>
            <w:tcMar>
              <w:left w:w="103" w:type="dxa"/>
            </w:tcMar>
          </w:tcPr>
          <w:p w14:paraId="5A8F3471" w14:textId="77777777" w:rsidR="005143F3" w:rsidRPr="00604451" w:rsidRDefault="005143F3" w:rsidP="000C4130">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42DBB7C1" w14:textId="77777777" w:rsidR="005143F3" w:rsidRPr="00E36B75" w:rsidRDefault="005143F3" w:rsidP="000941D1">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tc>
        <w:tc>
          <w:tcPr>
            <w:tcW w:w="2879" w:type="dxa"/>
            <w:shd w:val="clear" w:color="auto" w:fill="auto"/>
            <w:tcMar>
              <w:left w:w="103" w:type="dxa"/>
            </w:tcMar>
          </w:tcPr>
          <w:p w14:paraId="022545C0" w14:textId="77777777" w:rsidR="005143F3" w:rsidRDefault="005143F3" w:rsidP="000941D1">
            <w:pPr>
              <w:rPr>
                <w:sz w:val="20"/>
                <w:szCs w:val="20"/>
              </w:rPr>
            </w:pPr>
          </w:p>
        </w:tc>
        <w:tc>
          <w:tcPr>
            <w:tcW w:w="1432" w:type="dxa"/>
            <w:shd w:val="clear" w:color="auto" w:fill="auto"/>
            <w:tcMar>
              <w:left w:w="103" w:type="dxa"/>
            </w:tcMar>
          </w:tcPr>
          <w:p w14:paraId="6AF19A09" w14:textId="77777777" w:rsidR="005143F3" w:rsidRDefault="005143F3" w:rsidP="000941D1">
            <w:pPr>
              <w:rPr>
                <w:sz w:val="20"/>
                <w:szCs w:val="20"/>
              </w:rPr>
            </w:pPr>
          </w:p>
        </w:tc>
        <w:tc>
          <w:tcPr>
            <w:tcW w:w="1133" w:type="dxa"/>
            <w:shd w:val="clear" w:color="auto" w:fill="auto"/>
            <w:tcMar>
              <w:left w:w="103" w:type="dxa"/>
            </w:tcMar>
          </w:tcPr>
          <w:p w14:paraId="51AF2975" w14:textId="77777777" w:rsidR="005143F3" w:rsidRDefault="005143F3" w:rsidP="000941D1">
            <w:pPr>
              <w:rPr>
                <w:sz w:val="20"/>
                <w:szCs w:val="20"/>
              </w:rPr>
            </w:pPr>
            <w:r>
              <w:rPr>
                <w:sz w:val="20"/>
                <w:szCs w:val="20"/>
              </w:rPr>
              <w:t>sì</w:t>
            </w:r>
          </w:p>
        </w:tc>
        <w:tc>
          <w:tcPr>
            <w:tcW w:w="3382" w:type="dxa"/>
            <w:shd w:val="clear" w:color="auto" w:fill="auto"/>
          </w:tcPr>
          <w:p w14:paraId="47D64458" w14:textId="77777777" w:rsidR="002D320C" w:rsidRDefault="005143F3" w:rsidP="000941D1">
            <w:pPr>
              <w:rPr>
                <w:sz w:val="18"/>
                <w:szCs w:val="18"/>
              </w:rPr>
            </w:pPr>
            <w:r w:rsidRPr="0056161B">
              <w:rPr>
                <w:sz w:val="18"/>
                <w:szCs w:val="18"/>
              </w:rPr>
              <w:t xml:space="preserve">In tutte le classi senza zaino sono stati realizzati attività e compiti </w:t>
            </w:r>
            <w:r w:rsidR="005A1F00">
              <w:rPr>
                <w:sz w:val="18"/>
                <w:szCs w:val="18"/>
              </w:rPr>
              <w:t>significativi (si vedano relazioni</w:t>
            </w:r>
            <w:r w:rsidRPr="0056161B">
              <w:rPr>
                <w:sz w:val="18"/>
                <w:szCs w:val="18"/>
              </w:rPr>
              <w:t xml:space="preserve"> </w:t>
            </w:r>
            <w:r w:rsidR="005A1F00">
              <w:rPr>
                <w:sz w:val="18"/>
                <w:szCs w:val="18"/>
              </w:rPr>
              <w:t xml:space="preserve">Casanova Borca Maria Giuseppina e </w:t>
            </w:r>
            <w:r w:rsidRPr="0056161B">
              <w:rPr>
                <w:sz w:val="18"/>
                <w:szCs w:val="18"/>
              </w:rPr>
              <w:t>prof.ssa Fava</w:t>
            </w:r>
            <w:r w:rsidR="005A1F00">
              <w:rPr>
                <w:sz w:val="18"/>
                <w:szCs w:val="18"/>
              </w:rPr>
              <w:t xml:space="preserve"> Patrizia</w:t>
            </w:r>
            <w:r w:rsidRPr="0056161B">
              <w:rPr>
                <w:sz w:val="18"/>
                <w:szCs w:val="18"/>
              </w:rPr>
              <w:t xml:space="preserve">). </w:t>
            </w:r>
          </w:p>
          <w:p w14:paraId="0208D1D1" w14:textId="77777777" w:rsidR="005143F3" w:rsidRDefault="005143F3" w:rsidP="000941D1">
            <w:pPr>
              <w:rPr>
                <w:sz w:val="18"/>
                <w:szCs w:val="18"/>
              </w:rPr>
            </w:pPr>
            <w:r w:rsidRPr="0056161B">
              <w:rPr>
                <w:sz w:val="18"/>
                <w:szCs w:val="18"/>
              </w:rPr>
              <w:t>Per le 5 classi terze medie si sono svolte 2 ore di Coding per un totale di 10 ore. Nella primaria l’attività è curricolare.</w:t>
            </w:r>
          </w:p>
          <w:p w14:paraId="2765FD58" w14:textId="77777777" w:rsidR="005A1F00" w:rsidRPr="005A1F00" w:rsidRDefault="00EB2DD0" w:rsidP="005A1F00">
            <w:pPr>
              <w:rPr>
                <w:rFonts w:eastAsia="Times New Roman" w:cs="Times New Roman"/>
                <w:sz w:val="18"/>
                <w:szCs w:val="18"/>
              </w:rPr>
            </w:pPr>
            <w:r w:rsidRPr="005A1F00">
              <w:rPr>
                <w:sz w:val="18"/>
                <w:szCs w:val="18"/>
              </w:rPr>
              <w:t>Clil:</w:t>
            </w:r>
            <w:r w:rsidR="005A1F00" w:rsidRPr="005A1F00">
              <w:rPr>
                <w:rFonts w:eastAsia="Times New Roman" w:cs="Arial"/>
                <w:color w:val="222222"/>
                <w:sz w:val="18"/>
                <w:szCs w:val="18"/>
                <w:shd w:val="clear" w:color="auto" w:fill="FFFFFF"/>
              </w:rPr>
              <w:t xml:space="preserve"> docente Daniela De Cesero all'interno del progetto Clil classe 4, per tutto l'anno in arte e per il modulo sugli egizi in storia</w:t>
            </w:r>
          </w:p>
          <w:p w14:paraId="0EB4D837" w14:textId="77777777" w:rsidR="00EB2DD0" w:rsidRPr="0056161B" w:rsidRDefault="00EB2DD0" w:rsidP="000941D1">
            <w:pPr>
              <w:rPr>
                <w:sz w:val="18"/>
                <w:szCs w:val="18"/>
              </w:rPr>
            </w:pPr>
          </w:p>
        </w:tc>
      </w:tr>
      <w:tr w:rsidR="005143F3" w14:paraId="13F33CFB" w14:textId="77777777" w:rsidTr="0082229B">
        <w:tc>
          <w:tcPr>
            <w:tcW w:w="1145" w:type="dxa"/>
            <w:vMerge/>
            <w:shd w:val="clear" w:color="auto" w:fill="auto"/>
            <w:tcMar>
              <w:left w:w="103" w:type="dxa"/>
            </w:tcMar>
          </w:tcPr>
          <w:p w14:paraId="4468A583" w14:textId="77777777" w:rsidR="005143F3" w:rsidRDefault="005143F3" w:rsidP="000941D1">
            <w:pPr>
              <w:rPr>
                <w:sz w:val="20"/>
                <w:szCs w:val="20"/>
              </w:rPr>
            </w:pPr>
          </w:p>
        </w:tc>
        <w:tc>
          <w:tcPr>
            <w:tcW w:w="4596" w:type="dxa"/>
            <w:shd w:val="clear" w:color="auto" w:fill="auto"/>
            <w:tcMar>
              <w:left w:w="103" w:type="dxa"/>
            </w:tcMar>
          </w:tcPr>
          <w:p w14:paraId="7DA27617" w14:textId="77777777" w:rsidR="005143F3" w:rsidRPr="00E36B75" w:rsidRDefault="005143F3" w:rsidP="000941D1">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tc>
        <w:tc>
          <w:tcPr>
            <w:tcW w:w="2879" w:type="dxa"/>
            <w:shd w:val="clear" w:color="auto" w:fill="auto"/>
            <w:tcMar>
              <w:left w:w="103" w:type="dxa"/>
            </w:tcMar>
          </w:tcPr>
          <w:p w14:paraId="5C9958F3" w14:textId="77777777" w:rsidR="005143F3" w:rsidRDefault="005143F3" w:rsidP="000941D1">
            <w:pPr>
              <w:rPr>
                <w:sz w:val="20"/>
                <w:szCs w:val="20"/>
              </w:rPr>
            </w:pPr>
          </w:p>
        </w:tc>
        <w:tc>
          <w:tcPr>
            <w:tcW w:w="1432" w:type="dxa"/>
            <w:shd w:val="clear" w:color="auto" w:fill="auto"/>
            <w:tcMar>
              <w:left w:w="103" w:type="dxa"/>
            </w:tcMar>
          </w:tcPr>
          <w:p w14:paraId="01F64137" w14:textId="77777777" w:rsidR="005143F3" w:rsidRDefault="005143F3" w:rsidP="000941D1">
            <w:pPr>
              <w:rPr>
                <w:sz w:val="20"/>
                <w:szCs w:val="20"/>
              </w:rPr>
            </w:pPr>
          </w:p>
        </w:tc>
        <w:tc>
          <w:tcPr>
            <w:tcW w:w="1133" w:type="dxa"/>
            <w:shd w:val="clear" w:color="auto" w:fill="auto"/>
            <w:tcMar>
              <w:left w:w="103" w:type="dxa"/>
            </w:tcMar>
          </w:tcPr>
          <w:p w14:paraId="5F3093C6" w14:textId="77777777" w:rsidR="005143F3" w:rsidRDefault="005143F3" w:rsidP="000941D1">
            <w:pPr>
              <w:rPr>
                <w:sz w:val="20"/>
                <w:szCs w:val="20"/>
              </w:rPr>
            </w:pPr>
            <w:r>
              <w:rPr>
                <w:sz w:val="20"/>
                <w:szCs w:val="20"/>
              </w:rPr>
              <w:t>sì</w:t>
            </w:r>
          </w:p>
        </w:tc>
        <w:tc>
          <w:tcPr>
            <w:tcW w:w="3382" w:type="dxa"/>
            <w:shd w:val="clear" w:color="auto" w:fill="auto"/>
          </w:tcPr>
          <w:p w14:paraId="65A206FE" w14:textId="77777777" w:rsidR="005143F3" w:rsidRPr="0056161B" w:rsidRDefault="005143F3" w:rsidP="000941D1">
            <w:pPr>
              <w:rPr>
                <w:sz w:val="18"/>
                <w:szCs w:val="18"/>
              </w:rPr>
            </w:pPr>
            <w:r w:rsidRPr="0056161B">
              <w:rPr>
                <w:sz w:val="18"/>
                <w:szCs w:val="18"/>
              </w:rPr>
              <w:t>30 sono stati i ragazzi che hanno usufruito del peer tutoring con risultati positivi</w:t>
            </w:r>
          </w:p>
        </w:tc>
      </w:tr>
      <w:tr w:rsidR="005143F3" w14:paraId="00DF9887" w14:textId="77777777" w:rsidTr="0082229B">
        <w:tc>
          <w:tcPr>
            <w:tcW w:w="1145" w:type="dxa"/>
            <w:vMerge/>
            <w:shd w:val="clear" w:color="auto" w:fill="auto"/>
            <w:tcMar>
              <w:left w:w="103" w:type="dxa"/>
            </w:tcMar>
          </w:tcPr>
          <w:p w14:paraId="75772293" w14:textId="77777777" w:rsidR="005143F3" w:rsidRDefault="005143F3" w:rsidP="000941D1">
            <w:pPr>
              <w:rPr>
                <w:sz w:val="20"/>
                <w:szCs w:val="20"/>
              </w:rPr>
            </w:pPr>
          </w:p>
        </w:tc>
        <w:tc>
          <w:tcPr>
            <w:tcW w:w="4596" w:type="dxa"/>
            <w:shd w:val="clear" w:color="auto" w:fill="auto"/>
            <w:tcMar>
              <w:left w:w="103" w:type="dxa"/>
            </w:tcMar>
          </w:tcPr>
          <w:p w14:paraId="767666D9" w14:textId="77777777" w:rsidR="005143F3" w:rsidRPr="00E36B75" w:rsidRDefault="005143F3" w:rsidP="005143F3">
            <w:pPr>
              <w:rPr>
                <w:sz w:val="18"/>
                <w:szCs w:val="18"/>
              </w:rPr>
            </w:pPr>
            <w:r w:rsidRPr="00E36B75">
              <w:rPr>
                <w:rFonts w:ascii="Times New Roman" w:hAnsi="Times New Roman" w:cs="Times New Roman"/>
                <w:iCs/>
                <w:sz w:val="18"/>
                <w:szCs w:val="18"/>
                <w:shd w:val="clear" w:color="auto" w:fill="FFFFFF"/>
              </w:rPr>
              <w:t xml:space="preserve">Partecipazione attiva degli alunni alla vita della scuola </w:t>
            </w:r>
            <w:r w:rsidRPr="00E36B75">
              <w:rPr>
                <w:rFonts w:ascii="Times New Roman" w:hAnsi="Times New Roman" w:cs="Times New Roman"/>
                <w:iCs/>
                <w:sz w:val="18"/>
                <w:szCs w:val="18"/>
                <w:shd w:val="clear" w:color="auto" w:fill="FFFFFF"/>
              </w:rPr>
              <w:lastRenderedPageBreak/>
              <w:t>mediante il Consiglio dei Ragazzi.</w:t>
            </w:r>
          </w:p>
        </w:tc>
        <w:tc>
          <w:tcPr>
            <w:tcW w:w="2879" w:type="dxa"/>
            <w:shd w:val="clear" w:color="auto" w:fill="auto"/>
            <w:tcMar>
              <w:left w:w="103" w:type="dxa"/>
            </w:tcMar>
          </w:tcPr>
          <w:p w14:paraId="37548001" w14:textId="77777777" w:rsidR="005143F3" w:rsidRDefault="005143F3" w:rsidP="000941D1">
            <w:pPr>
              <w:rPr>
                <w:sz w:val="20"/>
                <w:szCs w:val="20"/>
              </w:rPr>
            </w:pPr>
          </w:p>
        </w:tc>
        <w:tc>
          <w:tcPr>
            <w:tcW w:w="1432" w:type="dxa"/>
            <w:shd w:val="clear" w:color="auto" w:fill="auto"/>
            <w:tcMar>
              <w:left w:w="103" w:type="dxa"/>
            </w:tcMar>
          </w:tcPr>
          <w:p w14:paraId="3FBF72DE" w14:textId="77777777" w:rsidR="005143F3" w:rsidRDefault="005143F3" w:rsidP="000941D1">
            <w:pPr>
              <w:rPr>
                <w:sz w:val="20"/>
                <w:szCs w:val="20"/>
              </w:rPr>
            </w:pPr>
          </w:p>
        </w:tc>
        <w:tc>
          <w:tcPr>
            <w:tcW w:w="1133" w:type="dxa"/>
            <w:shd w:val="clear" w:color="auto" w:fill="auto"/>
            <w:tcMar>
              <w:left w:w="103" w:type="dxa"/>
            </w:tcMar>
          </w:tcPr>
          <w:p w14:paraId="2EA67395" w14:textId="77777777" w:rsidR="005143F3" w:rsidRDefault="005143F3" w:rsidP="000941D1">
            <w:pPr>
              <w:rPr>
                <w:sz w:val="20"/>
                <w:szCs w:val="20"/>
              </w:rPr>
            </w:pPr>
            <w:r>
              <w:rPr>
                <w:sz w:val="20"/>
                <w:szCs w:val="20"/>
              </w:rPr>
              <w:t>sì</w:t>
            </w:r>
          </w:p>
        </w:tc>
        <w:tc>
          <w:tcPr>
            <w:tcW w:w="3382" w:type="dxa"/>
            <w:shd w:val="clear" w:color="auto" w:fill="auto"/>
          </w:tcPr>
          <w:p w14:paraId="42ACF92A" w14:textId="0C74402B" w:rsidR="005143F3" w:rsidRPr="0056161B" w:rsidRDefault="005143F3" w:rsidP="000941D1">
            <w:pPr>
              <w:rPr>
                <w:sz w:val="18"/>
                <w:szCs w:val="18"/>
              </w:rPr>
            </w:pPr>
            <w:r w:rsidRPr="0056161B">
              <w:rPr>
                <w:sz w:val="18"/>
                <w:szCs w:val="18"/>
              </w:rPr>
              <w:t xml:space="preserve">Hanno partecipato </w:t>
            </w:r>
            <w:r w:rsidR="002D146E">
              <w:rPr>
                <w:sz w:val="18"/>
                <w:szCs w:val="18"/>
              </w:rPr>
              <w:t>34 alunni (</w:t>
            </w:r>
            <w:r w:rsidRPr="0056161B">
              <w:rPr>
                <w:sz w:val="18"/>
                <w:szCs w:val="18"/>
              </w:rPr>
              <w:t xml:space="preserve">due </w:t>
            </w:r>
            <w:r w:rsidRPr="0056161B">
              <w:rPr>
                <w:sz w:val="18"/>
                <w:szCs w:val="18"/>
              </w:rPr>
              <w:lastRenderedPageBreak/>
              <w:t>rappresentanti eletti per ogni classe</w:t>
            </w:r>
            <w:r w:rsidR="002D146E">
              <w:rPr>
                <w:sz w:val="18"/>
                <w:szCs w:val="18"/>
              </w:rPr>
              <w:t>)</w:t>
            </w:r>
            <w:r w:rsidRPr="0056161B">
              <w:rPr>
                <w:sz w:val="18"/>
                <w:szCs w:val="18"/>
              </w:rPr>
              <w:t xml:space="preserve"> e 3 sono i progetti ideati, attivati e portati a conclusione</w:t>
            </w:r>
            <w:r w:rsidR="002D146E">
              <w:rPr>
                <w:sz w:val="18"/>
                <w:szCs w:val="18"/>
              </w:rPr>
              <w:t xml:space="preserve"> (si veda relazione finale referenti)</w:t>
            </w:r>
            <w:r w:rsidRPr="0056161B">
              <w:rPr>
                <w:sz w:val="18"/>
                <w:szCs w:val="18"/>
              </w:rPr>
              <w:t xml:space="preserve">. </w:t>
            </w:r>
          </w:p>
        </w:tc>
      </w:tr>
      <w:tr w:rsidR="005143F3" w14:paraId="3DB049C6" w14:textId="77777777" w:rsidTr="0082229B">
        <w:tc>
          <w:tcPr>
            <w:tcW w:w="1145" w:type="dxa"/>
            <w:vMerge/>
            <w:shd w:val="clear" w:color="auto" w:fill="auto"/>
            <w:tcMar>
              <w:left w:w="103" w:type="dxa"/>
            </w:tcMar>
          </w:tcPr>
          <w:p w14:paraId="1CEB2579" w14:textId="77777777" w:rsidR="005143F3" w:rsidRDefault="005143F3" w:rsidP="000941D1">
            <w:pPr>
              <w:rPr>
                <w:sz w:val="20"/>
                <w:szCs w:val="20"/>
              </w:rPr>
            </w:pPr>
          </w:p>
        </w:tc>
        <w:tc>
          <w:tcPr>
            <w:tcW w:w="4596" w:type="dxa"/>
            <w:shd w:val="clear" w:color="auto" w:fill="auto"/>
            <w:tcMar>
              <w:left w:w="103" w:type="dxa"/>
            </w:tcMar>
          </w:tcPr>
          <w:p w14:paraId="04094FCE" w14:textId="1464E8E0" w:rsidR="005143F3" w:rsidRPr="00E36B75" w:rsidRDefault="005143F3" w:rsidP="005143F3">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 DM 663/2016</w:t>
            </w:r>
            <w:r w:rsidR="00E126AC">
              <w:rPr>
                <w:rFonts w:ascii="Times New Roman" w:hAnsi="Times New Roman" w:cs="Times New Roman"/>
                <w:iCs/>
                <w:sz w:val="18"/>
                <w:szCs w:val="18"/>
                <w:shd w:val="clear" w:color="auto" w:fill="FFFFFF"/>
              </w:rPr>
              <w:t>- scuola primaria</w:t>
            </w:r>
          </w:p>
        </w:tc>
        <w:tc>
          <w:tcPr>
            <w:tcW w:w="2879" w:type="dxa"/>
            <w:shd w:val="clear" w:color="auto" w:fill="auto"/>
            <w:tcMar>
              <w:left w:w="103" w:type="dxa"/>
            </w:tcMar>
          </w:tcPr>
          <w:p w14:paraId="74473D54" w14:textId="77777777" w:rsidR="005143F3" w:rsidRPr="00E41EF4" w:rsidRDefault="00E41EF4" w:rsidP="000941D1">
            <w:pPr>
              <w:rPr>
                <w:sz w:val="18"/>
                <w:szCs w:val="18"/>
              </w:rPr>
            </w:pPr>
            <w:r>
              <w:rPr>
                <w:sz w:val="18"/>
                <w:szCs w:val="18"/>
              </w:rPr>
              <w:t xml:space="preserve">Criticità </w:t>
            </w:r>
            <w:r w:rsidRPr="00E41EF4">
              <w:rPr>
                <w:sz w:val="18"/>
                <w:szCs w:val="18"/>
              </w:rPr>
              <w:t>emerse nei questionari del corso di italiano:</w:t>
            </w:r>
          </w:p>
          <w:p w14:paraId="6C08BD81" w14:textId="77777777" w:rsidR="00E41EF4" w:rsidRPr="00E41EF4" w:rsidRDefault="00E41EF4" w:rsidP="00E41EF4">
            <w:pPr>
              <w:rPr>
                <w:sz w:val="18"/>
                <w:szCs w:val="18"/>
              </w:rPr>
            </w:pPr>
            <w:r w:rsidRPr="00E41EF4">
              <w:rPr>
                <w:sz w:val="18"/>
                <w:szCs w:val="18"/>
              </w:rPr>
              <w:t>- ridurre parti teoriche e lavorare maggiormente sulla pratica; la condivisione dei lavori di gruppo aveva tempi ridotti e un caos di sottofondo che “disperdeva” ottimi possibili spunti lavorativi.</w:t>
            </w:r>
          </w:p>
          <w:p w14:paraId="265AFB5F" w14:textId="77777777" w:rsidR="00E41EF4" w:rsidRPr="00E41EF4" w:rsidRDefault="00E41EF4" w:rsidP="00E41EF4">
            <w:pPr>
              <w:rPr>
                <w:sz w:val="18"/>
                <w:szCs w:val="18"/>
              </w:rPr>
            </w:pPr>
            <w:r w:rsidRPr="00E41EF4">
              <w:rPr>
                <w:sz w:val="18"/>
                <w:szCs w:val="18"/>
              </w:rPr>
              <w:t>- Gli incontri si potevano condensare in meno ore.</w:t>
            </w:r>
          </w:p>
          <w:p w14:paraId="0B6A2895" w14:textId="77777777" w:rsidR="00E41EF4" w:rsidRPr="00E41EF4" w:rsidRDefault="00E41EF4" w:rsidP="00E41EF4">
            <w:pPr>
              <w:rPr>
                <w:sz w:val="18"/>
                <w:szCs w:val="18"/>
              </w:rPr>
            </w:pPr>
            <w:r w:rsidRPr="00E41EF4">
              <w:rPr>
                <w:sz w:val="18"/>
                <w:szCs w:val="18"/>
              </w:rPr>
              <w:t>- Il corso ha dato spunti e strumenti interessanti, fornendo anche materiali utili e applicabili concretamente in classe. Nella realtà scolastica, però, spesso i tempi e le modalità organizzative non permettono di operare in questo modo nella didattica quotidiana.</w:t>
            </w:r>
          </w:p>
          <w:p w14:paraId="02A39108" w14:textId="77777777" w:rsidR="00E41EF4" w:rsidRPr="00E41EF4" w:rsidRDefault="00E41EF4" w:rsidP="00E41EF4">
            <w:pPr>
              <w:rPr>
                <w:sz w:val="18"/>
                <w:szCs w:val="18"/>
              </w:rPr>
            </w:pPr>
            <w:r w:rsidRPr="00E41EF4">
              <w:rPr>
                <w:sz w:val="18"/>
                <w:szCs w:val="18"/>
              </w:rPr>
              <w:t xml:space="preserve">- Non sempre ciò che viene spiegato teoricamente nei corsi di formazione è attuabile in classe a causa della mancanza di tempo e di strumenti adeguati. </w:t>
            </w:r>
          </w:p>
          <w:p w14:paraId="57FF9C86" w14:textId="77777777" w:rsidR="00E41EF4" w:rsidRPr="00E41EF4" w:rsidRDefault="00E41EF4" w:rsidP="00E41EF4">
            <w:pPr>
              <w:rPr>
                <w:sz w:val="18"/>
                <w:szCs w:val="18"/>
              </w:rPr>
            </w:pPr>
            <w:r w:rsidRPr="00E41EF4">
              <w:rPr>
                <w:sz w:val="18"/>
                <w:szCs w:val="18"/>
              </w:rPr>
              <w:t>- Sarebbe utile che ci fosse la possibilità di trasmettere a chi di dovere le molte perplessità motivate espresse. Le criticità delle prove sono davvero molte, pur affrontandole in classe con serietà.</w:t>
            </w:r>
          </w:p>
          <w:p w14:paraId="04249881" w14:textId="77777777" w:rsidR="00E41EF4" w:rsidRDefault="00E41EF4" w:rsidP="000941D1">
            <w:pPr>
              <w:rPr>
                <w:sz w:val="20"/>
                <w:szCs w:val="20"/>
              </w:rPr>
            </w:pPr>
          </w:p>
        </w:tc>
        <w:tc>
          <w:tcPr>
            <w:tcW w:w="1432" w:type="dxa"/>
            <w:shd w:val="clear" w:color="auto" w:fill="auto"/>
            <w:tcMar>
              <w:left w:w="103" w:type="dxa"/>
            </w:tcMar>
          </w:tcPr>
          <w:p w14:paraId="0AFB2C7D" w14:textId="77777777" w:rsidR="005143F3" w:rsidRDefault="005143F3" w:rsidP="000941D1">
            <w:pPr>
              <w:rPr>
                <w:sz w:val="20"/>
                <w:szCs w:val="20"/>
              </w:rPr>
            </w:pPr>
          </w:p>
        </w:tc>
        <w:tc>
          <w:tcPr>
            <w:tcW w:w="1133" w:type="dxa"/>
            <w:shd w:val="clear" w:color="auto" w:fill="auto"/>
            <w:tcMar>
              <w:left w:w="103" w:type="dxa"/>
            </w:tcMar>
          </w:tcPr>
          <w:p w14:paraId="60E65D8C" w14:textId="77777777" w:rsidR="005143F3" w:rsidRDefault="00E41EF4" w:rsidP="000941D1">
            <w:pPr>
              <w:rPr>
                <w:sz w:val="20"/>
                <w:szCs w:val="20"/>
              </w:rPr>
            </w:pPr>
            <w:r>
              <w:rPr>
                <w:sz w:val="20"/>
                <w:szCs w:val="20"/>
              </w:rPr>
              <w:t>sì</w:t>
            </w:r>
          </w:p>
        </w:tc>
        <w:tc>
          <w:tcPr>
            <w:tcW w:w="3382" w:type="dxa"/>
            <w:shd w:val="clear" w:color="auto" w:fill="auto"/>
          </w:tcPr>
          <w:p w14:paraId="009FAF29" w14:textId="77777777" w:rsidR="005143F3" w:rsidRDefault="007D0F74" w:rsidP="000941D1">
            <w:pPr>
              <w:rPr>
                <w:sz w:val="18"/>
                <w:szCs w:val="18"/>
              </w:rPr>
            </w:pPr>
            <w:r>
              <w:rPr>
                <w:sz w:val="18"/>
                <w:szCs w:val="18"/>
              </w:rPr>
              <w:t xml:space="preserve">corso di italiano, dott.ssa Zanchetta: partecipanti tot. 62 di 8 istituti comprensivi, 17 sono del nostro. Altri 36 docenti, di cui 13 del nostro istituto, hanno partecipato al convegno tenuto dalla prof.ssa Cisotto. </w:t>
            </w:r>
          </w:p>
          <w:p w14:paraId="090F6F92" w14:textId="77777777" w:rsidR="007D0F74" w:rsidRDefault="007D0F74" w:rsidP="000941D1">
            <w:pPr>
              <w:rPr>
                <w:sz w:val="18"/>
                <w:szCs w:val="18"/>
              </w:rPr>
            </w:pPr>
            <w:r>
              <w:rPr>
                <w:sz w:val="18"/>
                <w:szCs w:val="18"/>
              </w:rPr>
              <w:t>Corso di matematica, pro.ssa Giacomin:</w:t>
            </w:r>
          </w:p>
          <w:p w14:paraId="3037E5F2" w14:textId="77777777" w:rsidR="007D0F74" w:rsidRDefault="007D0F74" w:rsidP="000941D1">
            <w:pPr>
              <w:rPr>
                <w:sz w:val="18"/>
                <w:szCs w:val="18"/>
              </w:rPr>
            </w:pPr>
            <w:r>
              <w:rPr>
                <w:sz w:val="18"/>
                <w:szCs w:val="18"/>
              </w:rPr>
              <w:t>partecipanti tot. 67 di di 8 istituti comprensivi, 17 sono del nostro. Altri 17 docenti, di cui 6 del nostro istituto, hanno partecipato al convegno tenuto dal prof. Bolondi.</w:t>
            </w:r>
          </w:p>
          <w:p w14:paraId="6B7D32D7" w14:textId="77777777" w:rsidR="007D0F74" w:rsidRDefault="007D0F74" w:rsidP="007D0F74">
            <w:pPr>
              <w:rPr>
                <w:sz w:val="18"/>
                <w:szCs w:val="18"/>
              </w:rPr>
            </w:pPr>
            <w:r>
              <w:rPr>
                <w:sz w:val="18"/>
                <w:szCs w:val="18"/>
              </w:rPr>
              <w:t>Gradimento corso di formazione di italiano. 38 docenti hanno risposto al questionario di gradimento e di efficacia: il 69% esprime giudizi positivi e il 31% negativi .</w:t>
            </w:r>
          </w:p>
          <w:p w14:paraId="3D1453F6" w14:textId="77777777" w:rsidR="007D0F74" w:rsidRDefault="007D0F74" w:rsidP="007D0F74">
            <w:pPr>
              <w:rPr>
                <w:sz w:val="18"/>
                <w:szCs w:val="18"/>
              </w:rPr>
            </w:pPr>
            <w:r>
              <w:rPr>
                <w:sz w:val="18"/>
                <w:szCs w:val="18"/>
              </w:rPr>
              <w:t xml:space="preserve">Gradimento corso di formazione di matematica. </w:t>
            </w:r>
            <w:r w:rsidR="00E41EF4">
              <w:rPr>
                <w:sz w:val="18"/>
                <w:szCs w:val="18"/>
              </w:rPr>
              <w:t>45</w:t>
            </w:r>
            <w:r>
              <w:rPr>
                <w:sz w:val="18"/>
                <w:szCs w:val="18"/>
              </w:rPr>
              <w:t xml:space="preserve"> docenti hanno risposto al questionario di </w:t>
            </w:r>
            <w:r w:rsidR="00E41EF4">
              <w:rPr>
                <w:sz w:val="18"/>
                <w:szCs w:val="18"/>
              </w:rPr>
              <w:t>gradimento e di efficacia: il 100</w:t>
            </w:r>
            <w:r>
              <w:rPr>
                <w:sz w:val="18"/>
                <w:szCs w:val="18"/>
              </w:rPr>
              <w:t>% esprime giudizi positivi</w:t>
            </w:r>
            <w:r w:rsidR="00E41EF4">
              <w:rPr>
                <w:sz w:val="18"/>
                <w:szCs w:val="18"/>
              </w:rPr>
              <w:t>.</w:t>
            </w:r>
          </w:p>
          <w:p w14:paraId="4FE5CB2C" w14:textId="77777777" w:rsidR="00C03396" w:rsidRPr="0056161B" w:rsidRDefault="00C03396" w:rsidP="007D0F74">
            <w:pPr>
              <w:rPr>
                <w:sz w:val="18"/>
                <w:szCs w:val="18"/>
              </w:rPr>
            </w:pPr>
            <w:r>
              <w:rPr>
                <w:sz w:val="18"/>
                <w:szCs w:val="18"/>
              </w:rPr>
              <w:t xml:space="preserve">Nel complesso però poche sono state le attività sperimentate in classe.  </w:t>
            </w:r>
          </w:p>
        </w:tc>
      </w:tr>
      <w:tr w:rsidR="005143F3" w14:paraId="2698CB51" w14:textId="77777777" w:rsidTr="0082229B">
        <w:tc>
          <w:tcPr>
            <w:tcW w:w="1145" w:type="dxa"/>
            <w:vMerge/>
            <w:shd w:val="clear" w:color="auto" w:fill="auto"/>
            <w:tcMar>
              <w:left w:w="103" w:type="dxa"/>
            </w:tcMar>
          </w:tcPr>
          <w:p w14:paraId="2F0B1543" w14:textId="77777777" w:rsidR="005143F3" w:rsidRDefault="005143F3" w:rsidP="000941D1">
            <w:pPr>
              <w:rPr>
                <w:sz w:val="20"/>
                <w:szCs w:val="20"/>
              </w:rPr>
            </w:pPr>
          </w:p>
        </w:tc>
        <w:tc>
          <w:tcPr>
            <w:tcW w:w="4596" w:type="dxa"/>
            <w:shd w:val="clear" w:color="auto" w:fill="auto"/>
            <w:tcMar>
              <w:left w:w="103" w:type="dxa"/>
            </w:tcMar>
          </w:tcPr>
          <w:p w14:paraId="573B6722" w14:textId="77777777" w:rsidR="005143F3" w:rsidRPr="00E36B75" w:rsidRDefault="007D0F74" w:rsidP="005143F3">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 Scuola Senza Zaino</w:t>
            </w:r>
          </w:p>
        </w:tc>
        <w:tc>
          <w:tcPr>
            <w:tcW w:w="2879" w:type="dxa"/>
            <w:shd w:val="clear" w:color="auto" w:fill="auto"/>
            <w:tcMar>
              <w:left w:w="103" w:type="dxa"/>
            </w:tcMar>
          </w:tcPr>
          <w:p w14:paraId="1CF05B3F" w14:textId="77777777" w:rsidR="005143F3" w:rsidRDefault="005143F3" w:rsidP="000941D1">
            <w:pPr>
              <w:rPr>
                <w:sz w:val="20"/>
                <w:szCs w:val="20"/>
              </w:rPr>
            </w:pPr>
          </w:p>
        </w:tc>
        <w:tc>
          <w:tcPr>
            <w:tcW w:w="1432" w:type="dxa"/>
            <w:shd w:val="clear" w:color="auto" w:fill="auto"/>
            <w:tcMar>
              <w:left w:w="103" w:type="dxa"/>
            </w:tcMar>
          </w:tcPr>
          <w:p w14:paraId="4BE935D6" w14:textId="77777777" w:rsidR="005143F3" w:rsidRDefault="005143F3" w:rsidP="000941D1">
            <w:pPr>
              <w:rPr>
                <w:sz w:val="20"/>
                <w:szCs w:val="20"/>
              </w:rPr>
            </w:pPr>
          </w:p>
        </w:tc>
        <w:tc>
          <w:tcPr>
            <w:tcW w:w="1133" w:type="dxa"/>
            <w:shd w:val="clear" w:color="auto" w:fill="auto"/>
            <w:tcMar>
              <w:left w:w="103" w:type="dxa"/>
            </w:tcMar>
          </w:tcPr>
          <w:p w14:paraId="4CC32430" w14:textId="77777777" w:rsidR="005143F3" w:rsidRDefault="00E41EF4" w:rsidP="000941D1">
            <w:pPr>
              <w:rPr>
                <w:sz w:val="20"/>
                <w:szCs w:val="20"/>
              </w:rPr>
            </w:pPr>
            <w:r>
              <w:rPr>
                <w:sz w:val="20"/>
                <w:szCs w:val="20"/>
              </w:rPr>
              <w:t>sì</w:t>
            </w:r>
          </w:p>
        </w:tc>
        <w:tc>
          <w:tcPr>
            <w:tcW w:w="3382" w:type="dxa"/>
            <w:shd w:val="clear" w:color="auto" w:fill="auto"/>
          </w:tcPr>
          <w:p w14:paraId="75503048" w14:textId="77777777" w:rsidR="002C03BD" w:rsidRPr="002C03BD" w:rsidRDefault="002C03BD" w:rsidP="002C03BD">
            <w:pPr>
              <w:rPr>
                <w:rFonts w:eastAsia="Times New Roman" w:cs="Arial"/>
                <w:color w:val="222222"/>
                <w:sz w:val="18"/>
                <w:szCs w:val="18"/>
              </w:rPr>
            </w:pPr>
            <w:r w:rsidRPr="002C03BD">
              <w:rPr>
                <w:sz w:val="18"/>
                <w:szCs w:val="18"/>
              </w:rPr>
              <w:t>SSZ primaria:</w:t>
            </w:r>
            <w:r w:rsidRPr="002C03BD">
              <w:rPr>
                <w:rFonts w:eastAsia="Times New Roman" w:cs="Arial"/>
                <w:color w:val="222222"/>
                <w:sz w:val="18"/>
                <w:szCs w:val="18"/>
              </w:rPr>
              <w:t xml:space="preserve"> corso di primo livello 23 partecipanti ( 21 del nostro istituto e 2 di fuori Francesca Cason e Antonia Capraro);</w:t>
            </w:r>
          </w:p>
          <w:p w14:paraId="20593B1C" w14:textId="77777777" w:rsidR="002C03BD" w:rsidRPr="002C03BD" w:rsidRDefault="002C03BD" w:rsidP="002C03BD">
            <w:pPr>
              <w:rPr>
                <w:rFonts w:eastAsia="Times New Roman" w:cs="Arial"/>
                <w:color w:val="222222"/>
                <w:sz w:val="18"/>
                <w:szCs w:val="18"/>
              </w:rPr>
            </w:pPr>
            <w:r w:rsidRPr="002C03BD">
              <w:rPr>
                <w:rFonts w:eastAsia="Times New Roman" w:cs="Arial"/>
                <w:color w:val="222222"/>
                <w:sz w:val="18"/>
                <w:szCs w:val="18"/>
              </w:rPr>
              <w:t>corso di secondo livello  15 partecipanti ( 14 del nostro istituto 1 di fuori Maria Luisa Giacomini ).</w:t>
            </w:r>
            <w:r>
              <w:rPr>
                <w:rFonts w:eastAsia="Times New Roman" w:cs="Arial"/>
                <w:color w:val="222222"/>
                <w:sz w:val="18"/>
                <w:szCs w:val="18"/>
              </w:rPr>
              <w:t xml:space="preserve"> Il gradimento è stato molto positivo (si vedano tabelle).</w:t>
            </w:r>
          </w:p>
          <w:p w14:paraId="1A3D6BE1" w14:textId="77777777" w:rsidR="00190A1B" w:rsidRPr="00957598" w:rsidRDefault="00190A1B" w:rsidP="00190A1B">
            <w:pPr>
              <w:rPr>
                <w:rFonts w:eastAsia="Times New Roman" w:cs="Arial"/>
                <w:color w:val="222222"/>
                <w:sz w:val="18"/>
                <w:szCs w:val="18"/>
              </w:rPr>
            </w:pPr>
            <w:r>
              <w:rPr>
                <w:sz w:val="18"/>
                <w:szCs w:val="18"/>
              </w:rPr>
              <w:t>SSZ</w:t>
            </w:r>
            <w:r w:rsidR="00E878A2">
              <w:rPr>
                <w:sz w:val="18"/>
                <w:szCs w:val="18"/>
              </w:rPr>
              <w:t xml:space="preserve"> scuola secondaria</w:t>
            </w:r>
            <w:r>
              <w:rPr>
                <w:sz w:val="18"/>
                <w:szCs w:val="18"/>
              </w:rPr>
              <w:t>:</w:t>
            </w:r>
            <w:r w:rsidR="00E878A2">
              <w:rPr>
                <w:sz w:val="18"/>
                <w:szCs w:val="18"/>
              </w:rPr>
              <w:t xml:space="preserve"> </w:t>
            </w:r>
            <w:r w:rsidRPr="00957598">
              <w:rPr>
                <w:rFonts w:eastAsia="Times New Roman" w:cs="Arial"/>
                <w:color w:val="222222"/>
                <w:sz w:val="18"/>
                <w:szCs w:val="18"/>
              </w:rPr>
              <w:t xml:space="preserve">Formazione SZ 1 </w:t>
            </w:r>
            <w:r w:rsidRPr="00957598">
              <w:rPr>
                <w:rFonts w:eastAsia="Times New Roman" w:cs="Arial"/>
                <w:color w:val="222222"/>
                <w:sz w:val="18"/>
                <w:szCs w:val="18"/>
              </w:rPr>
              <w:lastRenderedPageBreak/>
              <w:t>livello: 26 persone</w:t>
            </w:r>
          </w:p>
          <w:p w14:paraId="41604DE3" w14:textId="77777777" w:rsidR="005143F3" w:rsidRPr="00190A1B" w:rsidRDefault="00190A1B" w:rsidP="00190A1B">
            <w:pPr>
              <w:rPr>
                <w:rFonts w:eastAsia="Times New Roman" w:cs="Arial"/>
                <w:color w:val="222222"/>
                <w:sz w:val="18"/>
                <w:szCs w:val="18"/>
              </w:rPr>
            </w:pPr>
            <w:r w:rsidRPr="00957598">
              <w:rPr>
                <w:rFonts w:eastAsia="Times New Roman" w:cs="Arial"/>
                <w:color w:val="222222"/>
                <w:sz w:val="18"/>
                <w:szCs w:val="18"/>
                <w:shd w:val="clear" w:color="auto" w:fill="FFFFFF"/>
              </w:rPr>
              <w:t>Formazione SZ 2 livello</w:t>
            </w:r>
            <w:r>
              <w:rPr>
                <w:rFonts w:eastAsia="Times New Roman" w:cs="Arial"/>
                <w:color w:val="222222"/>
                <w:sz w:val="18"/>
                <w:szCs w:val="18"/>
              </w:rPr>
              <w:t> : 20 persone.</w:t>
            </w:r>
            <w:r>
              <w:rPr>
                <w:sz w:val="18"/>
                <w:szCs w:val="18"/>
              </w:rPr>
              <w:t xml:space="preserve"> </w:t>
            </w:r>
            <w:r w:rsidRPr="00190A1B">
              <w:rPr>
                <w:sz w:val="18"/>
                <w:szCs w:val="18"/>
              </w:rPr>
              <w:t>Indice di gradimento:</w:t>
            </w:r>
            <w:r w:rsidRPr="00190A1B">
              <w:rPr>
                <w:rFonts w:eastAsia="Times New Roman" w:cs="Arial"/>
                <w:color w:val="222222"/>
                <w:sz w:val="18"/>
                <w:szCs w:val="18"/>
              </w:rPr>
              <w:t xml:space="preserve"> livello: la maggioranza delle risposte si colloca tra 3 e 5 ( da “d’accordo” a  “molto d’accordo” a “totalmente d’accordo”). 2 livello: : la maggioranza delle risposte si colloca tra 4 e 5 ( da “molto d’accordo” a “totalmente d’accordo”). Si allegano tabelle.</w:t>
            </w:r>
          </w:p>
        </w:tc>
      </w:tr>
      <w:tr w:rsidR="004F2200" w14:paraId="3BE25CD4" w14:textId="77777777" w:rsidTr="0082229B">
        <w:tc>
          <w:tcPr>
            <w:tcW w:w="1145" w:type="dxa"/>
            <w:shd w:val="clear" w:color="auto" w:fill="auto"/>
            <w:tcMar>
              <w:left w:w="103" w:type="dxa"/>
            </w:tcMar>
          </w:tcPr>
          <w:p w14:paraId="4EBCB1B3" w14:textId="77777777" w:rsidR="004F2200" w:rsidRDefault="004F2200" w:rsidP="000941D1">
            <w:pPr>
              <w:rPr>
                <w:sz w:val="20"/>
                <w:szCs w:val="20"/>
              </w:rPr>
            </w:pPr>
            <w:r>
              <w:rPr>
                <w:sz w:val="20"/>
                <w:szCs w:val="20"/>
              </w:rPr>
              <w:lastRenderedPageBreak/>
              <w:t>Priorità 2</w:t>
            </w:r>
          </w:p>
        </w:tc>
        <w:tc>
          <w:tcPr>
            <w:tcW w:w="4596" w:type="dxa"/>
            <w:shd w:val="clear" w:color="auto" w:fill="auto"/>
            <w:tcMar>
              <w:left w:w="103" w:type="dxa"/>
            </w:tcMar>
          </w:tcPr>
          <w:p w14:paraId="37FA009C" w14:textId="77777777" w:rsidR="004F2200" w:rsidRPr="0001439C" w:rsidRDefault="004F2200" w:rsidP="000C4130">
            <w:pPr>
              <w:rPr>
                <w:rFonts w:ascii="Times New Roman" w:hAnsi="Times New Roman" w:cs="Times New Roman"/>
                <w:iCs/>
                <w:color w:val="FF0000"/>
                <w:sz w:val="18"/>
                <w:szCs w:val="18"/>
                <w:shd w:val="clear" w:color="auto" w:fill="FFFFFF"/>
              </w:rPr>
            </w:pPr>
            <w:r w:rsidRPr="008B4FAA">
              <w:rPr>
                <w:rFonts w:ascii="Times New Roman" w:hAnsi="Times New Roman" w:cs="Times New Roman"/>
                <w:sz w:val="18"/>
                <w:szCs w:val="18"/>
              </w:rPr>
              <w:t xml:space="preserve">Costruire il curricolo verticale </w:t>
            </w:r>
            <w:r>
              <w:rPr>
                <w:rFonts w:ascii="Times New Roman" w:hAnsi="Times New Roman" w:cs="Times New Roman"/>
                <w:sz w:val="18"/>
                <w:szCs w:val="18"/>
              </w:rPr>
              <w:t xml:space="preserve">di lingua inglese </w:t>
            </w:r>
            <w:r w:rsidRPr="008B4FAA">
              <w:rPr>
                <w:rFonts w:ascii="Times New Roman" w:hAnsi="Times New Roman" w:cs="Times New Roman"/>
                <w:sz w:val="18"/>
                <w:szCs w:val="18"/>
              </w:rPr>
              <w:t>rubricato</w:t>
            </w:r>
          </w:p>
        </w:tc>
        <w:tc>
          <w:tcPr>
            <w:tcW w:w="2879" w:type="dxa"/>
            <w:shd w:val="clear" w:color="auto" w:fill="auto"/>
            <w:tcMar>
              <w:left w:w="103" w:type="dxa"/>
            </w:tcMar>
          </w:tcPr>
          <w:p w14:paraId="0CF63FAF" w14:textId="77777777" w:rsidR="004F2200" w:rsidRDefault="004F2200" w:rsidP="000941D1">
            <w:pPr>
              <w:rPr>
                <w:sz w:val="20"/>
                <w:szCs w:val="20"/>
              </w:rPr>
            </w:pPr>
          </w:p>
        </w:tc>
        <w:tc>
          <w:tcPr>
            <w:tcW w:w="1432" w:type="dxa"/>
            <w:shd w:val="clear" w:color="auto" w:fill="auto"/>
            <w:tcMar>
              <w:left w:w="103" w:type="dxa"/>
            </w:tcMar>
          </w:tcPr>
          <w:p w14:paraId="5DF5DC56" w14:textId="77777777" w:rsidR="004F2200" w:rsidRDefault="004F2200" w:rsidP="000941D1">
            <w:pPr>
              <w:rPr>
                <w:sz w:val="20"/>
                <w:szCs w:val="20"/>
              </w:rPr>
            </w:pPr>
          </w:p>
        </w:tc>
        <w:tc>
          <w:tcPr>
            <w:tcW w:w="1133" w:type="dxa"/>
            <w:shd w:val="clear" w:color="auto" w:fill="auto"/>
            <w:tcMar>
              <w:left w:w="103" w:type="dxa"/>
            </w:tcMar>
          </w:tcPr>
          <w:p w14:paraId="3C12BF30" w14:textId="77777777" w:rsidR="004F2200" w:rsidRDefault="0056161B" w:rsidP="000941D1">
            <w:pPr>
              <w:rPr>
                <w:sz w:val="20"/>
                <w:szCs w:val="20"/>
              </w:rPr>
            </w:pPr>
            <w:r>
              <w:rPr>
                <w:sz w:val="20"/>
                <w:szCs w:val="20"/>
              </w:rPr>
              <w:t>sì</w:t>
            </w:r>
          </w:p>
        </w:tc>
        <w:tc>
          <w:tcPr>
            <w:tcW w:w="3382" w:type="dxa"/>
            <w:shd w:val="clear" w:color="auto" w:fill="auto"/>
          </w:tcPr>
          <w:p w14:paraId="363D5627" w14:textId="77777777" w:rsidR="004F2200" w:rsidRPr="0056161B" w:rsidRDefault="0056161B" w:rsidP="000941D1">
            <w:pPr>
              <w:rPr>
                <w:sz w:val="18"/>
                <w:szCs w:val="18"/>
              </w:rPr>
            </w:pPr>
            <w:r w:rsidRPr="0056161B">
              <w:rPr>
                <w:sz w:val="18"/>
                <w:szCs w:val="18"/>
              </w:rPr>
              <w:t>il curricolo è stato realizzato</w:t>
            </w:r>
          </w:p>
          <w:p w14:paraId="6A1ED51B" w14:textId="77777777" w:rsidR="0056161B" w:rsidRDefault="0056161B" w:rsidP="000941D1">
            <w:pPr>
              <w:rPr>
                <w:sz w:val="20"/>
                <w:szCs w:val="20"/>
              </w:rPr>
            </w:pPr>
          </w:p>
        </w:tc>
      </w:tr>
      <w:tr w:rsidR="005C00B7" w14:paraId="5110DB80" w14:textId="77777777" w:rsidTr="0082229B">
        <w:tc>
          <w:tcPr>
            <w:tcW w:w="1145" w:type="dxa"/>
            <w:shd w:val="clear" w:color="auto" w:fill="auto"/>
            <w:tcMar>
              <w:left w:w="103" w:type="dxa"/>
            </w:tcMar>
          </w:tcPr>
          <w:p w14:paraId="760FF9B1" w14:textId="77777777" w:rsidR="005C00B7" w:rsidRDefault="005C00B7" w:rsidP="000941D1">
            <w:pPr>
              <w:rPr>
                <w:sz w:val="20"/>
                <w:szCs w:val="20"/>
              </w:rPr>
            </w:pPr>
          </w:p>
        </w:tc>
        <w:tc>
          <w:tcPr>
            <w:tcW w:w="4596" w:type="dxa"/>
            <w:shd w:val="clear" w:color="auto" w:fill="auto"/>
            <w:tcMar>
              <w:left w:w="103" w:type="dxa"/>
            </w:tcMar>
          </w:tcPr>
          <w:p w14:paraId="5DEB02D8" w14:textId="77777777" w:rsidR="005C00B7" w:rsidRPr="008B4FAA" w:rsidRDefault="005C00B7" w:rsidP="000C4130">
            <w:pPr>
              <w:rPr>
                <w:rFonts w:ascii="Times New Roman" w:hAnsi="Times New Roman" w:cs="Times New Roman"/>
                <w:sz w:val="18"/>
                <w:szCs w:val="18"/>
              </w:rPr>
            </w:pPr>
            <w:r>
              <w:rPr>
                <w:rFonts w:ascii="Times New Roman" w:hAnsi="Times New Roman" w:cs="Times New Roman"/>
                <w:iCs/>
                <w:sz w:val="18"/>
                <w:szCs w:val="18"/>
                <w:shd w:val="clear" w:color="auto" w:fill="FFFFFF"/>
              </w:rPr>
              <w:t>Produrre rubriche valutative per italiano e matematica</w:t>
            </w:r>
          </w:p>
        </w:tc>
        <w:tc>
          <w:tcPr>
            <w:tcW w:w="2879" w:type="dxa"/>
            <w:shd w:val="clear" w:color="auto" w:fill="auto"/>
            <w:tcMar>
              <w:left w:w="103" w:type="dxa"/>
            </w:tcMar>
          </w:tcPr>
          <w:p w14:paraId="1BD908F0" w14:textId="77777777" w:rsidR="005C00B7" w:rsidRDefault="005C00B7" w:rsidP="000941D1">
            <w:pPr>
              <w:rPr>
                <w:sz w:val="20"/>
                <w:szCs w:val="20"/>
              </w:rPr>
            </w:pPr>
          </w:p>
        </w:tc>
        <w:tc>
          <w:tcPr>
            <w:tcW w:w="1432" w:type="dxa"/>
            <w:shd w:val="clear" w:color="auto" w:fill="auto"/>
            <w:tcMar>
              <w:left w:w="103" w:type="dxa"/>
            </w:tcMar>
          </w:tcPr>
          <w:p w14:paraId="7038AB50" w14:textId="77777777" w:rsidR="005C00B7" w:rsidRDefault="005C00B7" w:rsidP="000941D1">
            <w:pPr>
              <w:rPr>
                <w:sz w:val="20"/>
                <w:szCs w:val="20"/>
              </w:rPr>
            </w:pPr>
          </w:p>
        </w:tc>
        <w:tc>
          <w:tcPr>
            <w:tcW w:w="1133" w:type="dxa"/>
            <w:shd w:val="clear" w:color="auto" w:fill="auto"/>
            <w:tcMar>
              <w:left w:w="103" w:type="dxa"/>
            </w:tcMar>
          </w:tcPr>
          <w:p w14:paraId="49110AE2" w14:textId="77777777" w:rsidR="005C00B7" w:rsidRDefault="005C00B7" w:rsidP="000941D1">
            <w:pPr>
              <w:rPr>
                <w:sz w:val="20"/>
                <w:szCs w:val="20"/>
              </w:rPr>
            </w:pPr>
            <w:r>
              <w:rPr>
                <w:sz w:val="20"/>
                <w:szCs w:val="20"/>
              </w:rPr>
              <w:t>Sì</w:t>
            </w:r>
          </w:p>
        </w:tc>
        <w:tc>
          <w:tcPr>
            <w:tcW w:w="3382" w:type="dxa"/>
            <w:shd w:val="clear" w:color="auto" w:fill="auto"/>
          </w:tcPr>
          <w:p w14:paraId="2DDB4C74" w14:textId="77777777" w:rsidR="005C00B7" w:rsidRPr="0056161B" w:rsidRDefault="005C00B7" w:rsidP="000941D1">
            <w:pPr>
              <w:rPr>
                <w:sz w:val="18"/>
                <w:szCs w:val="18"/>
              </w:rPr>
            </w:pPr>
            <w:r>
              <w:rPr>
                <w:sz w:val="18"/>
                <w:szCs w:val="18"/>
              </w:rPr>
              <w:t>Le rubriche sono state realizzate</w:t>
            </w:r>
          </w:p>
        </w:tc>
      </w:tr>
      <w:tr w:rsidR="005143F3" w14:paraId="06D0FEE4" w14:textId="77777777" w:rsidTr="0082229B">
        <w:tc>
          <w:tcPr>
            <w:tcW w:w="1145" w:type="dxa"/>
            <w:shd w:val="clear" w:color="auto" w:fill="auto"/>
            <w:tcMar>
              <w:left w:w="103" w:type="dxa"/>
            </w:tcMar>
          </w:tcPr>
          <w:p w14:paraId="0EC1A3C8" w14:textId="77777777" w:rsidR="005143F3" w:rsidRDefault="005143F3" w:rsidP="000941D1">
            <w:pPr>
              <w:rPr>
                <w:sz w:val="20"/>
                <w:szCs w:val="20"/>
              </w:rPr>
            </w:pPr>
            <w:r>
              <w:rPr>
                <w:sz w:val="20"/>
                <w:szCs w:val="20"/>
              </w:rPr>
              <w:t>Priorità 3</w:t>
            </w:r>
          </w:p>
        </w:tc>
        <w:tc>
          <w:tcPr>
            <w:tcW w:w="4596" w:type="dxa"/>
            <w:shd w:val="clear" w:color="auto" w:fill="auto"/>
            <w:tcMar>
              <w:left w:w="103" w:type="dxa"/>
            </w:tcMar>
          </w:tcPr>
          <w:p w14:paraId="35B4E0CF" w14:textId="77777777" w:rsidR="005143F3" w:rsidRPr="008A1F00"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77214508" w14:textId="77777777" w:rsidR="005143F3" w:rsidRPr="0001439C" w:rsidRDefault="005143F3" w:rsidP="0001439C">
            <w:pPr>
              <w:rPr>
                <w:rFonts w:ascii="Times New Roman" w:hAnsi="Times New Roman" w:cs="Times New Roman"/>
                <w:iCs/>
                <w:color w:val="FF0000"/>
                <w:sz w:val="18"/>
                <w:szCs w:val="18"/>
                <w:shd w:val="clear" w:color="auto" w:fill="FFFFFF"/>
              </w:rPr>
            </w:pPr>
            <w:r w:rsidRPr="008A1F00">
              <w:rPr>
                <w:rFonts w:ascii="Times New Roman" w:hAnsi="Times New Roman" w:cs="Times New Roman"/>
                <w:sz w:val="18"/>
                <w:szCs w:val="18"/>
              </w:rPr>
              <w:t>- incontro di formazione sui pregiudizi di genere</w:t>
            </w:r>
          </w:p>
        </w:tc>
        <w:tc>
          <w:tcPr>
            <w:tcW w:w="2879" w:type="dxa"/>
            <w:shd w:val="clear" w:color="auto" w:fill="auto"/>
            <w:tcMar>
              <w:left w:w="103" w:type="dxa"/>
            </w:tcMar>
          </w:tcPr>
          <w:p w14:paraId="526229F5" w14:textId="77777777" w:rsidR="005143F3" w:rsidRDefault="005143F3" w:rsidP="000941D1">
            <w:pPr>
              <w:rPr>
                <w:sz w:val="20"/>
                <w:szCs w:val="20"/>
              </w:rPr>
            </w:pPr>
          </w:p>
        </w:tc>
        <w:tc>
          <w:tcPr>
            <w:tcW w:w="1432" w:type="dxa"/>
            <w:shd w:val="clear" w:color="auto" w:fill="auto"/>
            <w:tcMar>
              <w:left w:w="103" w:type="dxa"/>
            </w:tcMar>
          </w:tcPr>
          <w:p w14:paraId="1AF08522" w14:textId="77777777" w:rsidR="005143F3" w:rsidRDefault="005143F3" w:rsidP="000941D1">
            <w:pPr>
              <w:rPr>
                <w:sz w:val="20"/>
                <w:szCs w:val="20"/>
              </w:rPr>
            </w:pPr>
          </w:p>
        </w:tc>
        <w:tc>
          <w:tcPr>
            <w:tcW w:w="1133" w:type="dxa"/>
            <w:shd w:val="clear" w:color="auto" w:fill="auto"/>
            <w:tcMar>
              <w:left w:w="103" w:type="dxa"/>
            </w:tcMar>
          </w:tcPr>
          <w:p w14:paraId="183016C3" w14:textId="77777777" w:rsidR="005143F3" w:rsidRDefault="005143F3" w:rsidP="000941D1">
            <w:pPr>
              <w:rPr>
                <w:sz w:val="20"/>
                <w:szCs w:val="20"/>
              </w:rPr>
            </w:pPr>
            <w:r>
              <w:rPr>
                <w:sz w:val="20"/>
                <w:szCs w:val="20"/>
              </w:rPr>
              <w:t>sì</w:t>
            </w:r>
          </w:p>
        </w:tc>
        <w:tc>
          <w:tcPr>
            <w:tcW w:w="3382" w:type="dxa"/>
            <w:vMerge w:val="restart"/>
            <w:shd w:val="clear" w:color="auto" w:fill="auto"/>
          </w:tcPr>
          <w:p w14:paraId="07E5ED2B" w14:textId="77777777" w:rsidR="005143F3" w:rsidRPr="00E41EF4" w:rsidRDefault="005143F3" w:rsidP="000941D1">
            <w:pPr>
              <w:rPr>
                <w:sz w:val="18"/>
                <w:szCs w:val="18"/>
              </w:rPr>
            </w:pPr>
            <w:r w:rsidRPr="00E41EF4">
              <w:rPr>
                <w:sz w:val="18"/>
                <w:szCs w:val="18"/>
              </w:rPr>
              <w:t>Tranne l’uscita nel settore terziario sono state realizzate tutte le attività. Le iniziative sono state gradite e sono risultate efficaci per l’80- 85% degli alunni (in base a questionari e a esposizioni orali).</w:t>
            </w:r>
          </w:p>
          <w:p w14:paraId="1AC83230" w14:textId="77777777" w:rsidR="005143F3" w:rsidRPr="00E41EF4" w:rsidRDefault="005143F3" w:rsidP="000941D1">
            <w:pPr>
              <w:rPr>
                <w:sz w:val="18"/>
                <w:szCs w:val="18"/>
              </w:rPr>
            </w:pPr>
            <w:r w:rsidRPr="00E41EF4">
              <w:rPr>
                <w:sz w:val="18"/>
                <w:szCs w:val="18"/>
              </w:rPr>
              <w:t xml:space="preserve">Hanno partecipato gli alunni di tutte le classi. </w:t>
            </w:r>
          </w:p>
          <w:p w14:paraId="0D3A0B52" w14:textId="1559687D" w:rsidR="005143F3" w:rsidRDefault="005143F3" w:rsidP="000941D1">
            <w:pPr>
              <w:rPr>
                <w:sz w:val="20"/>
                <w:szCs w:val="20"/>
              </w:rPr>
            </w:pPr>
            <w:r w:rsidRPr="00E41EF4">
              <w:rPr>
                <w:sz w:val="18"/>
                <w:szCs w:val="18"/>
              </w:rPr>
              <w:t>Nelle classi terze si sono operati 33 interventi di ori</w:t>
            </w:r>
            <w:r w:rsidR="007808A7">
              <w:rPr>
                <w:sz w:val="18"/>
                <w:szCs w:val="18"/>
              </w:rPr>
              <w:t>entamento individualizzato. L’84</w:t>
            </w:r>
            <w:r w:rsidR="002D1E56">
              <w:rPr>
                <w:sz w:val="18"/>
                <w:szCs w:val="18"/>
              </w:rPr>
              <w:t>,0</w:t>
            </w:r>
            <w:r w:rsidRPr="00E41EF4">
              <w:rPr>
                <w:sz w:val="18"/>
                <w:szCs w:val="18"/>
              </w:rPr>
              <w:t>% degli alunni ha seguito il Consiglio orientativo per la scelta della scuola superiore di II grado.</w:t>
            </w:r>
            <w:r>
              <w:rPr>
                <w:sz w:val="20"/>
                <w:szCs w:val="20"/>
              </w:rPr>
              <w:t xml:space="preserve"> </w:t>
            </w:r>
          </w:p>
        </w:tc>
      </w:tr>
      <w:tr w:rsidR="005143F3" w14:paraId="50AA361D" w14:textId="77777777" w:rsidTr="0082229B">
        <w:tc>
          <w:tcPr>
            <w:tcW w:w="1145" w:type="dxa"/>
            <w:shd w:val="clear" w:color="auto" w:fill="auto"/>
            <w:tcMar>
              <w:left w:w="103" w:type="dxa"/>
            </w:tcMar>
          </w:tcPr>
          <w:p w14:paraId="1ACF29DA" w14:textId="77777777" w:rsidR="005143F3" w:rsidRDefault="005143F3" w:rsidP="000941D1">
            <w:pPr>
              <w:rPr>
                <w:sz w:val="20"/>
                <w:szCs w:val="20"/>
              </w:rPr>
            </w:pPr>
          </w:p>
        </w:tc>
        <w:tc>
          <w:tcPr>
            <w:tcW w:w="4596" w:type="dxa"/>
            <w:shd w:val="clear" w:color="auto" w:fill="auto"/>
            <w:tcMar>
              <w:left w:w="103" w:type="dxa"/>
            </w:tcMar>
          </w:tcPr>
          <w:p w14:paraId="18854C71" w14:textId="77777777" w:rsidR="005143F3" w:rsidRDefault="005143F3" w:rsidP="000C4130">
            <w:pPr>
              <w:rPr>
                <w:rFonts w:ascii="Times New Roman" w:hAnsi="Times New Roman" w:cs="Times New Roman"/>
                <w:sz w:val="18"/>
                <w:szCs w:val="18"/>
              </w:rPr>
            </w:pPr>
            <w:r>
              <w:rPr>
                <w:rFonts w:ascii="Times New Roman" w:hAnsi="Times New Roman" w:cs="Times New Roman"/>
                <w:sz w:val="18"/>
                <w:szCs w:val="18"/>
              </w:rPr>
              <w:t>classi prime medie:</w:t>
            </w:r>
            <w:r w:rsidRPr="008A1F00">
              <w:rPr>
                <w:rFonts w:ascii="Times New Roman" w:hAnsi="Times New Roman" w:cs="Times New Roman"/>
                <w:sz w:val="18"/>
                <w:szCs w:val="18"/>
              </w:rPr>
              <w:t xml:space="preserve"> </w:t>
            </w:r>
          </w:p>
          <w:p w14:paraId="4CD24006" w14:textId="77777777" w:rsidR="005143F3" w:rsidRDefault="005143F3" w:rsidP="000C4130">
            <w:pPr>
              <w:rPr>
                <w:rFonts w:ascii="Times New Roman" w:hAnsi="Times New Roman" w:cs="Times New Roman"/>
                <w:sz w:val="18"/>
                <w:szCs w:val="18"/>
              </w:rPr>
            </w:pPr>
            <w:r>
              <w:rPr>
                <w:rFonts w:ascii="Times New Roman" w:hAnsi="Times New Roman" w:cs="Times New Roman"/>
                <w:sz w:val="18"/>
                <w:szCs w:val="18"/>
              </w:rPr>
              <w:t xml:space="preserve">- </w:t>
            </w:r>
            <w:r w:rsidRPr="008A1F00">
              <w:rPr>
                <w:rFonts w:ascii="Times New Roman" w:hAnsi="Times New Roman" w:cs="Times New Roman"/>
                <w:sz w:val="18"/>
                <w:szCs w:val="18"/>
              </w:rPr>
              <w:t>Uscita laboratoriale nei tre settori</w:t>
            </w:r>
            <w:r>
              <w:rPr>
                <w:rFonts w:ascii="Times New Roman" w:hAnsi="Times New Roman" w:cs="Times New Roman"/>
                <w:sz w:val="18"/>
                <w:szCs w:val="18"/>
              </w:rPr>
              <w:t>.</w:t>
            </w:r>
          </w:p>
        </w:tc>
        <w:tc>
          <w:tcPr>
            <w:tcW w:w="2879" w:type="dxa"/>
            <w:shd w:val="clear" w:color="auto" w:fill="auto"/>
            <w:tcMar>
              <w:left w:w="103" w:type="dxa"/>
            </w:tcMar>
          </w:tcPr>
          <w:p w14:paraId="38EF1021" w14:textId="77777777" w:rsidR="005143F3" w:rsidRDefault="005143F3" w:rsidP="000941D1">
            <w:pPr>
              <w:rPr>
                <w:sz w:val="20"/>
                <w:szCs w:val="20"/>
              </w:rPr>
            </w:pPr>
          </w:p>
        </w:tc>
        <w:tc>
          <w:tcPr>
            <w:tcW w:w="1432" w:type="dxa"/>
            <w:shd w:val="clear" w:color="auto" w:fill="auto"/>
            <w:tcMar>
              <w:left w:w="103" w:type="dxa"/>
            </w:tcMar>
          </w:tcPr>
          <w:p w14:paraId="464A95AF" w14:textId="77777777" w:rsidR="005143F3" w:rsidRDefault="005143F3" w:rsidP="000941D1">
            <w:pPr>
              <w:rPr>
                <w:sz w:val="20"/>
                <w:szCs w:val="20"/>
              </w:rPr>
            </w:pPr>
          </w:p>
        </w:tc>
        <w:tc>
          <w:tcPr>
            <w:tcW w:w="1133" w:type="dxa"/>
            <w:shd w:val="clear" w:color="auto" w:fill="auto"/>
            <w:tcMar>
              <w:left w:w="103" w:type="dxa"/>
            </w:tcMar>
          </w:tcPr>
          <w:p w14:paraId="365D304B" w14:textId="77777777" w:rsidR="005143F3" w:rsidRDefault="005143F3" w:rsidP="000941D1">
            <w:pPr>
              <w:rPr>
                <w:sz w:val="20"/>
                <w:szCs w:val="20"/>
              </w:rPr>
            </w:pPr>
            <w:r>
              <w:rPr>
                <w:sz w:val="20"/>
                <w:szCs w:val="20"/>
              </w:rPr>
              <w:t>sì in due settori</w:t>
            </w:r>
          </w:p>
        </w:tc>
        <w:tc>
          <w:tcPr>
            <w:tcW w:w="3382" w:type="dxa"/>
            <w:vMerge/>
            <w:shd w:val="clear" w:color="auto" w:fill="auto"/>
          </w:tcPr>
          <w:p w14:paraId="30127F4B" w14:textId="77777777" w:rsidR="005143F3" w:rsidRDefault="005143F3" w:rsidP="000941D1">
            <w:pPr>
              <w:rPr>
                <w:sz w:val="20"/>
                <w:szCs w:val="20"/>
              </w:rPr>
            </w:pPr>
          </w:p>
        </w:tc>
      </w:tr>
      <w:tr w:rsidR="005143F3" w14:paraId="08CCB2DF" w14:textId="77777777" w:rsidTr="0082229B">
        <w:tc>
          <w:tcPr>
            <w:tcW w:w="1145" w:type="dxa"/>
            <w:shd w:val="clear" w:color="auto" w:fill="auto"/>
            <w:tcMar>
              <w:left w:w="103" w:type="dxa"/>
            </w:tcMar>
          </w:tcPr>
          <w:p w14:paraId="2CEAD685" w14:textId="77777777" w:rsidR="005143F3" w:rsidRDefault="005143F3" w:rsidP="000941D1">
            <w:pPr>
              <w:rPr>
                <w:sz w:val="20"/>
                <w:szCs w:val="20"/>
              </w:rPr>
            </w:pPr>
          </w:p>
        </w:tc>
        <w:tc>
          <w:tcPr>
            <w:tcW w:w="4596" w:type="dxa"/>
            <w:shd w:val="clear" w:color="auto" w:fill="auto"/>
            <w:tcMar>
              <w:left w:w="103" w:type="dxa"/>
            </w:tcMar>
          </w:tcPr>
          <w:p w14:paraId="483479F1"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2036F349"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presentazione agli alunni  del sistema della formazione.</w:t>
            </w:r>
          </w:p>
        </w:tc>
        <w:tc>
          <w:tcPr>
            <w:tcW w:w="2879" w:type="dxa"/>
            <w:shd w:val="clear" w:color="auto" w:fill="auto"/>
            <w:tcMar>
              <w:left w:w="103" w:type="dxa"/>
            </w:tcMar>
          </w:tcPr>
          <w:p w14:paraId="771FFE19" w14:textId="77777777" w:rsidR="005143F3" w:rsidRDefault="005143F3" w:rsidP="000941D1">
            <w:pPr>
              <w:rPr>
                <w:sz w:val="20"/>
                <w:szCs w:val="20"/>
              </w:rPr>
            </w:pPr>
          </w:p>
        </w:tc>
        <w:tc>
          <w:tcPr>
            <w:tcW w:w="1432" w:type="dxa"/>
            <w:shd w:val="clear" w:color="auto" w:fill="auto"/>
            <w:tcMar>
              <w:left w:w="103" w:type="dxa"/>
            </w:tcMar>
          </w:tcPr>
          <w:p w14:paraId="21640955" w14:textId="77777777" w:rsidR="005143F3" w:rsidRDefault="005143F3" w:rsidP="000941D1">
            <w:pPr>
              <w:rPr>
                <w:sz w:val="20"/>
                <w:szCs w:val="20"/>
              </w:rPr>
            </w:pPr>
          </w:p>
        </w:tc>
        <w:tc>
          <w:tcPr>
            <w:tcW w:w="1133" w:type="dxa"/>
            <w:shd w:val="clear" w:color="auto" w:fill="auto"/>
            <w:tcMar>
              <w:left w:w="103" w:type="dxa"/>
            </w:tcMar>
          </w:tcPr>
          <w:p w14:paraId="15C6CC49" w14:textId="77777777" w:rsidR="005143F3" w:rsidRDefault="005143F3" w:rsidP="000941D1">
            <w:pPr>
              <w:rPr>
                <w:sz w:val="20"/>
                <w:szCs w:val="20"/>
              </w:rPr>
            </w:pPr>
            <w:r>
              <w:rPr>
                <w:sz w:val="20"/>
                <w:szCs w:val="20"/>
              </w:rPr>
              <w:t>sì</w:t>
            </w:r>
          </w:p>
        </w:tc>
        <w:tc>
          <w:tcPr>
            <w:tcW w:w="3382" w:type="dxa"/>
            <w:vMerge/>
            <w:shd w:val="clear" w:color="auto" w:fill="auto"/>
          </w:tcPr>
          <w:p w14:paraId="0697CE29" w14:textId="77777777" w:rsidR="005143F3" w:rsidRDefault="005143F3" w:rsidP="000941D1">
            <w:pPr>
              <w:rPr>
                <w:sz w:val="20"/>
                <w:szCs w:val="20"/>
              </w:rPr>
            </w:pPr>
          </w:p>
        </w:tc>
      </w:tr>
      <w:tr w:rsidR="005143F3" w14:paraId="11045AB1" w14:textId="77777777" w:rsidTr="0082229B">
        <w:tc>
          <w:tcPr>
            <w:tcW w:w="1145" w:type="dxa"/>
            <w:shd w:val="clear" w:color="auto" w:fill="auto"/>
            <w:tcMar>
              <w:left w:w="103" w:type="dxa"/>
            </w:tcMar>
          </w:tcPr>
          <w:p w14:paraId="2FF6BC6D" w14:textId="77777777" w:rsidR="005143F3" w:rsidRDefault="005143F3" w:rsidP="000941D1">
            <w:pPr>
              <w:rPr>
                <w:sz w:val="20"/>
                <w:szCs w:val="20"/>
              </w:rPr>
            </w:pPr>
          </w:p>
        </w:tc>
        <w:tc>
          <w:tcPr>
            <w:tcW w:w="4596" w:type="dxa"/>
            <w:shd w:val="clear" w:color="auto" w:fill="auto"/>
            <w:tcMar>
              <w:left w:w="103" w:type="dxa"/>
            </w:tcMar>
          </w:tcPr>
          <w:p w14:paraId="27A769E8"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prime medie:</w:t>
            </w:r>
          </w:p>
          <w:p w14:paraId="5C96A79F" w14:textId="77777777" w:rsidR="005143F3" w:rsidRPr="008A1F00" w:rsidRDefault="005143F3" w:rsidP="000C4130">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concetti di interesse- attitudine- credenza di efficacia (si veda quaderni dell’orientamento);</w:t>
            </w:r>
          </w:p>
          <w:p w14:paraId="1AA95D66" w14:textId="77777777" w:rsidR="005143F3" w:rsidRPr="008A1F00" w:rsidRDefault="005143F3" w:rsidP="000C4130">
            <w:pPr>
              <w:rPr>
                <w:rFonts w:ascii="Times New Roman" w:hAnsi="Times New Roman" w:cs="Times New Roman"/>
                <w:sz w:val="18"/>
                <w:szCs w:val="18"/>
              </w:rPr>
            </w:pPr>
          </w:p>
          <w:p w14:paraId="6E70D556"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79B548CA" w14:textId="77777777" w:rsidR="005143F3" w:rsidRDefault="005143F3" w:rsidP="0001439C">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2879" w:type="dxa"/>
            <w:shd w:val="clear" w:color="auto" w:fill="auto"/>
            <w:tcMar>
              <w:left w:w="103" w:type="dxa"/>
            </w:tcMar>
          </w:tcPr>
          <w:p w14:paraId="3AB653A9" w14:textId="77777777" w:rsidR="005143F3" w:rsidRDefault="005143F3" w:rsidP="000941D1">
            <w:pPr>
              <w:rPr>
                <w:sz w:val="20"/>
                <w:szCs w:val="20"/>
              </w:rPr>
            </w:pPr>
          </w:p>
        </w:tc>
        <w:tc>
          <w:tcPr>
            <w:tcW w:w="1432" w:type="dxa"/>
            <w:shd w:val="clear" w:color="auto" w:fill="auto"/>
            <w:tcMar>
              <w:left w:w="103" w:type="dxa"/>
            </w:tcMar>
          </w:tcPr>
          <w:p w14:paraId="7FB451FB" w14:textId="77777777" w:rsidR="005143F3" w:rsidRDefault="005143F3" w:rsidP="000941D1">
            <w:pPr>
              <w:rPr>
                <w:sz w:val="20"/>
                <w:szCs w:val="20"/>
              </w:rPr>
            </w:pPr>
          </w:p>
        </w:tc>
        <w:tc>
          <w:tcPr>
            <w:tcW w:w="1133" w:type="dxa"/>
            <w:shd w:val="clear" w:color="auto" w:fill="auto"/>
            <w:tcMar>
              <w:left w:w="103" w:type="dxa"/>
            </w:tcMar>
          </w:tcPr>
          <w:p w14:paraId="43BA1759" w14:textId="77777777" w:rsidR="005143F3" w:rsidRDefault="005143F3" w:rsidP="000941D1">
            <w:pPr>
              <w:rPr>
                <w:sz w:val="20"/>
                <w:szCs w:val="20"/>
              </w:rPr>
            </w:pPr>
            <w:r>
              <w:rPr>
                <w:sz w:val="20"/>
                <w:szCs w:val="20"/>
              </w:rPr>
              <w:t xml:space="preserve"> in parte e con modalità differenti </w:t>
            </w:r>
          </w:p>
        </w:tc>
        <w:tc>
          <w:tcPr>
            <w:tcW w:w="3382" w:type="dxa"/>
            <w:vMerge/>
            <w:shd w:val="clear" w:color="auto" w:fill="auto"/>
          </w:tcPr>
          <w:p w14:paraId="551E9343" w14:textId="77777777" w:rsidR="005143F3" w:rsidRDefault="005143F3" w:rsidP="000941D1">
            <w:pPr>
              <w:rPr>
                <w:sz w:val="20"/>
                <w:szCs w:val="20"/>
              </w:rPr>
            </w:pPr>
          </w:p>
        </w:tc>
      </w:tr>
      <w:tr w:rsidR="005143F3" w14:paraId="392A5D43" w14:textId="77777777" w:rsidTr="0082229B">
        <w:tc>
          <w:tcPr>
            <w:tcW w:w="1145" w:type="dxa"/>
            <w:shd w:val="clear" w:color="auto" w:fill="auto"/>
            <w:tcMar>
              <w:left w:w="103" w:type="dxa"/>
            </w:tcMar>
          </w:tcPr>
          <w:p w14:paraId="6F17FA9C" w14:textId="77777777" w:rsidR="005143F3" w:rsidRDefault="005143F3" w:rsidP="000941D1">
            <w:pPr>
              <w:rPr>
                <w:sz w:val="20"/>
                <w:szCs w:val="20"/>
              </w:rPr>
            </w:pPr>
          </w:p>
        </w:tc>
        <w:tc>
          <w:tcPr>
            <w:tcW w:w="4596" w:type="dxa"/>
            <w:shd w:val="clear" w:color="auto" w:fill="auto"/>
            <w:tcMar>
              <w:left w:w="103" w:type="dxa"/>
            </w:tcMar>
          </w:tcPr>
          <w:p w14:paraId="05F6295D" w14:textId="77777777" w:rsidR="005143F3" w:rsidRDefault="005143F3" w:rsidP="00E36B75">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 xml:space="preserve">docente formato </w:t>
            </w:r>
            <w:r w:rsidRPr="008A1F00">
              <w:rPr>
                <w:rFonts w:ascii="Times New Roman" w:hAnsi="Times New Roman" w:cs="Times New Roman"/>
                <w:sz w:val="18"/>
                <w:szCs w:val="18"/>
              </w:rPr>
              <w:t>entro novembre</w:t>
            </w:r>
            <w:r>
              <w:rPr>
                <w:rFonts w:ascii="Times New Roman" w:hAnsi="Times New Roman" w:cs="Times New Roman"/>
                <w:sz w:val="18"/>
                <w:szCs w:val="18"/>
              </w:rPr>
              <w:t>.</w:t>
            </w:r>
          </w:p>
        </w:tc>
        <w:tc>
          <w:tcPr>
            <w:tcW w:w="2879" w:type="dxa"/>
            <w:shd w:val="clear" w:color="auto" w:fill="auto"/>
            <w:tcMar>
              <w:left w:w="103" w:type="dxa"/>
            </w:tcMar>
          </w:tcPr>
          <w:p w14:paraId="4F9D7D78" w14:textId="77777777" w:rsidR="005143F3" w:rsidRDefault="005143F3" w:rsidP="000941D1">
            <w:pPr>
              <w:rPr>
                <w:sz w:val="20"/>
                <w:szCs w:val="20"/>
              </w:rPr>
            </w:pPr>
          </w:p>
        </w:tc>
        <w:tc>
          <w:tcPr>
            <w:tcW w:w="1432" w:type="dxa"/>
            <w:shd w:val="clear" w:color="auto" w:fill="auto"/>
            <w:tcMar>
              <w:left w:w="103" w:type="dxa"/>
            </w:tcMar>
          </w:tcPr>
          <w:p w14:paraId="67E356A2" w14:textId="77777777" w:rsidR="005143F3" w:rsidRDefault="005143F3" w:rsidP="000941D1">
            <w:pPr>
              <w:rPr>
                <w:sz w:val="20"/>
                <w:szCs w:val="20"/>
              </w:rPr>
            </w:pPr>
          </w:p>
        </w:tc>
        <w:tc>
          <w:tcPr>
            <w:tcW w:w="1133" w:type="dxa"/>
            <w:shd w:val="clear" w:color="auto" w:fill="auto"/>
            <w:tcMar>
              <w:left w:w="103" w:type="dxa"/>
            </w:tcMar>
          </w:tcPr>
          <w:p w14:paraId="177F703A" w14:textId="77777777" w:rsidR="005143F3" w:rsidRDefault="005143F3" w:rsidP="000941D1">
            <w:pPr>
              <w:rPr>
                <w:sz w:val="20"/>
                <w:szCs w:val="20"/>
              </w:rPr>
            </w:pPr>
            <w:r>
              <w:rPr>
                <w:sz w:val="20"/>
                <w:szCs w:val="20"/>
              </w:rPr>
              <w:t>sì</w:t>
            </w:r>
          </w:p>
        </w:tc>
        <w:tc>
          <w:tcPr>
            <w:tcW w:w="3382" w:type="dxa"/>
            <w:vMerge/>
            <w:shd w:val="clear" w:color="auto" w:fill="auto"/>
          </w:tcPr>
          <w:p w14:paraId="0F011FB7" w14:textId="77777777" w:rsidR="005143F3" w:rsidRDefault="005143F3" w:rsidP="000941D1">
            <w:pPr>
              <w:rPr>
                <w:sz w:val="20"/>
                <w:szCs w:val="20"/>
              </w:rPr>
            </w:pPr>
          </w:p>
        </w:tc>
      </w:tr>
      <w:tr w:rsidR="005143F3" w14:paraId="7BCA7FDE" w14:textId="77777777" w:rsidTr="0082229B">
        <w:tc>
          <w:tcPr>
            <w:tcW w:w="1145" w:type="dxa"/>
            <w:shd w:val="clear" w:color="auto" w:fill="auto"/>
            <w:tcMar>
              <w:left w:w="103" w:type="dxa"/>
            </w:tcMar>
          </w:tcPr>
          <w:p w14:paraId="2948AC82" w14:textId="77777777" w:rsidR="005143F3" w:rsidRDefault="005143F3" w:rsidP="000941D1">
            <w:pPr>
              <w:rPr>
                <w:sz w:val="20"/>
                <w:szCs w:val="20"/>
              </w:rPr>
            </w:pPr>
          </w:p>
        </w:tc>
        <w:tc>
          <w:tcPr>
            <w:tcW w:w="4596" w:type="dxa"/>
            <w:shd w:val="clear" w:color="auto" w:fill="auto"/>
            <w:tcMar>
              <w:left w:w="103" w:type="dxa"/>
            </w:tcMar>
          </w:tcPr>
          <w:p w14:paraId="640EB08B" w14:textId="77777777" w:rsidR="005143F3" w:rsidRPr="008A1F00" w:rsidRDefault="005143F3" w:rsidP="00DB5E8F">
            <w:pPr>
              <w:numPr>
                <w:ilvl w:val="0"/>
                <w:numId w:val="7"/>
              </w:numPr>
              <w:tabs>
                <w:tab w:val="clear" w:pos="1065"/>
                <w:tab w:val="left" w:pos="142"/>
                <w:tab w:val="num" w:pos="993"/>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p w14:paraId="2297C2FA" w14:textId="77777777" w:rsidR="005143F3" w:rsidRPr="000C4130" w:rsidRDefault="005143F3" w:rsidP="00DB5E8F">
            <w:pPr>
              <w:tabs>
                <w:tab w:val="left" w:pos="142"/>
              </w:tabs>
              <w:ind w:left="-142"/>
              <w:rPr>
                <w:rFonts w:ascii="Times New Roman" w:hAnsi="Times New Roman" w:cs="Times New Roman"/>
                <w:sz w:val="18"/>
                <w:szCs w:val="18"/>
              </w:rPr>
            </w:pPr>
          </w:p>
        </w:tc>
        <w:tc>
          <w:tcPr>
            <w:tcW w:w="2879" w:type="dxa"/>
            <w:shd w:val="clear" w:color="auto" w:fill="auto"/>
            <w:tcMar>
              <w:left w:w="103" w:type="dxa"/>
            </w:tcMar>
          </w:tcPr>
          <w:p w14:paraId="331FBBAD" w14:textId="77777777" w:rsidR="005143F3" w:rsidRDefault="005143F3" w:rsidP="000941D1">
            <w:pPr>
              <w:rPr>
                <w:sz w:val="20"/>
                <w:szCs w:val="20"/>
              </w:rPr>
            </w:pPr>
          </w:p>
        </w:tc>
        <w:tc>
          <w:tcPr>
            <w:tcW w:w="1432" w:type="dxa"/>
            <w:shd w:val="clear" w:color="auto" w:fill="auto"/>
            <w:tcMar>
              <w:left w:w="103" w:type="dxa"/>
            </w:tcMar>
          </w:tcPr>
          <w:p w14:paraId="636FA0EE" w14:textId="77777777" w:rsidR="005143F3" w:rsidRDefault="005143F3" w:rsidP="000941D1">
            <w:pPr>
              <w:rPr>
                <w:sz w:val="20"/>
                <w:szCs w:val="20"/>
              </w:rPr>
            </w:pPr>
          </w:p>
        </w:tc>
        <w:tc>
          <w:tcPr>
            <w:tcW w:w="1133" w:type="dxa"/>
            <w:shd w:val="clear" w:color="auto" w:fill="auto"/>
            <w:tcMar>
              <w:left w:w="103" w:type="dxa"/>
            </w:tcMar>
          </w:tcPr>
          <w:p w14:paraId="4C7DB66F" w14:textId="77777777" w:rsidR="005143F3" w:rsidRDefault="005143F3" w:rsidP="000941D1">
            <w:pPr>
              <w:rPr>
                <w:sz w:val="20"/>
                <w:szCs w:val="20"/>
              </w:rPr>
            </w:pPr>
            <w:r>
              <w:rPr>
                <w:sz w:val="20"/>
                <w:szCs w:val="20"/>
              </w:rPr>
              <w:t>sì</w:t>
            </w:r>
          </w:p>
        </w:tc>
        <w:tc>
          <w:tcPr>
            <w:tcW w:w="3382" w:type="dxa"/>
            <w:vMerge/>
            <w:shd w:val="clear" w:color="auto" w:fill="auto"/>
          </w:tcPr>
          <w:p w14:paraId="0DCC905A" w14:textId="77777777" w:rsidR="005143F3" w:rsidRDefault="005143F3" w:rsidP="000941D1">
            <w:pPr>
              <w:rPr>
                <w:sz w:val="20"/>
                <w:szCs w:val="20"/>
              </w:rPr>
            </w:pPr>
          </w:p>
        </w:tc>
      </w:tr>
      <w:tr w:rsidR="005143F3" w14:paraId="05A81724" w14:textId="77777777" w:rsidTr="0082229B">
        <w:tc>
          <w:tcPr>
            <w:tcW w:w="1145" w:type="dxa"/>
            <w:shd w:val="clear" w:color="auto" w:fill="auto"/>
            <w:tcMar>
              <w:left w:w="103" w:type="dxa"/>
            </w:tcMar>
          </w:tcPr>
          <w:p w14:paraId="22986A2D" w14:textId="77777777" w:rsidR="005143F3" w:rsidRDefault="005143F3" w:rsidP="000941D1">
            <w:pPr>
              <w:rPr>
                <w:sz w:val="20"/>
                <w:szCs w:val="20"/>
              </w:rPr>
            </w:pPr>
          </w:p>
        </w:tc>
        <w:tc>
          <w:tcPr>
            <w:tcW w:w="4596" w:type="dxa"/>
            <w:shd w:val="clear" w:color="auto" w:fill="auto"/>
            <w:tcMar>
              <w:left w:w="103" w:type="dxa"/>
            </w:tcMar>
          </w:tcPr>
          <w:p w14:paraId="4C2E0402" w14:textId="77777777" w:rsidR="005143F3" w:rsidRPr="000C4130" w:rsidRDefault="005143F3" w:rsidP="00DB5E8F">
            <w:pPr>
              <w:numPr>
                <w:ilvl w:val="0"/>
                <w:numId w:val="7"/>
              </w:numPr>
              <w:tabs>
                <w:tab w:val="left" w:pos="142"/>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w:t>
            </w:r>
            <w:r>
              <w:rPr>
                <w:rFonts w:ascii="Times New Roman" w:hAnsi="Times New Roman" w:cs="Times New Roman"/>
                <w:sz w:val="18"/>
                <w:szCs w:val="18"/>
              </w:rPr>
              <w:t>(</w:t>
            </w:r>
            <w:r w:rsidRPr="008A1F00">
              <w:rPr>
                <w:rFonts w:ascii="Times New Roman" w:hAnsi="Times New Roman" w:cs="Times New Roman"/>
                <w:sz w:val="18"/>
                <w:szCs w:val="18"/>
              </w:rPr>
              <w:t>gennaio)</w:t>
            </w:r>
            <w:r>
              <w:rPr>
                <w:rFonts w:ascii="Times New Roman" w:hAnsi="Times New Roman" w:cs="Times New Roman"/>
                <w:sz w:val="18"/>
                <w:szCs w:val="18"/>
              </w:rPr>
              <w:t>.</w:t>
            </w:r>
          </w:p>
        </w:tc>
        <w:tc>
          <w:tcPr>
            <w:tcW w:w="2879" w:type="dxa"/>
            <w:shd w:val="clear" w:color="auto" w:fill="auto"/>
            <w:tcMar>
              <w:left w:w="103" w:type="dxa"/>
            </w:tcMar>
          </w:tcPr>
          <w:p w14:paraId="1C5C9B64" w14:textId="77777777" w:rsidR="005143F3" w:rsidRDefault="005143F3" w:rsidP="000941D1">
            <w:pPr>
              <w:rPr>
                <w:sz w:val="20"/>
                <w:szCs w:val="20"/>
              </w:rPr>
            </w:pPr>
          </w:p>
        </w:tc>
        <w:tc>
          <w:tcPr>
            <w:tcW w:w="1432" w:type="dxa"/>
            <w:shd w:val="clear" w:color="auto" w:fill="auto"/>
            <w:tcMar>
              <w:left w:w="103" w:type="dxa"/>
            </w:tcMar>
          </w:tcPr>
          <w:p w14:paraId="27C21CED" w14:textId="77777777" w:rsidR="005143F3" w:rsidRDefault="005143F3" w:rsidP="000941D1">
            <w:pPr>
              <w:rPr>
                <w:sz w:val="20"/>
                <w:szCs w:val="20"/>
              </w:rPr>
            </w:pPr>
          </w:p>
        </w:tc>
        <w:tc>
          <w:tcPr>
            <w:tcW w:w="1133" w:type="dxa"/>
            <w:shd w:val="clear" w:color="auto" w:fill="auto"/>
            <w:tcMar>
              <w:left w:w="103" w:type="dxa"/>
            </w:tcMar>
          </w:tcPr>
          <w:p w14:paraId="5CDC8284" w14:textId="77777777" w:rsidR="005143F3" w:rsidRDefault="005143F3" w:rsidP="000941D1">
            <w:pPr>
              <w:rPr>
                <w:sz w:val="20"/>
                <w:szCs w:val="20"/>
              </w:rPr>
            </w:pPr>
            <w:r>
              <w:rPr>
                <w:sz w:val="20"/>
                <w:szCs w:val="20"/>
              </w:rPr>
              <w:t>sì</w:t>
            </w:r>
          </w:p>
        </w:tc>
        <w:tc>
          <w:tcPr>
            <w:tcW w:w="3382" w:type="dxa"/>
            <w:vMerge/>
            <w:shd w:val="clear" w:color="auto" w:fill="auto"/>
          </w:tcPr>
          <w:p w14:paraId="1287FAAA" w14:textId="77777777" w:rsidR="005143F3" w:rsidRDefault="005143F3" w:rsidP="000941D1">
            <w:pPr>
              <w:rPr>
                <w:sz w:val="20"/>
                <w:szCs w:val="20"/>
              </w:rPr>
            </w:pPr>
          </w:p>
        </w:tc>
      </w:tr>
      <w:tr w:rsidR="005143F3" w14:paraId="4790EF94" w14:textId="77777777" w:rsidTr="0082229B">
        <w:tc>
          <w:tcPr>
            <w:tcW w:w="1145" w:type="dxa"/>
            <w:shd w:val="clear" w:color="auto" w:fill="auto"/>
            <w:tcMar>
              <w:left w:w="103" w:type="dxa"/>
            </w:tcMar>
          </w:tcPr>
          <w:p w14:paraId="1C8C6937" w14:textId="77777777" w:rsidR="005143F3" w:rsidRDefault="005143F3" w:rsidP="000941D1">
            <w:pPr>
              <w:rPr>
                <w:sz w:val="20"/>
                <w:szCs w:val="20"/>
              </w:rPr>
            </w:pPr>
          </w:p>
        </w:tc>
        <w:tc>
          <w:tcPr>
            <w:tcW w:w="4596" w:type="dxa"/>
            <w:shd w:val="clear" w:color="auto" w:fill="auto"/>
            <w:tcMar>
              <w:left w:w="103" w:type="dxa"/>
            </w:tcMar>
          </w:tcPr>
          <w:p w14:paraId="51AD321B" w14:textId="77777777" w:rsidR="005143F3" w:rsidRDefault="005143F3" w:rsidP="0001439C">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2879" w:type="dxa"/>
            <w:shd w:val="clear" w:color="auto" w:fill="auto"/>
            <w:tcMar>
              <w:left w:w="103" w:type="dxa"/>
            </w:tcMar>
          </w:tcPr>
          <w:p w14:paraId="7C680873" w14:textId="77777777" w:rsidR="005143F3" w:rsidRDefault="005143F3" w:rsidP="000941D1">
            <w:pPr>
              <w:rPr>
                <w:sz w:val="20"/>
                <w:szCs w:val="20"/>
              </w:rPr>
            </w:pPr>
          </w:p>
        </w:tc>
        <w:tc>
          <w:tcPr>
            <w:tcW w:w="1432" w:type="dxa"/>
            <w:shd w:val="clear" w:color="auto" w:fill="auto"/>
            <w:tcMar>
              <w:left w:w="103" w:type="dxa"/>
            </w:tcMar>
          </w:tcPr>
          <w:p w14:paraId="3E193164" w14:textId="77777777" w:rsidR="005143F3" w:rsidRDefault="005143F3" w:rsidP="000941D1">
            <w:pPr>
              <w:rPr>
                <w:sz w:val="20"/>
                <w:szCs w:val="20"/>
              </w:rPr>
            </w:pPr>
          </w:p>
        </w:tc>
        <w:tc>
          <w:tcPr>
            <w:tcW w:w="1133" w:type="dxa"/>
            <w:shd w:val="clear" w:color="auto" w:fill="auto"/>
            <w:tcMar>
              <w:left w:w="103" w:type="dxa"/>
            </w:tcMar>
          </w:tcPr>
          <w:p w14:paraId="6788AEDB" w14:textId="77777777" w:rsidR="005143F3" w:rsidRDefault="005143F3" w:rsidP="000941D1">
            <w:pPr>
              <w:rPr>
                <w:sz w:val="20"/>
                <w:szCs w:val="20"/>
              </w:rPr>
            </w:pPr>
            <w:r>
              <w:rPr>
                <w:sz w:val="20"/>
                <w:szCs w:val="20"/>
              </w:rPr>
              <w:t>sì</w:t>
            </w:r>
          </w:p>
        </w:tc>
        <w:tc>
          <w:tcPr>
            <w:tcW w:w="3382" w:type="dxa"/>
            <w:vMerge/>
            <w:shd w:val="clear" w:color="auto" w:fill="auto"/>
          </w:tcPr>
          <w:p w14:paraId="01A8E61F" w14:textId="77777777" w:rsidR="005143F3" w:rsidRDefault="005143F3" w:rsidP="000941D1">
            <w:pPr>
              <w:rPr>
                <w:sz w:val="20"/>
                <w:szCs w:val="20"/>
              </w:rPr>
            </w:pPr>
          </w:p>
        </w:tc>
      </w:tr>
    </w:tbl>
    <w:p w14:paraId="6078B107" w14:textId="77777777" w:rsidR="000F6757" w:rsidRDefault="000F6757" w:rsidP="00870666">
      <w:pPr>
        <w:rPr>
          <w:rFonts w:ascii="Times New Roman" w:hAnsi="Times New Roman" w:cs="Times New Roman"/>
          <w:b/>
        </w:rPr>
      </w:pPr>
    </w:p>
    <w:p w14:paraId="112C49B7" w14:textId="77777777" w:rsidR="000F6757" w:rsidRDefault="000F6757" w:rsidP="00870666">
      <w:pPr>
        <w:rPr>
          <w:rFonts w:ascii="Times New Roman" w:hAnsi="Times New Roman" w:cs="Times New Roman"/>
          <w:b/>
        </w:rPr>
      </w:pPr>
    </w:p>
    <w:p w14:paraId="6B14A1BB" w14:textId="77777777" w:rsidR="000F6757" w:rsidRDefault="000F6757" w:rsidP="00870666">
      <w:pPr>
        <w:rPr>
          <w:rFonts w:ascii="Times New Roman" w:hAnsi="Times New Roman" w:cs="Times New Roman"/>
          <w:b/>
        </w:rPr>
      </w:pPr>
    </w:p>
    <w:p w14:paraId="00F1296F" w14:textId="77777777" w:rsidR="00870666" w:rsidRDefault="00870666" w:rsidP="00870666">
      <w:pPr>
        <w:rPr>
          <w:rFonts w:ascii="Times New Roman" w:hAnsi="Times New Roman" w:cs="Times New Roman"/>
        </w:rPr>
      </w:pPr>
      <w:r>
        <w:rPr>
          <w:rFonts w:ascii="Times New Roman" w:hAnsi="Times New Roman" w:cs="Times New Roman"/>
          <w:b/>
        </w:rPr>
        <w:t>Tabella 13. Risorse umane interne e relativi costi aggiuntivi a.s. 2017-2018</w:t>
      </w:r>
    </w:p>
    <w:p w14:paraId="3ECF48D0" w14:textId="77777777" w:rsidR="00870666" w:rsidRDefault="00870666" w:rsidP="00870666"/>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870666" w14:paraId="74A34A8C" w14:textId="77777777" w:rsidTr="00870666">
        <w:tc>
          <w:tcPr>
            <w:tcW w:w="2998" w:type="dxa"/>
            <w:shd w:val="clear" w:color="auto" w:fill="auto"/>
            <w:tcMar>
              <w:left w:w="103" w:type="dxa"/>
            </w:tcMar>
          </w:tcPr>
          <w:p w14:paraId="312923F7"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125575D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7396EBBB"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7FDE6655"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1208BF65"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Fonte finanziaria</w:t>
            </w:r>
          </w:p>
        </w:tc>
      </w:tr>
      <w:tr w:rsidR="00870666" w14:paraId="3D9D6004" w14:textId="77777777" w:rsidTr="00870666">
        <w:tc>
          <w:tcPr>
            <w:tcW w:w="2998" w:type="dxa"/>
            <w:shd w:val="clear" w:color="auto" w:fill="auto"/>
            <w:tcMar>
              <w:left w:w="103" w:type="dxa"/>
            </w:tcMar>
          </w:tcPr>
          <w:p w14:paraId="376FDA4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5916256B"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Coordinamento</w:t>
            </w:r>
          </w:p>
        </w:tc>
        <w:tc>
          <w:tcPr>
            <w:tcW w:w="3000" w:type="dxa"/>
            <w:shd w:val="clear" w:color="auto" w:fill="auto"/>
            <w:tcMar>
              <w:left w:w="103" w:type="dxa"/>
            </w:tcMar>
          </w:tcPr>
          <w:p w14:paraId="41A66039"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30</w:t>
            </w:r>
          </w:p>
        </w:tc>
        <w:tc>
          <w:tcPr>
            <w:tcW w:w="2998" w:type="dxa"/>
            <w:shd w:val="clear" w:color="auto" w:fill="auto"/>
            <w:tcMar>
              <w:left w:w="103" w:type="dxa"/>
            </w:tcMar>
          </w:tcPr>
          <w:p w14:paraId="26C64932"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1000</w:t>
            </w:r>
          </w:p>
        </w:tc>
        <w:tc>
          <w:tcPr>
            <w:tcW w:w="2996" w:type="dxa"/>
            <w:shd w:val="clear" w:color="auto" w:fill="auto"/>
            <w:tcMar>
              <w:left w:w="103" w:type="dxa"/>
            </w:tcMar>
          </w:tcPr>
          <w:p w14:paraId="1FF2B884"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PON</w:t>
            </w:r>
          </w:p>
        </w:tc>
      </w:tr>
      <w:tr w:rsidR="00870666" w14:paraId="49BDA7F0" w14:textId="77777777" w:rsidTr="00870666">
        <w:tc>
          <w:tcPr>
            <w:tcW w:w="2998" w:type="dxa"/>
            <w:shd w:val="clear" w:color="auto" w:fill="auto"/>
            <w:tcMar>
              <w:left w:w="103" w:type="dxa"/>
            </w:tcMar>
          </w:tcPr>
          <w:p w14:paraId="59795EE8"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203AC1E0"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Didattica, docenza, progetti</w:t>
            </w:r>
          </w:p>
        </w:tc>
        <w:tc>
          <w:tcPr>
            <w:tcW w:w="3000" w:type="dxa"/>
            <w:shd w:val="clear" w:color="auto" w:fill="auto"/>
            <w:tcMar>
              <w:left w:w="103" w:type="dxa"/>
            </w:tcMar>
          </w:tcPr>
          <w:p w14:paraId="092C6ED1"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1000</w:t>
            </w:r>
          </w:p>
        </w:tc>
        <w:tc>
          <w:tcPr>
            <w:tcW w:w="2998" w:type="dxa"/>
            <w:shd w:val="clear" w:color="auto" w:fill="auto"/>
            <w:tcMar>
              <w:left w:w="103" w:type="dxa"/>
            </w:tcMar>
          </w:tcPr>
          <w:p w14:paraId="08A4037F"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35.000</w:t>
            </w:r>
          </w:p>
        </w:tc>
        <w:tc>
          <w:tcPr>
            <w:tcW w:w="2996" w:type="dxa"/>
            <w:shd w:val="clear" w:color="auto" w:fill="auto"/>
            <w:tcMar>
              <w:left w:w="103" w:type="dxa"/>
            </w:tcMar>
          </w:tcPr>
          <w:p w14:paraId="1726E220"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PON, FIS, DM 663</w:t>
            </w:r>
          </w:p>
        </w:tc>
      </w:tr>
      <w:tr w:rsidR="00870666" w14:paraId="604ABA5E" w14:textId="77777777" w:rsidTr="00870666">
        <w:tc>
          <w:tcPr>
            <w:tcW w:w="2998" w:type="dxa"/>
            <w:shd w:val="clear" w:color="auto" w:fill="auto"/>
            <w:tcMar>
              <w:left w:w="103" w:type="dxa"/>
            </w:tcMar>
          </w:tcPr>
          <w:p w14:paraId="0BE07284"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3C95DAA4"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Supporto amministrativo</w:t>
            </w:r>
          </w:p>
        </w:tc>
        <w:tc>
          <w:tcPr>
            <w:tcW w:w="3000" w:type="dxa"/>
            <w:shd w:val="clear" w:color="auto" w:fill="auto"/>
            <w:tcMar>
              <w:left w:w="103" w:type="dxa"/>
            </w:tcMar>
          </w:tcPr>
          <w:p w14:paraId="5BF19141"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10</w:t>
            </w:r>
          </w:p>
        </w:tc>
        <w:tc>
          <w:tcPr>
            <w:tcW w:w="2998" w:type="dxa"/>
            <w:shd w:val="clear" w:color="auto" w:fill="auto"/>
            <w:tcMar>
              <w:left w:w="103" w:type="dxa"/>
            </w:tcMar>
          </w:tcPr>
          <w:p w14:paraId="5D5E55FC"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1800</w:t>
            </w:r>
          </w:p>
        </w:tc>
        <w:tc>
          <w:tcPr>
            <w:tcW w:w="2996" w:type="dxa"/>
            <w:shd w:val="clear" w:color="auto" w:fill="auto"/>
            <w:tcMar>
              <w:left w:w="103" w:type="dxa"/>
            </w:tcMar>
          </w:tcPr>
          <w:p w14:paraId="0715898E" w14:textId="77777777" w:rsidR="00870666" w:rsidRDefault="00D24F1C" w:rsidP="00870666">
            <w:pPr>
              <w:rPr>
                <w:rFonts w:ascii="Times New Roman" w:hAnsi="Times New Roman" w:cs="Times New Roman"/>
                <w:sz w:val="22"/>
                <w:szCs w:val="22"/>
              </w:rPr>
            </w:pPr>
            <w:r>
              <w:rPr>
                <w:rFonts w:ascii="Times New Roman" w:hAnsi="Times New Roman" w:cs="Times New Roman"/>
                <w:sz w:val="22"/>
                <w:szCs w:val="22"/>
              </w:rPr>
              <w:t>FIS, PON</w:t>
            </w:r>
          </w:p>
        </w:tc>
      </w:tr>
      <w:tr w:rsidR="00870666" w14:paraId="4D53BE12" w14:textId="77777777" w:rsidTr="00870666">
        <w:tc>
          <w:tcPr>
            <w:tcW w:w="2998" w:type="dxa"/>
            <w:shd w:val="clear" w:color="auto" w:fill="auto"/>
            <w:tcMar>
              <w:left w:w="103" w:type="dxa"/>
            </w:tcMar>
          </w:tcPr>
          <w:p w14:paraId="2DDC8151"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7F59B9BE" w14:textId="77777777" w:rsidR="00870666" w:rsidRDefault="00870666" w:rsidP="00870666">
            <w:pPr>
              <w:rPr>
                <w:rFonts w:ascii="Times New Roman" w:hAnsi="Times New Roman" w:cs="Times New Roman"/>
                <w:sz w:val="22"/>
                <w:szCs w:val="22"/>
              </w:rPr>
            </w:pPr>
          </w:p>
        </w:tc>
        <w:tc>
          <w:tcPr>
            <w:tcW w:w="3000" w:type="dxa"/>
            <w:shd w:val="clear" w:color="auto" w:fill="auto"/>
            <w:tcMar>
              <w:left w:w="103" w:type="dxa"/>
            </w:tcMar>
          </w:tcPr>
          <w:p w14:paraId="3037AC81" w14:textId="77777777" w:rsidR="00870666" w:rsidRDefault="00870666" w:rsidP="00870666">
            <w:pPr>
              <w:rPr>
                <w:rFonts w:ascii="Times New Roman" w:hAnsi="Times New Roman" w:cs="Times New Roman"/>
                <w:sz w:val="22"/>
                <w:szCs w:val="22"/>
              </w:rPr>
            </w:pPr>
          </w:p>
        </w:tc>
        <w:tc>
          <w:tcPr>
            <w:tcW w:w="2998" w:type="dxa"/>
            <w:shd w:val="clear" w:color="auto" w:fill="auto"/>
            <w:tcMar>
              <w:left w:w="103" w:type="dxa"/>
            </w:tcMar>
          </w:tcPr>
          <w:p w14:paraId="62E19BB7" w14:textId="77777777" w:rsidR="00870666" w:rsidRDefault="00870666" w:rsidP="00870666">
            <w:pPr>
              <w:rPr>
                <w:rFonts w:ascii="Times New Roman" w:hAnsi="Times New Roman" w:cs="Times New Roman"/>
                <w:sz w:val="22"/>
                <w:szCs w:val="22"/>
              </w:rPr>
            </w:pPr>
          </w:p>
        </w:tc>
        <w:tc>
          <w:tcPr>
            <w:tcW w:w="2996" w:type="dxa"/>
            <w:shd w:val="clear" w:color="auto" w:fill="auto"/>
            <w:tcMar>
              <w:left w:w="103" w:type="dxa"/>
            </w:tcMar>
          </w:tcPr>
          <w:p w14:paraId="041FA6EE" w14:textId="77777777" w:rsidR="00870666" w:rsidRDefault="00870666" w:rsidP="00870666">
            <w:pPr>
              <w:rPr>
                <w:rFonts w:ascii="Times New Roman" w:hAnsi="Times New Roman" w:cs="Times New Roman"/>
                <w:sz w:val="22"/>
                <w:szCs w:val="22"/>
              </w:rPr>
            </w:pPr>
          </w:p>
        </w:tc>
      </w:tr>
    </w:tbl>
    <w:p w14:paraId="20AF8891" w14:textId="77777777" w:rsidR="00870666" w:rsidRDefault="00870666" w:rsidP="00870666"/>
    <w:p w14:paraId="0916D5DB" w14:textId="77777777" w:rsidR="00870666" w:rsidRDefault="00870666" w:rsidP="00870666">
      <w:pPr>
        <w:rPr>
          <w:rFonts w:ascii="Times New Roman" w:hAnsi="Times New Roman" w:cs="Times New Roman"/>
          <w:b/>
        </w:rPr>
      </w:pPr>
    </w:p>
    <w:p w14:paraId="4C16E85B" w14:textId="77777777" w:rsidR="00870666" w:rsidRDefault="00870666" w:rsidP="00870666">
      <w:pPr>
        <w:rPr>
          <w:rFonts w:ascii="Times New Roman" w:hAnsi="Times New Roman" w:cs="Times New Roman"/>
          <w:b/>
        </w:rPr>
      </w:pPr>
      <w:r>
        <w:rPr>
          <w:rFonts w:ascii="Times New Roman" w:hAnsi="Times New Roman" w:cs="Times New Roman"/>
          <w:b/>
        </w:rPr>
        <w:t xml:space="preserve">Tabella 14.Risorse umane esterne e </w:t>
      </w:r>
      <w:r w:rsidR="00970386">
        <w:rPr>
          <w:rFonts w:ascii="Times New Roman" w:hAnsi="Times New Roman" w:cs="Times New Roman"/>
          <w:b/>
        </w:rPr>
        <w:t>risorse strumentali a.s. 2017-2018</w:t>
      </w:r>
    </w:p>
    <w:p w14:paraId="25DCD4EF" w14:textId="77777777" w:rsidR="00870666" w:rsidRDefault="00870666" w:rsidP="00870666"/>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870666" w14:paraId="06FDA171" w14:textId="77777777" w:rsidTr="00870666">
        <w:tc>
          <w:tcPr>
            <w:tcW w:w="4997" w:type="dxa"/>
            <w:shd w:val="clear" w:color="auto" w:fill="auto"/>
            <w:tcMar>
              <w:left w:w="103" w:type="dxa"/>
            </w:tcMar>
          </w:tcPr>
          <w:p w14:paraId="23E1A18E"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21FF7810"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0ADCF7C"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Fonte finanziaria</w:t>
            </w:r>
          </w:p>
        </w:tc>
      </w:tr>
      <w:tr w:rsidR="00870666" w14:paraId="2FA2C1CF" w14:textId="77777777" w:rsidTr="00870666">
        <w:tc>
          <w:tcPr>
            <w:tcW w:w="4997" w:type="dxa"/>
            <w:shd w:val="clear" w:color="auto" w:fill="auto"/>
            <w:tcMar>
              <w:left w:w="103" w:type="dxa"/>
            </w:tcMar>
          </w:tcPr>
          <w:p w14:paraId="4B2713E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3533C3C3"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11.260</w:t>
            </w:r>
          </w:p>
        </w:tc>
        <w:tc>
          <w:tcPr>
            <w:tcW w:w="4997" w:type="dxa"/>
            <w:shd w:val="clear" w:color="auto" w:fill="auto"/>
            <w:tcMar>
              <w:left w:w="103" w:type="dxa"/>
            </w:tcMar>
          </w:tcPr>
          <w:p w14:paraId="1DE9DBD2"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DM663, Miur, Rete formazione ambito</w:t>
            </w:r>
          </w:p>
        </w:tc>
      </w:tr>
      <w:tr w:rsidR="00870666" w14:paraId="06E2B967" w14:textId="77777777" w:rsidTr="00870666">
        <w:tc>
          <w:tcPr>
            <w:tcW w:w="4997" w:type="dxa"/>
            <w:shd w:val="clear" w:color="auto" w:fill="auto"/>
            <w:tcMar>
              <w:left w:w="103" w:type="dxa"/>
            </w:tcMar>
          </w:tcPr>
          <w:p w14:paraId="11F1F6B9"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Consulente per il miglioramento</w:t>
            </w:r>
          </w:p>
        </w:tc>
        <w:tc>
          <w:tcPr>
            <w:tcW w:w="4997" w:type="dxa"/>
            <w:shd w:val="clear" w:color="auto" w:fill="auto"/>
            <w:tcMar>
              <w:left w:w="103" w:type="dxa"/>
            </w:tcMar>
          </w:tcPr>
          <w:p w14:paraId="0A92C67E" w14:textId="77777777" w:rsidR="00870666" w:rsidRDefault="00870666" w:rsidP="00870666">
            <w:pPr>
              <w:rPr>
                <w:rFonts w:ascii="Times New Roman" w:hAnsi="Times New Roman" w:cs="Times New Roman"/>
                <w:sz w:val="22"/>
                <w:szCs w:val="22"/>
              </w:rPr>
            </w:pPr>
          </w:p>
        </w:tc>
        <w:tc>
          <w:tcPr>
            <w:tcW w:w="4997" w:type="dxa"/>
            <w:shd w:val="clear" w:color="auto" w:fill="auto"/>
            <w:tcMar>
              <w:left w:w="103" w:type="dxa"/>
            </w:tcMar>
          </w:tcPr>
          <w:p w14:paraId="3BD5747D" w14:textId="77777777" w:rsidR="00870666" w:rsidRDefault="00870666" w:rsidP="00870666">
            <w:pPr>
              <w:rPr>
                <w:rFonts w:ascii="Times New Roman" w:hAnsi="Times New Roman" w:cs="Times New Roman"/>
                <w:sz w:val="22"/>
                <w:szCs w:val="22"/>
              </w:rPr>
            </w:pPr>
          </w:p>
        </w:tc>
      </w:tr>
      <w:tr w:rsidR="00870666" w14:paraId="4D37FAD6" w14:textId="77777777" w:rsidTr="00870666">
        <w:tc>
          <w:tcPr>
            <w:tcW w:w="4997" w:type="dxa"/>
            <w:shd w:val="clear" w:color="auto" w:fill="auto"/>
            <w:tcMar>
              <w:left w:w="103" w:type="dxa"/>
            </w:tcMar>
          </w:tcPr>
          <w:p w14:paraId="42EF5DAA"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73E913E7"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20.000</w:t>
            </w:r>
          </w:p>
        </w:tc>
        <w:tc>
          <w:tcPr>
            <w:tcW w:w="4997" w:type="dxa"/>
            <w:shd w:val="clear" w:color="auto" w:fill="auto"/>
            <w:tcMar>
              <w:left w:w="103" w:type="dxa"/>
            </w:tcMar>
          </w:tcPr>
          <w:p w14:paraId="4FAD7A41" w14:textId="77777777" w:rsidR="00870666" w:rsidRDefault="00B430BA" w:rsidP="00870666">
            <w:pPr>
              <w:rPr>
                <w:rFonts w:ascii="Times New Roman" w:hAnsi="Times New Roman" w:cs="Times New Roman"/>
                <w:sz w:val="22"/>
                <w:szCs w:val="22"/>
              </w:rPr>
            </w:pPr>
            <w:r>
              <w:rPr>
                <w:rFonts w:ascii="Times New Roman" w:hAnsi="Times New Roman" w:cs="Times New Roman"/>
                <w:sz w:val="22"/>
                <w:szCs w:val="22"/>
              </w:rPr>
              <w:t>PON</w:t>
            </w:r>
          </w:p>
        </w:tc>
      </w:tr>
      <w:tr w:rsidR="00870666" w14:paraId="742D9FE0" w14:textId="77777777" w:rsidTr="00870666">
        <w:tc>
          <w:tcPr>
            <w:tcW w:w="4997" w:type="dxa"/>
            <w:shd w:val="clear" w:color="auto" w:fill="auto"/>
            <w:tcMar>
              <w:left w:w="103" w:type="dxa"/>
            </w:tcMar>
          </w:tcPr>
          <w:p w14:paraId="779EBACE" w14:textId="77777777" w:rsidR="00870666" w:rsidRDefault="00870666" w:rsidP="00870666">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1F717397" w14:textId="77777777" w:rsidR="00870666" w:rsidRDefault="00870666" w:rsidP="00870666">
            <w:pPr>
              <w:rPr>
                <w:rFonts w:ascii="Times New Roman" w:hAnsi="Times New Roman" w:cs="Times New Roman"/>
                <w:sz w:val="22"/>
                <w:szCs w:val="22"/>
              </w:rPr>
            </w:pPr>
          </w:p>
        </w:tc>
        <w:tc>
          <w:tcPr>
            <w:tcW w:w="4997" w:type="dxa"/>
            <w:shd w:val="clear" w:color="auto" w:fill="auto"/>
            <w:tcMar>
              <w:left w:w="103" w:type="dxa"/>
            </w:tcMar>
          </w:tcPr>
          <w:p w14:paraId="5E6C19FB" w14:textId="77777777" w:rsidR="00870666" w:rsidRDefault="00870666" w:rsidP="00870666">
            <w:pPr>
              <w:rPr>
                <w:rFonts w:ascii="Times New Roman" w:hAnsi="Times New Roman" w:cs="Times New Roman"/>
                <w:sz w:val="22"/>
                <w:szCs w:val="22"/>
              </w:rPr>
            </w:pPr>
          </w:p>
        </w:tc>
      </w:tr>
    </w:tbl>
    <w:p w14:paraId="2B5F646C" w14:textId="77777777" w:rsidR="00361E78" w:rsidRDefault="00361E78" w:rsidP="00AE4EF2">
      <w:pPr>
        <w:rPr>
          <w:rFonts w:ascii="Times New Roman" w:hAnsi="Times New Roman" w:cs="Times New Roman"/>
          <w:b/>
        </w:rPr>
      </w:pPr>
    </w:p>
    <w:p w14:paraId="58D128E9" w14:textId="77777777" w:rsidR="00D20F98" w:rsidRDefault="00D20F98" w:rsidP="00AE4EF2">
      <w:pPr>
        <w:rPr>
          <w:rFonts w:ascii="Times New Roman" w:hAnsi="Times New Roman" w:cs="Times New Roman"/>
          <w:b/>
        </w:rPr>
      </w:pPr>
    </w:p>
    <w:p w14:paraId="6AEDF6EF" w14:textId="77777777" w:rsidR="00E126AC" w:rsidRDefault="00E126AC" w:rsidP="00AE4EF2">
      <w:pPr>
        <w:rPr>
          <w:rFonts w:ascii="Times New Roman" w:hAnsi="Times New Roman" w:cs="Times New Roman"/>
          <w:b/>
        </w:rPr>
      </w:pPr>
    </w:p>
    <w:p w14:paraId="46272AE8" w14:textId="77777777" w:rsidR="00E126AC" w:rsidRDefault="00E126AC" w:rsidP="00AE4EF2">
      <w:pPr>
        <w:rPr>
          <w:rFonts w:ascii="Times New Roman" w:hAnsi="Times New Roman" w:cs="Times New Roman"/>
          <w:b/>
        </w:rPr>
      </w:pPr>
    </w:p>
    <w:p w14:paraId="67A5D853" w14:textId="77777777" w:rsidR="00E126AC" w:rsidRDefault="00E126AC" w:rsidP="00AE4EF2">
      <w:pPr>
        <w:rPr>
          <w:rFonts w:ascii="Times New Roman" w:hAnsi="Times New Roman" w:cs="Times New Roman"/>
          <w:b/>
        </w:rPr>
      </w:pPr>
    </w:p>
    <w:p w14:paraId="6068E462" w14:textId="77777777" w:rsidR="00E126AC" w:rsidRDefault="00E126AC" w:rsidP="00AE4EF2">
      <w:pPr>
        <w:rPr>
          <w:rFonts w:ascii="Times New Roman" w:hAnsi="Times New Roman" w:cs="Times New Roman"/>
          <w:b/>
        </w:rPr>
      </w:pPr>
    </w:p>
    <w:p w14:paraId="330E6396" w14:textId="77777777" w:rsidR="00E126AC" w:rsidRDefault="00E126AC" w:rsidP="00AE4EF2">
      <w:pPr>
        <w:rPr>
          <w:rFonts w:ascii="Times New Roman" w:hAnsi="Times New Roman" w:cs="Times New Roman"/>
          <w:b/>
        </w:rPr>
      </w:pPr>
    </w:p>
    <w:p w14:paraId="4A0F3F1E" w14:textId="77777777" w:rsidR="00E126AC" w:rsidRDefault="00E126AC" w:rsidP="00AE4EF2">
      <w:pPr>
        <w:rPr>
          <w:rFonts w:ascii="Times New Roman" w:hAnsi="Times New Roman" w:cs="Times New Roman"/>
          <w:b/>
        </w:rPr>
      </w:pPr>
    </w:p>
    <w:p w14:paraId="45F542A1" w14:textId="77777777" w:rsidR="00E126AC" w:rsidRDefault="00E126AC" w:rsidP="00AE4EF2">
      <w:pPr>
        <w:rPr>
          <w:rFonts w:ascii="Times New Roman" w:hAnsi="Times New Roman" w:cs="Times New Roman"/>
          <w:b/>
        </w:rPr>
      </w:pPr>
    </w:p>
    <w:p w14:paraId="6D0A076E" w14:textId="77777777" w:rsidR="00E126AC" w:rsidRDefault="00E126AC" w:rsidP="00AE4EF2">
      <w:pPr>
        <w:rPr>
          <w:rFonts w:ascii="Times New Roman" w:hAnsi="Times New Roman" w:cs="Times New Roman"/>
          <w:b/>
        </w:rPr>
      </w:pPr>
    </w:p>
    <w:p w14:paraId="34CC0B36" w14:textId="77777777" w:rsidR="00E126AC" w:rsidRDefault="00E126AC" w:rsidP="00AE4EF2">
      <w:pPr>
        <w:rPr>
          <w:rFonts w:ascii="Times New Roman" w:hAnsi="Times New Roman" w:cs="Times New Roman"/>
          <w:b/>
        </w:rPr>
      </w:pPr>
    </w:p>
    <w:p w14:paraId="12D6E106" w14:textId="77777777" w:rsidR="00E126AC" w:rsidRDefault="00E126AC" w:rsidP="00AE4EF2">
      <w:pPr>
        <w:rPr>
          <w:rFonts w:ascii="Times New Roman" w:hAnsi="Times New Roman" w:cs="Times New Roman"/>
          <w:b/>
        </w:rPr>
      </w:pPr>
    </w:p>
    <w:p w14:paraId="588364D1" w14:textId="77777777" w:rsidR="00E126AC" w:rsidRDefault="00E126AC" w:rsidP="00AE4EF2">
      <w:pPr>
        <w:rPr>
          <w:rFonts w:ascii="Times New Roman" w:hAnsi="Times New Roman" w:cs="Times New Roman"/>
          <w:b/>
        </w:rPr>
      </w:pPr>
    </w:p>
    <w:p w14:paraId="43BF8443" w14:textId="77777777" w:rsidR="00E126AC" w:rsidRDefault="00E126AC" w:rsidP="00AE4EF2">
      <w:pPr>
        <w:rPr>
          <w:rFonts w:ascii="Times New Roman" w:hAnsi="Times New Roman" w:cs="Times New Roman"/>
          <w:b/>
        </w:rPr>
      </w:pPr>
    </w:p>
    <w:p w14:paraId="2541CC1E" w14:textId="77777777" w:rsidR="00E126AC" w:rsidRDefault="00E126AC" w:rsidP="00AE4EF2">
      <w:pPr>
        <w:rPr>
          <w:rFonts w:ascii="Times New Roman" w:hAnsi="Times New Roman" w:cs="Times New Roman"/>
          <w:b/>
        </w:rPr>
      </w:pPr>
    </w:p>
    <w:p w14:paraId="68406334" w14:textId="77777777" w:rsidR="00E126AC" w:rsidRDefault="00E126AC" w:rsidP="00AE4EF2">
      <w:pPr>
        <w:rPr>
          <w:rFonts w:ascii="Times New Roman" w:hAnsi="Times New Roman" w:cs="Times New Roman"/>
          <w:b/>
        </w:rPr>
      </w:pPr>
    </w:p>
    <w:p w14:paraId="6B1B67D4" w14:textId="77777777" w:rsidR="00425092" w:rsidRDefault="00425092" w:rsidP="00425092">
      <w:pPr>
        <w:ind w:right="-708"/>
        <w:rPr>
          <w:rFonts w:ascii="Times New Roman" w:hAnsi="Times New Roman" w:cs="Times New Roman"/>
          <w:b/>
        </w:rPr>
      </w:pPr>
      <w:r>
        <w:rPr>
          <w:rFonts w:ascii="Times New Roman" w:hAnsi="Times New Roman" w:cs="Times New Roman"/>
          <w:b/>
        </w:rPr>
        <w:lastRenderedPageBreak/>
        <w:t xml:space="preserve">Tabella 15. Relazione tra obiettivi di processo, aree di processo e priorità di miglioramento dopo la </w:t>
      </w:r>
      <w:r w:rsidR="007A6C5F">
        <w:rPr>
          <w:rFonts w:ascii="Times New Roman" w:hAnsi="Times New Roman" w:cs="Times New Roman"/>
          <w:b/>
        </w:rPr>
        <w:t>revisione del RAV nell’a.s. 2017-2018</w:t>
      </w:r>
    </w:p>
    <w:p w14:paraId="156B3385" w14:textId="77777777" w:rsidR="00425092" w:rsidRDefault="00425092" w:rsidP="00425092">
      <w:pPr>
        <w:ind w:right="-708"/>
        <w:rPr>
          <w:rFonts w:ascii="Times New Roman" w:hAnsi="Times New Roman" w:cs="Times New Roman"/>
          <w:b/>
        </w:rPr>
      </w:pPr>
    </w:p>
    <w:p w14:paraId="4CA42066" w14:textId="77777777" w:rsidR="00425092" w:rsidRDefault="00425092" w:rsidP="00425092">
      <w:pPr>
        <w:ind w:right="-708"/>
        <w:rPr>
          <w:rFonts w:ascii="Times New Roman" w:hAnsi="Times New Roman" w:cs="Times New Roman"/>
          <w:b/>
        </w:rPr>
      </w:pPr>
    </w:p>
    <w:p w14:paraId="4F7BD3E7" w14:textId="77777777" w:rsidR="001C7C05" w:rsidRDefault="00425092" w:rsidP="001C7C05">
      <w:r>
        <w:rPr>
          <w:rFonts w:ascii="Times New Roman" w:hAnsi="Times New Roman" w:cs="Times New Roman"/>
          <w:b/>
        </w:rPr>
        <w:t xml:space="preserve">Priorità 1 </w:t>
      </w:r>
      <w:r w:rsidR="001C7C05" w:rsidRPr="00AE1ADC">
        <w:t>Diminuire il numero di alunni a livello 1 in italiano e matematica nelle classi V primaria.</w:t>
      </w:r>
    </w:p>
    <w:p w14:paraId="5C7D1F81" w14:textId="77777777" w:rsidR="00425092" w:rsidRDefault="00425092" w:rsidP="00425092">
      <w:pPr>
        <w:ind w:right="-708"/>
        <w:rPr>
          <w:rFonts w:ascii="Times New Roman" w:hAnsi="Times New Roman" w:cs="Times New Roman"/>
          <w:b/>
        </w:rPr>
      </w:pPr>
    </w:p>
    <w:p w14:paraId="234D23C0" w14:textId="77777777" w:rsidR="00E126AC" w:rsidRDefault="001C7C05" w:rsidP="00E126AC">
      <w:r>
        <w:rPr>
          <w:rFonts w:ascii="Times New Roman" w:hAnsi="Times New Roman" w:cs="Times New Roman"/>
          <w:b/>
        </w:rPr>
        <w:t xml:space="preserve">Priorità 2 </w:t>
      </w:r>
      <w:r w:rsidR="00E126AC" w:rsidRPr="002C0DB9">
        <w:t>Successo scolastico degli alunni che hanno seguito il CO.</w:t>
      </w:r>
    </w:p>
    <w:p w14:paraId="472E88DB" w14:textId="73235E0A" w:rsidR="00425092" w:rsidRDefault="00425092" w:rsidP="00425092">
      <w:pPr>
        <w:ind w:right="-708"/>
        <w:rPr>
          <w:rFonts w:ascii="Times New Roman" w:hAnsi="Times New Roman" w:cs="Times New Roman"/>
          <w:b/>
        </w:rPr>
      </w:pPr>
    </w:p>
    <w:p w14:paraId="61614055" w14:textId="77777777" w:rsidR="00E126AC" w:rsidRPr="00AE4EB3" w:rsidRDefault="00E126AC" w:rsidP="00425092">
      <w:pPr>
        <w:ind w:right="-708"/>
        <w:rPr>
          <w:rFonts w:ascii="Times New Roman" w:hAnsi="Times New Roman" w:cs="Times New Roman"/>
          <w:b/>
        </w:rPr>
      </w:pPr>
    </w:p>
    <w:p w14:paraId="5F451019" w14:textId="77777777" w:rsidR="00425092" w:rsidRDefault="00425092" w:rsidP="00425092">
      <w:pPr>
        <w:rPr>
          <w:rFonts w:ascii="Times New Roman" w:hAnsi="Times New Roman" w:cs="Times New Roman"/>
        </w:rPr>
      </w:pPr>
    </w:p>
    <w:tbl>
      <w:tblPr>
        <w:tblStyle w:val="Grigliatabella"/>
        <w:tblW w:w="12980" w:type="dxa"/>
        <w:tblInd w:w="-5" w:type="dxa"/>
        <w:tblCellMar>
          <w:left w:w="103" w:type="dxa"/>
        </w:tblCellMar>
        <w:tblLook w:val="04A0" w:firstRow="1" w:lastRow="0" w:firstColumn="1" w:lastColumn="0" w:noHBand="0" w:noVBand="1"/>
      </w:tblPr>
      <w:tblGrid>
        <w:gridCol w:w="3950"/>
        <w:gridCol w:w="5016"/>
        <w:gridCol w:w="2007"/>
        <w:gridCol w:w="2007"/>
      </w:tblGrid>
      <w:tr w:rsidR="00D4453E" w14:paraId="5C94BC71" w14:textId="77777777" w:rsidTr="00D4453E">
        <w:trPr>
          <w:trHeight w:val="424"/>
        </w:trPr>
        <w:tc>
          <w:tcPr>
            <w:tcW w:w="3950" w:type="dxa"/>
            <w:shd w:val="clear" w:color="auto" w:fill="auto"/>
            <w:tcMar>
              <w:left w:w="103" w:type="dxa"/>
            </w:tcMar>
          </w:tcPr>
          <w:p w14:paraId="7787876A" w14:textId="77777777" w:rsidR="00D4453E" w:rsidRPr="00B47A39" w:rsidRDefault="00D4453E" w:rsidP="00425092">
            <w:pPr>
              <w:rPr>
                <w:rFonts w:ascii="Times New Roman" w:hAnsi="Times New Roman" w:cs="Times New Roman"/>
                <w:sz w:val="18"/>
                <w:szCs w:val="18"/>
              </w:rPr>
            </w:pPr>
          </w:p>
        </w:tc>
        <w:tc>
          <w:tcPr>
            <w:tcW w:w="5016" w:type="dxa"/>
            <w:shd w:val="clear" w:color="auto" w:fill="auto"/>
            <w:tcMar>
              <w:left w:w="103" w:type="dxa"/>
            </w:tcMar>
          </w:tcPr>
          <w:p w14:paraId="2562E2C6" w14:textId="77777777" w:rsidR="00D4453E" w:rsidRPr="00B47A39" w:rsidRDefault="00D4453E" w:rsidP="00425092">
            <w:pPr>
              <w:rPr>
                <w:rFonts w:ascii="Times New Roman" w:hAnsi="Times New Roman" w:cs="Times New Roman"/>
                <w:color w:val="000000"/>
                <w:sz w:val="18"/>
                <w:szCs w:val="18"/>
                <w:shd w:val="clear" w:color="auto" w:fill="FFFFFF"/>
              </w:rPr>
            </w:pPr>
          </w:p>
        </w:tc>
        <w:tc>
          <w:tcPr>
            <w:tcW w:w="4014" w:type="dxa"/>
            <w:gridSpan w:val="2"/>
            <w:shd w:val="clear" w:color="auto" w:fill="auto"/>
            <w:tcMar>
              <w:left w:w="103" w:type="dxa"/>
            </w:tcMar>
          </w:tcPr>
          <w:p w14:paraId="5DA283BE" w14:textId="77777777" w:rsidR="00D4453E" w:rsidRDefault="00D4453E" w:rsidP="001C7C05">
            <w:pPr>
              <w:jc w:val="center"/>
              <w:rPr>
                <w:rFonts w:ascii="Times New Roman" w:hAnsi="Times New Roman" w:cs="Times New Roman"/>
                <w:b/>
                <w:sz w:val="18"/>
                <w:szCs w:val="18"/>
              </w:rPr>
            </w:pPr>
            <w:r w:rsidRPr="00D4453E">
              <w:rPr>
                <w:rFonts w:ascii="Times New Roman" w:hAnsi="Times New Roman" w:cs="Times New Roman"/>
                <w:b/>
                <w:sz w:val="18"/>
                <w:szCs w:val="18"/>
              </w:rPr>
              <w:t>PRIORITA’</w:t>
            </w:r>
          </w:p>
          <w:p w14:paraId="3EA50A9B" w14:textId="77777777" w:rsidR="00D4453E" w:rsidRPr="00D4453E" w:rsidRDefault="00D4453E" w:rsidP="00D4453E">
            <w:pPr>
              <w:rPr>
                <w:rFonts w:ascii="Times New Roman" w:hAnsi="Times New Roman" w:cs="Times New Roman"/>
                <w:b/>
                <w:sz w:val="18"/>
                <w:szCs w:val="18"/>
              </w:rPr>
            </w:pPr>
            <w:r>
              <w:rPr>
                <w:rFonts w:ascii="Times New Roman" w:hAnsi="Times New Roman" w:cs="Times New Roman"/>
                <w:b/>
                <w:sz w:val="18"/>
                <w:szCs w:val="18"/>
              </w:rPr>
              <w:t>1                                           2</w:t>
            </w:r>
          </w:p>
        </w:tc>
      </w:tr>
      <w:tr w:rsidR="001C7C05" w14:paraId="0E36D250" w14:textId="77777777" w:rsidTr="001C7C05">
        <w:tc>
          <w:tcPr>
            <w:tcW w:w="3950" w:type="dxa"/>
            <w:shd w:val="clear" w:color="auto" w:fill="auto"/>
            <w:tcMar>
              <w:left w:w="103" w:type="dxa"/>
            </w:tcMar>
          </w:tcPr>
          <w:p w14:paraId="510E169D"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24865D87" w14:textId="77777777" w:rsidR="001C7C05" w:rsidRPr="00B47A39" w:rsidRDefault="001C7C05" w:rsidP="00425092">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51BECB60" w14:textId="77777777" w:rsidR="001C7C05" w:rsidRPr="00B47A39" w:rsidRDefault="001C7C05" w:rsidP="00425092">
            <w:pPr>
              <w:rPr>
                <w:rFonts w:ascii="Times New Roman" w:hAnsi="Times New Roman" w:cs="Times New Roman"/>
                <w:sz w:val="18"/>
                <w:szCs w:val="18"/>
              </w:rPr>
            </w:pPr>
          </w:p>
          <w:p w14:paraId="1F8CF8B8" w14:textId="77777777" w:rsidR="001C7C05" w:rsidRDefault="001C7C05" w:rsidP="00425092">
            <w:pPr>
              <w:rPr>
                <w:rFonts w:ascii="Times New Roman" w:hAnsi="Times New Roman" w:cs="Times New Roman"/>
                <w:sz w:val="18"/>
                <w:szCs w:val="18"/>
              </w:rPr>
            </w:pPr>
          </w:p>
          <w:p w14:paraId="7E2E7252" w14:textId="77777777" w:rsidR="001C7C05" w:rsidRPr="00B47A39" w:rsidRDefault="001C7C05" w:rsidP="00425092">
            <w:pPr>
              <w:rPr>
                <w:rFonts w:ascii="Times New Roman" w:hAnsi="Times New Roman" w:cs="Times New Roman"/>
                <w:sz w:val="18"/>
                <w:szCs w:val="18"/>
              </w:rPr>
            </w:pPr>
          </w:p>
        </w:tc>
        <w:tc>
          <w:tcPr>
            <w:tcW w:w="2007" w:type="dxa"/>
            <w:shd w:val="clear" w:color="auto" w:fill="auto"/>
            <w:tcMar>
              <w:left w:w="103" w:type="dxa"/>
            </w:tcMar>
          </w:tcPr>
          <w:p w14:paraId="56E4BEEE"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p w14:paraId="207D9624" w14:textId="77777777" w:rsidR="001C7C05" w:rsidRPr="00B47A39" w:rsidRDefault="001C7C05" w:rsidP="00425092">
            <w:pPr>
              <w:rPr>
                <w:rFonts w:ascii="Times New Roman" w:hAnsi="Times New Roman" w:cs="Times New Roman"/>
                <w:sz w:val="18"/>
                <w:szCs w:val="18"/>
              </w:rPr>
            </w:pPr>
          </w:p>
          <w:p w14:paraId="0CF5A937" w14:textId="77777777" w:rsidR="001C7C05" w:rsidRPr="00B47A39" w:rsidRDefault="001C7C05" w:rsidP="00425092">
            <w:pPr>
              <w:rPr>
                <w:rFonts w:ascii="Times New Roman" w:hAnsi="Times New Roman" w:cs="Times New Roman"/>
                <w:sz w:val="18"/>
                <w:szCs w:val="18"/>
              </w:rPr>
            </w:pPr>
          </w:p>
          <w:p w14:paraId="4769570E" w14:textId="77777777" w:rsidR="001C7C05" w:rsidRPr="00B47A39" w:rsidRDefault="001C7C05" w:rsidP="00425092">
            <w:pPr>
              <w:rPr>
                <w:rFonts w:ascii="Times New Roman" w:hAnsi="Times New Roman" w:cs="Times New Roman"/>
                <w:sz w:val="18"/>
                <w:szCs w:val="18"/>
              </w:rPr>
            </w:pPr>
          </w:p>
          <w:p w14:paraId="2F3D9724" w14:textId="77777777" w:rsidR="001C7C05" w:rsidRPr="00B47A39" w:rsidRDefault="001C7C05" w:rsidP="00425092">
            <w:pPr>
              <w:rPr>
                <w:rFonts w:ascii="Times New Roman" w:hAnsi="Times New Roman" w:cs="Times New Roman"/>
                <w:sz w:val="18"/>
                <w:szCs w:val="18"/>
              </w:rPr>
            </w:pPr>
          </w:p>
          <w:p w14:paraId="68DC1EDC" w14:textId="77777777" w:rsidR="001C7C05" w:rsidRPr="00B47A39" w:rsidRDefault="001C7C05" w:rsidP="00425092">
            <w:pPr>
              <w:rPr>
                <w:rFonts w:ascii="Times New Roman" w:hAnsi="Times New Roman" w:cs="Times New Roman"/>
                <w:sz w:val="18"/>
                <w:szCs w:val="18"/>
              </w:rPr>
            </w:pPr>
          </w:p>
          <w:p w14:paraId="5F98D581" w14:textId="77777777" w:rsidR="001C7C05" w:rsidRPr="00B47A39" w:rsidRDefault="001C7C05" w:rsidP="00425092">
            <w:pPr>
              <w:rPr>
                <w:rFonts w:ascii="Times New Roman" w:hAnsi="Times New Roman" w:cs="Times New Roman"/>
                <w:sz w:val="18"/>
                <w:szCs w:val="18"/>
              </w:rPr>
            </w:pPr>
          </w:p>
          <w:p w14:paraId="0543B22C" w14:textId="77777777" w:rsidR="001C7C05" w:rsidRPr="00B47A39" w:rsidRDefault="001C7C05" w:rsidP="00425092">
            <w:pPr>
              <w:rPr>
                <w:rFonts w:ascii="Times New Roman" w:hAnsi="Times New Roman" w:cs="Times New Roman"/>
                <w:sz w:val="18"/>
                <w:szCs w:val="18"/>
              </w:rPr>
            </w:pPr>
          </w:p>
          <w:p w14:paraId="11170293" w14:textId="77777777" w:rsidR="001C7C05" w:rsidRPr="00B47A39" w:rsidRDefault="001C7C05" w:rsidP="00425092">
            <w:pPr>
              <w:rPr>
                <w:rFonts w:ascii="Times New Roman" w:hAnsi="Times New Roman" w:cs="Times New Roman"/>
                <w:sz w:val="18"/>
                <w:szCs w:val="18"/>
              </w:rPr>
            </w:pPr>
          </w:p>
          <w:p w14:paraId="3ACA8AE8" w14:textId="77777777" w:rsidR="001C7C05" w:rsidRPr="00B47A39" w:rsidRDefault="001C7C05" w:rsidP="00425092">
            <w:pPr>
              <w:rPr>
                <w:rFonts w:ascii="Times New Roman" w:hAnsi="Times New Roman" w:cs="Times New Roman"/>
                <w:sz w:val="18"/>
                <w:szCs w:val="18"/>
              </w:rPr>
            </w:pPr>
          </w:p>
        </w:tc>
        <w:tc>
          <w:tcPr>
            <w:tcW w:w="2007" w:type="dxa"/>
            <w:shd w:val="clear" w:color="auto" w:fill="auto"/>
            <w:tcMar>
              <w:left w:w="103" w:type="dxa"/>
            </w:tcMar>
          </w:tcPr>
          <w:p w14:paraId="073FC764" w14:textId="77777777" w:rsidR="001C7C05" w:rsidRPr="00B47A39" w:rsidRDefault="001C7C05" w:rsidP="00425092">
            <w:pPr>
              <w:rPr>
                <w:rFonts w:ascii="Times New Roman" w:hAnsi="Times New Roman" w:cs="Times New Roman"/>
                <w:sz w:val="18"/>
                <w:szCs w:val="18"/>
              </w:rPr>
            </w:pPr>
          </w:p>
          <w:p w14:paraId="34D10A64" w14:textId="77777777" w:rsidR="001C7C05" w:rsidRPr="00B47A39" w:rsidRDefault="001C7C05" w:rsidP="00425092">
            <w:pPr>
              <w:rPr>
                <w:rFonts w:ascii="Times New Roman" w:hAnsi="Times New Roman" w:cs="Times New Roman"/>
                <w:sz w:val="18"/>
                <w:szCs w:val="18"/>
              </w:rPr>
            </w:pPr>
          </w:p>
          <w:p w14:paraId="5288679B" w14:textId="77777777" w:rsidR="001C7C05" w:rsidRPr="00B47A39" w:rsidRDefault="001C7C05" w:rsidP="00425092">
            <w:pPr>
              <w:rPr>
                <w:rFonts w:ascii="Times New Roman" w:hAnsi="Times New Roman" w:cs="Times New Roman"/>
                <w:sz w:val="18"/>
                <w:szCs w:val="18"/>
              </w:rPr>
            </w:pPr>
          </w:p>
          <w:p w14:paraId="55FB97DF" w14:textId="77777777" w:rsidR="001C7C05" w:rsidRPr="00B47A39" w:rsidRDefault="001C7C05" w:rsidP="00425092">
            <w:pPr>
              <w:rPr>
                <w:rFonts w:ascii="Times New Roman" w:hAnsi="Times New Roman" w:cs="Times New Roman"/>
                <w:sz w:val="18"/>
                <w:szCs w:val="18"/>
              </w:rPr>
            </w:pPr>
          </w:p>
          <w:p w14:paraId="2FFE3BCD" w14:textId="77777777" w:rsidR="001C7C05" w:rsidRDefault="001C7C05" w:rsidP="00425092">
            <w:pPr>
              <w:rPr>
                <w:rFonts w:ascii="Times New Roman" w:hAnsi="Times New Roman" w:cs="Times New Roman"/>
                <w:sz w:val="18"/>
                <w:szCs w:val="18"/>
              </w:rPr>
            </w:pPr>
          </w:p>
          <w:p w14:paraId="4748EFA1" w14:textId="77777777" w:rsidR="001C7C05" w:rsidRPr="00B47A39" w:rsidRDefault="001C7C05" w:rsidP="00425092">
            <w:pPr>
              <w:rPr>
                <w:rFonts w:ascii="Times New Roman" w:hAnsi="Times New Roman" w:cs="Times New Roman"/>
                <w:sz w:val="18"/>
                <w:szCs w:val="18"/>
              </w:rPr>
            </w:pPr>
          </w:p>
          <w:p w14:paraId="541DCA41" w14:textId="77777777" w:rsidR="001C7C05" w:rsidRPr="00B47A39" w:rsidRDefault="001C7C05" w:rsidP="00425092">
            <w:pPr>
              <w:rPr>
                <w:rFonts w:ascii="Times New Roman" w:hAnsi="Times New Roman" w:cs="Times New Roman"/>
                <w:sz w:val="18"/>
                <w:szCs w:val="18"/>
              </w:rPr>
            </w:pPr>
          </w:p>
          <w:p w14:paraId="15E5067E" w14:textId="77777777" w:rsidR="001C7C05" w:rsidRPr="00B47A39" w:rsidRDefault="001C7C05" w:rsidP="00425092">
            <w:pPr>
              <w:rPr>
                <w:rFonts w:ascii="Times New Roman" w:hAnsi="Times New Roman" w:cs="Times New Roman"/>
                <w:sz w:val="18"/>
                <w:szCs w:val="18"/>
              </w:rPr>
            </w:pPr>
          </w:p>
        </w:tc>
      </w:tr>
      <w:tr w:rsidR="001C7C05" w14:paraId="0FA1626F" w14:textId="77777777" w:rsidTr="001C7C05">
        <w:tc>
          <w:tcPr>
            <w:tcW w:w="3950" w:type="dxa"/>
            <w:shd w:val="clear" w:color="auto" w:fill="auto"/>
            <w:tcMar>
              <w:left w:w="103" w:type="dxa"/>
            </w:tcMar>
          </w:tcPr>
          <w:p w14:paraId="682F05ED"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Ambiente di apprendimento</w:t>
            </w:r>
          </w:p>
        </w:tc>
        <w:tc>
          <w:tcPr>
            <w:tcW w:w="5016" w:type="dxa"/>
            <w:shd w:val="clear" w:color="auto" w:fill="auto"/>
            <w:tcMar>
              <w:left w:w="103" w:type="dxa"/>
            </w:tcMar>
          </w:tcPr>
          <w:p w14:paraId="6F033E25"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Introdurre innovazioni didattiche che favoriscano l’acquisizione di competenze disciplinari ora carenti.</w:t>
            </w:r>
          </w:p>
        </w:tc>
        <w:tc>
          <w:tcPr>
            <w:tcW w:w="2007" w:type="dxa"/>
            <w:shd w:val="clear" w:color="auto" w:fill="auto"/>
            <w:tcMar>
              <w:left w:w="103" w:type="dxa"/>
            </w:tcMar>
          </w:tcPr>
          <w:p w14:paraId="6A74049B"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7FE18F30" w14:textId="57967E32" w:rsidR="001C7C05" w:rsidRPr="00B47A39" w:rsidRDefault="00FE6A08" w:rsidP="00425092">
            <w:pPr>
              <w:rPr>
                <w:rFonts w:ascii="Times New Roman" w:hAnsi="Times New Roman" w:cs="Times New Roman"/>
                <w:sz w:val="18"/>
                <w:szCs w:val="18"/>
              </w:rPr>
            </w:pPr>
            <w:r>
              <w:rPr>
                <w:rFonts w:ascii="Times New Roman" w:hAnsi="Times New Roman" w:cs="Times New Roman"/>
                <w:sz w:val="18"/>
                <w:szCs w:val="18"/>
              </w:rPr>
              <w:t>X</w:t>
            </w:r>
          </w:p>
          <w:p w14:paraId="0B3F1F53" w14:textId="77777777" w:rsidR="001C7C05" w:rsidRPr="00B47A39" w:rsidRDefault="001C7C05" w:rsidP="00425092">
            <w:pPr>
              <w:rPr>
                <w:rFonts w:ascii="Times New Roman" w:hAnsi="Times New Roman" w:cs="Times New Roman"/>
                <w:sz w:val="18"/>
                <w:szCs w:val="18"/>
              </w:rPr>
            </w:pPr>
          </w:p>
        </w:tc>
      </w:tr>
      <w:tr w:rsidR="001C7C05" w14:paraId="2935914C" w14:textId="77777777" w:rsidTr="001C7C05">
        <w:tc>
          <w:tcPr>
            <w:tcW w:w="3950" w:type="dxa"/>
            <w:shd w:val="clear" w:color="auto" w:fill="auto"/>
            <w:tcMar>
              <w:left w:w="103" w:type="dxa"/>
            </w:tcMar>
          </w:tcPr>
          <w:p w14:paraId="3D4A0767"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5C0AD468" w14:textId="050AD918" w:rsidR="001C7C05" w:rsidRPr="00B47A39" w:rsidRDefault="001C7C05" w:rsidP="00AB0E27">
            <w:pPr>
              <w:rPr>
                <w:rFonts w:ascii="Times New Roman" w:hAnsi="Times New Roman" w:cs="Times New Roman"/>
                <w:sz w:val="18"/>
                <w:szCs w:val="18"/>
              </w:rPr>
            </w:pPr>
            <w:r>
              <w:rPr>
                <w:rFonts w:ascii="Times New Roman" w:hAnsi="Times New Roman" w:cs="Times New Roman"/>
                <w:sz w:val="18"/>
                <w:szCs w:val="18"/>
              </w:rPr>
              <w:t>Realizzazione</w:t>
            </w:r>
            <w:r w:rsidRPr="00B47A39">
              <w:rPr>
                <w:rFonts w:ascii="Times New Roman" w:hAnsi="Times New Roman" w:cs="Times New Roman"/>
                <w:sz w:val="18"/>
                <w:szCs w:val="18"/>
              </w:rPr>
              <w:t xml:space="preserve"> del progetto orientamento per un maggiore e più efficace coinvolgimento di alunni, genitori, docenti, operatori</w:t>
            </w:r>
            <w:r w:rsidR="00AB0E27">
              <w:rPr>
                <w:rFonts w:ascii="Times New Roman" w:hAnsi="Times New Roman" w:cs="Times New Roman"/>
                <w:sz w:val="18"/>
                <w:szCs w:val="18"/>
              </w:rPr>
              <w:t xml:space="preserve">; attuazione di un </w:t>
            </w:r>
            <w:r w:rsidR="00AB0E27" w:rsidRPr="00FE6A08">
              <w:rPr>
                <w:rFonts w:ascii="Times New Roman" w:hAnsi="Times New Roman" w:cs="Times New Roman"/>
                <w:sz w:val="18"/>
                <w:szCs w:val="18"/>
              </w:rPr>
              <w:t xml:space="preserve">progetto europeo </w:t>
            </w:r>
            <w:r w:rsidRPr="00FE6A08">
              <w:rPr>
                <w:rFonts w:ascii="Times New Roman" w:hAnsi="Times New Roman" w:cs="Times New Roman"/>
                <w:sz w:val="18"/>
                <w:szCs w:val="18"/>
              </w:rPr>
              <w:t>PON</w:t>
            </w:r>
            <w:r w:rsidR="00AB0E27" w:rsidRPr="00FE6A08">
              <w:rPr>
                <w:rFonts w:ascii="Times New Roman" w:hAnsi="Times New Roman" w:cs="Times New Roman"/>
                <w:sz w:val="18"/>
                <w:szCs w:val="18"/>
              </w:rPr>
              <w:t xml:space="preserve"> (3 moduli da 30 ore di attività di orientamento per alunni di classi terze sc. se c. 1° grado)</w:t>
            </w:r>
          </w:p>
        </w:tc>
        <w:tc>
          <w:tcPr>
            <w:tcW w:w="2007" w:type="dxa"/>
            <w:shd w:val="clear" w:color="auto" w:fill="auto"/>
            <w:tcMar>
              <w:left w:w="103" w:type="dxa"/>
            </w:tcMar>
          </w:tcPr>
          <w:p w14:paraId="26837964" w14:textId="77777777" w:rsidR="001C7C05" w:rsidRPr="00B47A39" w:rsidRDefault="001C7C05" w:rsidP="00425092">
            <w:pPr>
              <w:rPr>
                <w:rFonts w:ascii="Times New Roman" w:hAnsi="Times New Roman" w:cs="Times New Roman"/>
                <w:sz w:val="18"/>
                <w:szCs w:val="18"/>
                <w:highlight w:val="cyan"/>
              </w:rPr>
            </w:pPr>
          </w:p>
        </w:tc>
        <w:tc>
          <w:tcPr>
            <w:tcW w:w="2007" w:type="dxa"/>
            <w:shd w:val="clear" w:color="auto" w:fill="FFFFFF" w:themeFill="background1"/>
            <w:tcMar>
              <w:left w:w="103" w:type="dxa"/>
            </w:tcMar>
          </w:tcPr>
          <w:p w14:paraId="1CD4C27A" w14:textId="77777777" w:rsidR="001C7C05" w:rsidRPr="001C7C05" w:rsidRDefault="00D4453E" w:rsidP="00425092">
            <w:pPr>
              <w:rPr>
                <w:rFonts w:ascii="Times New Roman" w:hAnsi="Times New Roman" w:cs="Times New Roman"/>
                <w:sz w:val="18"/>
                <w:szCs w:val="18"/>
                <w:highlight w:val="cyan"/>
              </w:rPr>
            </w:pPr>
            <w:r w:rsidRPr="00D4453E">
              <w:rPr>
                <w:rFonts w:ascii="Times New Roman" w:hAnsi="Times New Roman" w:cs="Times New Roman"/>
                <w:sz w:val="18"/>
                <w:szCs w:val="18"/>
              </w:rPr>
              <w:t xml:space="preserve"> </w:t>
            </w:r>
            <w:r>
              <w:rPr>
                <w:rFonts w:ascii="Times New Roman" w:hAnsi="Times New Roman" w:cs="Times New Roman"/>
                <w:sz w:val="18"/>
                <w:szCs w:val="18"/>
              </w:rPr>
              <w:t>X</w:t>
            </w:r>
          </w:p>
        </w:tc>
      </w:tr>
      <w:tr w:rsidR="001C7C05" w14:paraId="6D9DBD86" w14:textId="77777777" w:rsidTr="001C7C05">
        <w:tc>
          <w:tcPr>
            <w:tcW w:w="3950" w:type="dxa"/>
            <w:shd w:val="clear" w:color="auto" w:fill="auto"/>
            <w:tcMar>
              <w:left w:w="103" w:type="dxa"/>
            </w:tcMar>
          </w:tcPr>
          <w:p w14:paraId="0713D553"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1EEB73EC" w14:textId="3938C3E1" w:rsidR="001C7C05" w:rsidRPr="00B47A39" w:rsidRDefault="001C7C05" w:rsidP="002D588E">
            <w:pPr>
              <w:rPr>
                <w:rFonts w:ascii="Times New Roman" w:hAnsi="Times New Roman" w:cs="Times New Roman"/>
                <w:sz w:val="18"/>
                <w:szCs w:val="18"/>
              </w:rPr>
            </w:pPr>
            <w:r w:rsidRPr="00B47A39">
              <w:rPr>
                <w:rFonts w:ascii="Times New Roman" w:hAnsi="Times New Roman" w:cs="Times New Roman"/>
                <w:sz w:val="18"/>
                <w:szCs w:val="18"/>
                <w:shd w:val="clear" w:color="auto" w:fill="FFFFFF"/>
              </w:rPr>
              <w:t>O</w:t>
            </w:r>
            <w:r w:rsidR="002D588E">
              <w:rPr>
                <w:rFonts w:ascii="Times New Roman" w:hAnsi="Times New Roman" w:cs="Times New Roman"/>
                <w:sz w:val="18"/>
                <w:szCs w:val="18"/>
                <w:shd w:val="clear" w:color="auto" w:fill="FFFFFF"/>
              </w:rPr>
              <w:t xml:space="preserve">rganizzare azioni di </w:t>
            </w:r>
            <w:r w:rsidR="002D588E" w:rsidRPr="00FE6A08">
              <w:rPr>
                <w:rFonts w:ascii="Times New Roman" w:hAnsi="Times New Roman" w:cs="Times New Roman"/>
                <w:sz w:val="18"/>
                <w:szCs w:val="18"/>
                <w:shd w:val="clear" w:color="auto" w:fill="FFFFFF"/>
              </w:rPr>
              <w:t>formazione in particolare sulla didattica innovativa: philosophy for children,  Scuola Senza Zaino, robotica educativa e</w:t>
            </w:r>
            <w:r w:rsidRPr="00FE6A08">
              <w:rPr>
                <w:rFonts w:ascii="Times New Roman" w:hAnsi="Times New Roman" w:cs="Times New Roman"/>
                <w:sz w:val="18"/>
                <w:szCs w:val="18"/>
                <w:shd w:val="clear" w:color="auto" w:fill="FFFFFF"/>
              </w:rPr>
              <w:t xml:space="preserve"> nuove tecnologie per la didattica</w:t>
            </w:r>
          </w:p>
        </w:tc>
        <w:tc>
          <w:tcPr>
            <w:tcW w:w="2007" w:type="dxa"/>
            <w:shd w:val="clear" w:color="auto" w:fill="auto"/>
            <w:tcMar>
              <w:left w:w="103" w:type="dxa"/>
            </w:tcMar>
          </w:tcPr>
          <w:p w14:paraId="49CAE300" w14:textId="77777777" w:rsidR="001C7C05" w:rsidRPr="00B47A39" w:rsidRDefault="001C7C05" w:rsidP="00425092">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07734EAB" w14:textId="43742EDD" w:rsidR="001C7C05" w:rsidRPr="00B47A39" w:rsidRDefault="00FE6A08" w:rsidP="00425092">
            <w:pPr>
              <w:rPr>
                <w:rFonts w:ascii="Times New Roman" w:hAnsi="Times New Roman" w:cs="Times New Roman"/>
                <w:sz w:val="18"/>
                <w:szCs w:val="18"/>
              </w:rPr>
            </w:pPr>
            <w:r>
              <w:rPr>
                <w:rFonts w:ascii="Times New Roman" w:hAnsi="Times New Roman" w:cs="Times New Roman"/>
                <w:sz w:val="18"/>
                <w:szCs w:val="18"/>
              </w:rPr>
              <w:t>X</w:t>
            </w:r>
          </w:p>
        </w:tc>
      </w:tr>
    </w:tbl>
    <w:p w14:paraId="577CC1DA" w14:textId="77777777" w:rsidR="00D20F98" w:rsidRDefault="00D20F98" w:rsidP="00AE4EF2">
      <w:pPr>
        <w:rPr>
          <w:rFonts w:ascii="Times New Roman" w:hAnsi="Times New Roman" w:cs="Times New Roman"/>
          <w:b/>
        </w:rPr>
      </w:pPr>
    </w:p>
    <w:p w14:paraId="6825B1EB" w14:textId="77777777" w:rsidR="00D20F98" w:rsidRDefault="00D20F98" w:rsidP="00AE4EF2">
      <w:pPr>
        <w:rPr>
          <w:rFonts w:ascii="Times New Roman" w:hAnsi="Times New Roman" w:cs="Times New Roman"/>
          <w:b/>
        </w:rPr>
      </w:pPr>
    </w:p>
    <w:p w14:paraId="09276987" w14:textId="77777777" w:rsidR="00D20F98" w:rsidRDefault="00D20F98" w:rsidP="00AE4EF2">
      <w:pPr>
        <w:rPr>
          <w:rFonts w:ascii="Times New Roman" w:hAnsi="Times New Roman" w:cs="Times New Roman"/>
          <w:b/>
        </w:rPr>
      </w:pPr>
    </w:p>
    <w:p w14:paraId="092AA699" w14:textId="77777777" w:rsidR="00E126AC" w:rsidRDefault="00E126AC" w:rsidP="00AE4EF2">
      <w:pPr>
        <w:rPr>
          <w:rFonts w:ascii="Times New Roman" w:hAnsi="Times New Roman" w:cs="Times New Roman"/>
          <w:b/>
        </w:rPr>
      </w:pPr>
    </w:p>
    <w:p w14:paraId="4445F3DA" w14:textId="77777777" w:rsidR="00E126AC" w:rsidRDefault="00E126AC" w:rsidP="00AE4EF2">
      <w:pPr>
        <w:rPr>
          <w:rFonts w:ascii="Times New Roman" w:hAnsi="Times New Roman" w:cs="Times New Roman"/>
          <w:b/>
        </w:rPr>
      </w:pPr>
    </w:p>
    <w:p w14:paraId="4AA8DBD8" w14:textId="77777777" w:rsidR="00E126AC" w:rsidRDefault="00E126AC" w:rsidP="00AE4EF2">
      <w:pPr>
        <w:rPr>
          <w:rFonts w:ascii="Times New Roman" w:hAnsi="Times New Roman" w:cs="Times New Roman"/>
          <w:b/>
        </w:rPr>
      </w:pPr>
    </w:p>
    <w:p w14:paraId="4B06CBA7" w14:textId="77777777" w:rsidR="00E126AC" w:rsidRDefault="00E126AC" w:rsidP="00AE4EF2">
      <w:pPr>
        <w:rPr>
          <w:rFonts w:ascii="Times New Roman" w:hAnsi="Times New Roman" w:cs="Times New Roman"/>
          <w:b/>
        </w:rPr>
      </w:pPr>
    </w:p>
    <w:p w14:paraId="5EBFABDE" w14:textId="77777777" w:rsidR="00E126AC" w:rsidRDefault="00E126AC" w:rsidP="00AE4EF2">
      <w:pPr>
        <w:rPr>
          <w:rFonts w:ascii="Times New Roman" w:hAnsi="Times New Roman" w:cs="Times New Roman"/>
          <w:b/>
        </w:rPr>
      </w:pPr>
    </w:p>
    <w:p w14:paraId="7A315A8E" w14:textId="77777777" w:rsidR="00E126AC" w:rsidRDefault="00E126AC" w:rsidP="00AE4EF2">
      <w:pPr>
        <w:rPr>
          <w:rFonts w:ascii="Times New Roman" w:hAnsi="Times New Roman" w:cs="Times New Roman"/>
          <w:b/>
        </w:rPr>
      </w:pPr>
    </w:p>
    <w:p w14:paraId="7A1DD8C2" w14:textId="77777777" w:rsidR="00AE4EF2" w:rsidRDefault="00AE4EF2" w:rsidP="00AE4EF2">
      <w:pPr>
        <w:rPr>
          <w:rFonts w:ascii="Times New Roman" w:hAnsi="Times New Roman" w:cs="Times New Roman"/>
          <w:b/>
        </w:rPr>
      </w:pPr>
      <w:r>
        <w:rPr>
          <w:rFonts w:ascii="Times New Roman" w:hAnsi="Times New Roman" w:cs="Times New Roman"/>
          <w:b/>
        </w:rPr>
        <w:lastRenderedPageBreak/>
        <w:t>Tabella 15</w:t>
      </w:r>
      <w:r w:rsidR="00CF185C">
        <w:rPr>
          <w:rFonts w:ascii="Times New Roman" w:hAnsi="Times New Roman" w:cs="Times New Roman"/>
          <w:b/>
        </w:rPr>
        <w:t>a</w:t>
      </w:r>
      <w:r>
        <w:rPr>
          <w:rFonts w:ascii="Times New Roman" w:hAnsi="Times New Roman" w:cs="Times New Roman"/>
          <w:b/>
        </w:rPr>
        <w:t>. Priorità di miglioramento – anno 2018/19</w:t>
      </w:r>
      <w:r w:rsidR="005C00B7">
        <w:rPr>
          <w:rFonts w:ascii="Times New Roman" w:hAnsi="Times New Roman" w:cs="Times New Roman"/>
          <w:b/>
        </w:rPr>
        <w:t xml:space="preserve"> dopo revisione del RAV a giugno 2018</w:t>
      </w:r>
    </w:p>
    <w:p w14:paraId="66119145" w14:textId="77777777" w:rsidR="00AE4EF2" w:rsidRDefault="00AE4EF2" w:rsidP="00AE4EF2"/>
    <w:tbl>
      <w:tblPr>
        <w:tblStyle w:val="Grigliatabella"/>
        <w:tblW w:w="14991" w:type="dxa"/>
        <w:tblInd w:w="-5" w:type="dxa"/>
        <w:tblCellMar>
          <w:left w:w="103" w:type="dxa"/>
        </w:tblCellMar>
        <w:tblLook w:val="04A0" w:firstRow="1" w:lastRow="0" w:firstColumn="1" w:lastColumn="0" w:noHBand="0" w:noVBand="1"/>
      </w:tblPr>
      <w:tblGrid>
        <w:gridCol w:w="2998"/>
        <w:gridCol w:w="2998"/>
        <w:gridCol w:w="2999"/>
        <w:gridCol w:w="2998"/>
        <w:gridCol w:w="2998"/>
      </w:tblGrid>
      <w:tr w:rsidR="004F2200" w14:paraId="20A47112" w14:textId="77777777" w:rsidTr="004F2200">
        <w:tc>
          <w:tcPr>
            <w:tcW w:w="2998" w:type="dxa"/>
            <w:shd w:val="clear" w:color="auto" w:fill="auto"/>
            <w:tcMar>
              <w:left w:w="103" w:type="dxa"/>
            </w:tcMar>
          </w:tcPr>
          <w:p w14:paraId="4AFEFB94" w14:textId="77777777" w:rsidR="004F2200" w:rsidRDefault="004F2200" w:rsidP="004F2200">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33062BBE" w14:textId="77777777" w:rsidR="004F2200"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0EC8DCBC" w14:textId="77777777"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Traguardi</w:t>
            </w:r>
          </w:p>
        </w:tc>
        <w:tc>
          <w:tcPr>
            <w:tcW w:w="2999" w:type="dxa"/>
            <w:shd w:val="clear" w:color="auto" w:fill="auto"/>
            <w:tcMar>
              <w:left w:w="103" w:type="dxa"/>
            </w:tcMar>
          </w:tcPr>
          <w:p w14:paraId="4AC8E16D" w14:textId="77777777"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998" w:type="dxa"/>
            <w:shd w:val="clear" w:color="auto" w:fill="auto"/>
            <w:tcMar>
              <w:left w:w="103" w:type="dxa"/>
            </w:tcMar>
          </w:tcPr>
          <w:p w14:paraId="177CF73B" w14:textId="77777777" w:rsidR="004F2200" w:rsidRDefault="004F2200" w:rsidP="004F2200">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998" w:type="dxa"/>
            <w:shd w:val="clear" w:color="auto" w:fill="auto"/>
            <w:tcMar>
              <w:left w:w="103" w:type="dxa"/>
            </w:tcMar>
          </w:tcPr>
          <w:p w14:paraId="302543BD" w14:textId="34654329" w:rsidR="004F2200" w:rsidRDefault="004F2200" w:rsidP="004F2200">
            <w:pPr>
              <w:rPr>
                <w:rFonts w:ascii="Times New Roman" w:hAnsi="Times New Roman" w:cs="Times New Roman"/>
                <w:b/>
                <w:sz w:val="18"/>
                <w:szCs w:val="18"/>
              </w:rPr>
            </w:pPr>
            <w:r>
              <w:rPr>
                <w:rFonts w:ascii="Times New Roman" w:hAnsi="Times New Roman" w:cs="Times New Roman"/>
                <w:b/>
                <w:sz w:val="18"/>
                <w:szCs w:val="18"/>
              </w:rPr>
              <w:t>Azioni</w:t>
            </w:r>
            <w:r w:rsidR="00FA5CF4">
              <w:rPr>
                <w:rFonts w:ascii="Times New Roman" w:hAnsi="Times New Roman" w:cs="Times New Roman"/>
                <w:b/>
                <w:sz w:val="18"/>
                <w:szCs w:val="18"/>
              </w:rPr>
              <w:t>-  Indicatori di monitoraggio: si monitorerà l’effettiva realizzazione delle attività</w:t>
            </w:r>
          </w:p>
        </w:tc>
      </w:tr>
      <w:tr w:rsidR="004F2200" w:rsidRPr="00FE7CCB" w14:paraId="66905C18" w14:textId="77777777" w:rsidTr="004F2200">
        <w:tc>
          <w:tcPr>
            <w:tcW w:w="2998" w:type="dxa"/>
            <w:shd w:val="clear" w:color="auto" w:fill="auto"/>
            <w:tcMar>
              <w:left w:w="103" w:type="dxa"/>
            </w:tcMar>
          </w:tcPr>
          <w:p w14:paraId="5F9276FC" w14:textId="77777777" w:rsidR="004F2200" w:rsidRPr="00D4453E" w:rsidRDefault="00D4453E" w:rsidP="00D4453E">
            <w:pPr>
              <w:rPr>
                <w:rFonts w:ascii="Times New Roman" w:hAnsi="Times New Roman" w:cs="Times New Roman"/>
                <w:sz w:val="18"/>
                <w:szCs w:val="18"/>
              </w:rPr>
            </w:pPr>
            <w:r w:rsidRPr="00D4453E">
              <w:rPr>
                <w:rFonts w:ascii="Times New Roman" w:hAnsi="Times New Roman" w:cs="Times New Roman"/>
                <w:sz w:val="18"/>
                <w:szCs w:val="18"/>
              </w:rPr>
              <w:t>Diminuire il numero di alunni a livello 1 in italiano e matematica nelle classi V primaria</w:t>
            </w:r>
          </w:p>
        </w:tc>
        <w:tc>
          <w:tcPr>
            <w:tcW w:w="2998" w:type="dxa"/>
            <w:shd w:val="clear" w:color="auto" w:fill="auto"/>
            <w:tcMar>
              <w:left w:w="103" w:type="dxa"/>
            </w:tcMar>
          </w:tcPr>
          <w:p w14:paraId="10EB8B46" w14:textId="77777777" w:rsidR="004F2200" w:rsidRPr="001C69E6" w:rsidRDefault="004F2200" w:rsidP="004F2200">
            <w:pPr>
              <w:rPr>
                <w:rFonts w:ascii="Times New Roman" w:hAnsi="Times New Roman" w:cs="Times New Roman"/>
                <w:b/>
                <w:sz w:val="18"/>
                <w:szCs w:val="18"/>
              </w:rPr>
            </w:pPr>
            <w:r>
              <w:rPr>
                <w:rFonts w:ascii="Times New Roman" w:hAnsi="Times New Roman" w:cs="Times New Roman"/>
                <w:iCs/>
                <w:sz w:val="18"/>
                <w:szCs w:val="18"/>
                <w:shd w:val="clear" w:color="auto" w:fill="FFFFFF"/>
              </w:rPr>
              <w:t>Avvicinare</w:t>
            </w:r>
            <w:r w:rsidRPr="001C69E6">
              <w:rPr>
                <w:rFonts w:ascii="Times New Roman" w:hAnsi="Times New Roman" w:cs="Times New Roman"/>
                <w:iCs/>
                <w:sz w:val="18"/>
                <w:szCs w:val="18"/>
                <w:shd w:val="clear" w:color="auto" w:fill="FFFFFF"/>
              </w:rPr>
              <w:t xml:space="preserve"> i risultati delle classi quinte primaria alla media italiana in mate</w:t>
            </w:r>
            <w:r>
              <w:rPr>
                <w:rFonts w:ascii="Times New Roman" w:hAnsi="Times New Roman" w:cs="Times New Roman"/>
                <w:iCs/>
                <w:sz w:val="18"/>
                <w:szCs w:val="18"/>
                <w:shd w:val="clear" w:color="auto" w:fill="FFFFFF"/>
              </w:rPr>
              <w:t>matica</w:t>
            </w:r>
            <w:r w:rsidR="00D4453E">
              <w:rPr>
                <w:rFonts w:ascii="Times New Roman" w:hAnsi="Times New Roman" w:cs="Times New Roman"/>
                <w:iCs/>
                <w:sz w:val="18"/>
                <w:szCs w:val="18"/>
                <w:shd w:val="clear" w:color="auto" w:fill="FFFFFF"/>
              </w:rPr>
              <w:t xml:space="preserve"> e italiano</w:t>
            </w:r>
          </w:p>
        </w:tc>
        <w:tc>
          <w:tcPr>
            <w:tcW w:w="2999" w:type="dxa"/>
            <w:shd w:val="clear" w:color="auto" w:fill="auto"/>
            <w:tcMar>
              <w:left w:w="103" w:type="dxa"/>
            </w:tcMar>
          </w:tcPr>
          <w:p w14:paraId="374ABB38" w14:textId="77777777" w:rsidR="004F2200" w:rsidRPr="001C69E6" w:rsidRDefault="004F2200" w:rsidP="004F2200">
            <w:pPr>
              <w:rPr>
                <w:rFonts w:ascii="Times New Roman" w:hAnsi="Times New Roman" w:cs="Times New Roman"/>
                <w:sz w:val="18"/>
                <w:szCs w:val="18"/>
              </w:rPr>
            </w:pPr>
            <w:r w:rsidRPr="001C69E6">
              <w:rPr>
                <w:rFonts w:ascii="Times New Roman" w:hAnsi="Times New Roman" w:cs="Times New Roman"/>
                <w:b/>
                <w:sz w:val="18"/>
                <w:szCs w:val="18"/>
              </w:rPr>
              <w:t xml:space="preserve">Curricolo </w:t>
            </w:r>
            <w:r w:rsidRPr="001C69E6">
              <w:rPr>
                <w:rStyle w:val="apple-converted-space"/>
                <w:rFonts w:ascii="Times New Roman" w:hAnsi="Times New Roman" w:cs="Times New Roman"/>
                <w:color w:val="000000"/>
                <w:sz w:val="18"/>
                <w:szCs w:val="18"/>
                <w:shd w:val="clear" w:color="auto" w:fill="FFFFFF"/>
              </w:rPr>
              <w:t> </w:t>
            </w:r>
            <w:r w:rsidRPr="001C69E6">
              <w:rPr>
                <w:rFonts w:ascii="Times New Roman" w:hAnsi="Times New Roman" w:cs="Times New Roman"/>
                <w:b/>
                <w:color w:val="000000"/>
                <w:sz w:val="18"/>
                <w:szCs w:val="18"/>
                <w:shd w:val="clear" w:color="auto" w:fill="FFFFFF"/>
              </w:rPr>
              <w:t>progettazione e valutazione</w:t>
            </w:r>
            <w:r w:rsidRPr="001C69E6">
              <w:rPr>
                <w:rFonts w:ascii="Times New Roman" w:hAnsi="Times New Roman" w:cs="Times New Roman"/>
                <w:sz w:val="18"/>
                <w:szCs w:val="18"/>
              </w:rPr>
              <w:t xml:space="preserve"> </w:t>
            </w:r>
          </w:p>
          <w:p w14:paraId="48FD356D"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34F76785" w14:textId="77777777" w:rsidR="004F2200" w:rsidRPr="001C69E6" w:rsidRDefault="004F2200" w:rsidP="005A2680">
            <w:pPr>
              <w:rPr>
                <w:rFonts w:ascii="Times New Roman" w:hAnsi="Times New Roman" w:cs="Times New Roman"/>
                <w:color w:val="000000"/>
                <w:sz w:val="18"/>
                <w:szCs w:val="18"/>
                <w:shd w:val="clear" w:color="auto" w:fill="FFFFFF"/>
              </w:rPr>
            </w:pPr>
            <w:r w:rsidRPr="001C69E6">
              <w:rPr>
                <w:rFonts w:ascii="Times New Roman" w:hAnsi="Times New Roman" w:cs="Times New Roman"/>
                <w:color w:val="000000"/>
                <w:sz w:val="18"/>
                <w:szCs w:val="18"/>
                <w:shd w:val="clear" w:color="auto" w:fill="FFFFFF"/>
              </w:rPr>
              <w:t>Analisi prove INVALSI item per item, individuando attività didattiche mirate per potenziare le competenze carenti</w:t>
            </w:r>
            <w:r w:rsidR="005A2680">
              <w:rPr>
                <w:rFonts w:ascii="Times New Roman" w:hAnsi="Times New Roman" w:cs="Times New Roman"/>
                <w:color w:val="000000"/>
                <w:sz w:val="18"/>
                <w:szCs w:val="18"/>
                <w:shd w:val="clear" w:color="auto" w:fill="FFFFFF"/>
              </w:rPr>
              <w:t>.</w:t>
            </w:r>
          </w:p>
        </w:tc>
        <w:tc>
          <w:tcPr>
            <w:tcW w:w="2998" w:type="dxa"/>
            <w:shd w:val="clear" w:color="auto" w:fill="auto"/>
            <w:tcMar>
              <w:left w:w="103" w:type="dxa"/>
            </w:tcMar>
          </w:tcPr>
          <w:p w14:paraId="124B39C1"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6AF34BD2"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p w14:paraId="12B0A5A9" w14:textId="77777777" w:rsidR="004F2200" w:rsidRDefault="004F2200" w:rsidP="004F2200">
            <w:pPr>
              <w:rPr>
                <w:rFonts w:ascii="Times New Roman" w:hAnsi="Times New Roman" w:cs="Times New Roman"/>
                <w:sz w:val="18"/>
                <w:szCs w:val="18"/>
              </w:rPr>
            </w:pPr>
          </w:p>
          <w:p w14:paraId="1DD00D4D" w14:textId="77777777" w:rsidR="004F2200" w:rsidRDefault="004F2200" w:rsidP="004F2200">
            <w:pPr>
              <w:rPr>
                <w:rFonts w:ascii="Times New Roman" w:hAnsi="Times New Roman" w:cs="Times New Roman"/>
                <w:sz w:val="18"/>
                <w:szCs w:val="18"/>
              </w:rPr>
            </w:pPr>
          </w:p>
          <w:p w14:paraId="519B12B2" w14:textId="77777777" w:rsidR="004F2200" w:rsidRDefault="004F2200" w:rsidP="004F2200">
            <w:pPr>
              <w:rPr>
                <w:rFonts w:ascii="Times New Roman" w:hAnsi="Times New Roman" w:cs="Times New Roman"/>
                <w:sz w:val="18"/>
                <w:szCs w:val="18"/>
              </w:rPr>
            </w:pPr>
          </w:p>
          <w:p w14:paraId="45291AB1" w14:textId="77777777" w:rsidR="004F2200" w:rsidRDefault="004F2200" w:rsidP="004F2200">
            <w:pPr>
              <w:rPr>
                <w:rFonts w:ascii="Times New Roman" w:hAnsi="Times New Roman" w:cs="Times New Roman"/>
                <w:sz w:val="18"/>
                <w:szCs w:val="18"/>
              </w:rPr>
            </w:pPr>
          </w:p>
          <w:p w14:paraId="54F1E4F2" w14:textId="77777777" w:rsidR="004F2200" w:rsidRDefault="004F2200" w:rsidP="004F2200">
            <w:pPr>
              <w:rPr>
                <w:rFonts w:ascii="Times New Roman" w:hAnsi="Times New Roman" w:cs="Times New Roman"/>
                <w:sz w:val="18"/>
                <w:szCs w:val="18"/>
              </w:rPr>
            </w:pPr>
          </w:p>
          <w:p w14:paraId="5EE9004A" w14:textId="77777777" w:rsidR="004F2200" w:rsidRDefault="004F2200" w:rsidP="004F2200">
            <w:pPr>
              <w:rPr>
                <w:rFonts w:ascii="Times New Roman" w:hAnsi="Times New Roman" w:cs="Times New Roman"/>
                <w:sz w:val="18"/>
                <w:szCs w:val="18"/>
              </w:rPr>
            </w:pPr>
          </w:p>
          <w:p w14:paraId="2BBCF1B3"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p w14:paraId="0A911934" w14:textId="77777777" w:rsidR="004F2200" w:rsidRDefault="004F2200" w:rsidP="004F2200">
            <w:pPr>
              <w:rPr>
                <w:rFonts w:ascii="Times New Roman" w:hAnsi="Times New Roman" w:cs="Times New Roman"/>
                <w:sz w:val="18"/>
                <w:szCs w:val="18"/>
              </w:rPr>
            </w:pPr>
          </w:p>
          <w:p w14:paraId="7B8083B4" w14:textId="77777777" w:rsidR="004F2200" w:rsidRDefault="004F2200" w:rsidP="004F2200">
            <w:pPr>
              <w:rPr>
                <w:rFonts w:ascii="Times New Roman" w:hAnsi="Times New Roman" w:cs="Times New Roman"/>
                <w:sz w:val="18"/>
                <w:szCs w:val="18"/>
              </w:rPr>
            </w:pPr>
          </w:p>
          <w:p w14:paraId="0C4989DA" w14:textId="77777777" w:rsidR="004F2200" w:rsidRDefault="004F2200" w:rsidP="004F2200">
            <w:pPr>
              <w:rPr>
                <w:rFonts w:ascii="Times New Roman" w:hAnsi="Times New Roman" w:cs="Times New Roman"/>
                <w:sz w:val="18"/>
                <w:szCs w:val="18"/>
              </w:rPr>
            </w:pPr>
          </w:p>
          <w:p w14:paraId="7C3A349A" w14:textId="77777777" w:rsidR="004F2200" w:rsidRDefault="004F2200" w:rsidP="004F2200">
            <w:pPr>
              <w:rPr>
                <w:rFonts w:ascii="Times New Roman" w:hAnsi="Times New Roman" w:cs="Times New Roman"/>
                <w:sz w:val="18"/>
                <w:szCs w:val="18"/>
              </w:rPr>
            </w:pPr>
          </w:p>
          <w:p w14:paraId="6000F1ED" w14:textId="01018D1E" w:rsidR="004F2200" w:rsidRDefault="004F2200" w:rsidP="004F2200">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 xml:space="preserve">di verifica comuni di italiano, </w:t>
            </w:r>
            <w:r>
              <w:rPr>
                <w:rFonts w:ascii="Times New Roman" w:hAnsi="Times New Roman" w:cs="Times New Roman"/>
                <w:sz w:val="18"/>
                <w:szCs w:val="18"/>
              </w:rPr>
              <w:t xml:space="preserve"> matematica </w:t>
            </w:r>
            <w:r w:rsidR="007E533F">
              <w:rPr>
                <w:rFonts w:ascii="Times New Roman" w:hAnsi="Times New Roman" w:cs="Times New Roman"/>
                <w:sz w:val="18"/>
                <w:szCs w:val="18"/>
              </w:rPr>
              <w:t xml:space="preserve">e inglese </w:t>
            </w:r>
            <w:r>
              <w:rPr>
                <w:rFonts w:ascii="Times New Roman" w:hAnsi="Times New Roman" w:cs="Times New Roman"/>
                <w:sz w:val="18"/>
                <w:szCs w:val="18"/>
              </w:rPr>
              <w:t>per tutte le classi di scuola primaria con griglie di valutazione condivise.</w:t>
            </w:r>
          </w:p>
          <w:p w14:paraId="1F4E0637" w14:textId="77777777" w:rsidR="004F2200" w:rsidRDefault="004F2200" w:rsidP="004F2200">
            <w:pPr>
              <w:rPr>
                <w:rFonts w:ascii="Times New Roman" w:hAnsi="Times New Roman" w:cs="Times New Roman"/>
                <w:sz w:val="18"/>
                <w:szCs w:val="18"/>
              </w:rPr>
            </w:pPr>
          </w:p>
          <w:p w14:paraId="0F511BCA" w14:textId="77777777" w:rsidR="004F2200" w:rsidRDefault="004F2200" w:rsidP="004F2200">
            <w:pPr>
              <w:rPr>
                <w:rFonts w:ascii="Times New Roman" w:hAnsi="Times New Roman" w:cs="Times New Roman"/>
                <w:sz w:val="18"/>
                <w:szCs w:val="18"/>
              </w:rPr>
            </w:pPr>
          </w:p>
          <w:p w14:paraId="35A3C383" w14:textId="77777777" w:rsidR="004F2200" w:rsidRPr="00FE7CCB" w:rsidRDefault="004F2200" w:rsidP="004F2200">
            <w:pPr>
              <w:rPr>
                <w:rFonts w:ascii="Times New Roman" w:hAnsi="Times New Roman" w:cs="Times New Roman"/>
                <w:sz w:val="18"/>
                <w:szCs w:val="18"/>
              </w:rPr>
            </w:pPr>
          </w:p>
        </w:tc>
      </w:tr>
      <w:tr w:rsidR="004F2200" w14:paraId="0F9E9EDF" w14:textId="77777777" w:rsidTr="004F2200">
        <w:tc>
          <w:tcPr>
            <w:tcW w:w="2998" w:type="dxa"/>
            <w:shd w:val="clear" w:color="auto" w:fill="auto"/>
            <w:tcMar>
              <w:left w:w="103" w:type="dxa"/>
            </w:tcMar>
          </w:tcPr>
          <w:p w14:paraId="4B29E6F3" w14:textId="77777777" w:rsidR="004F2200" w:rsidRPr="001C69E6" w:rsidRDefault="004F2200" w:rsidP="004F2200">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218DD724" w14:textId="77777777" w:rsidR="004F2200" w:rsidRPr="001C69E6" w:rsidRDefault="004F2200" w:rsidP="004F2200">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598331E7"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191E631B"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3DCCC3C6" w14:textId="77777777" w:rsidR="004F2200" w:rsidRPr="001C69E6" w:rsidRDefault="004F2200" w:rsidP="004F2200">
            <w:pPr>
              <w:rPr>
                <w:rFonts w:ascii="Times New Roman" w:hAnsi="Times New Roman" w:cs="Times New Roman"/>
                <w:sz w:val="18"/>
                <w:szCs w:val="18"/>
              </w:rPr>
            </w:pPr>
            <w:r w:rsidRPr="001C69E6">
              <w:rPr>
                <w:rFonts w:ascii="Times New Roman" w:hAnsi="Times New Roman" w:cs="Times New Roman"/>
                <w:sz w:val="18"/>
                <w:szCs w:val="18"/>
              </w:rPr>
              <w:t>Introdurre innovazioni didattiche che favoriscano l'acquisizione di competenze disciplinari ora carenti.</w:t>
            </w:r>
          </w:p>
        </w:tc>
        <w:tc>
          <w:tcPr>
            <w:tcW w:w="2998" w:type="dxa"/>
            <w:shd w:val="clear" w:color="auto" w:fill="auto"/>
            <w:tcMar>
              <w:left w:w="103" w:type="dxa"/>
            </w:tcMar>
          </w:tcPr>
          <w:p w14:paraId="737F48E9" w14:textId="77777777" w:rsidR="004F2200" w:rsidRPr="00604451" w:rsidRDefault="004F2200" w:rsidP="004F2200">
            <w:pPr>
              <w:rPr>
                <w:rFonts w:ascii="Times New Roman" w:hAnsi="Times New Roman" w:cs="Times New Roman"/>
                <w:sz w:val="18"/>
                <w:szCs w:val="18"/>
              </w:rPr>
            </w:pPr>
            <w:r w:rsidRPr="00604451">
              <w:rPr>
                <w:rFonts w:ascii="Times New Roman" w:hAnsi="Times New Roman" w:cs="Times New Roman"/>
                <w:sz w:val="18"/>
                <w:szCs w:val="18"/>
              </w:rPr>
              <w:t xml:space="preserve">realizzazione di compiti significativi nelle classi  modello scuola senza zaino e/o con </w:t>
            </w:r>
          </w:p>
          <w:p w14:paraId="751D0582" w14:textId="77777777" w:rsidR="004F2200" w:rsidRDefault="004F2200" w:rsidP="004F2200">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eer instruction,.</w:t>
            </w:r>
          </w:p>
          <w:p w14:paraId="75693799" w14:textId="77777777" w:rsidR="004F2200" w:rsidRDefault="004F2200" w:rsidP="004F2200">
            <w:pPr>
              <w:rPr>
                <w:rFonts w:ascii="Times New Roman" w:hAnsi="Times New Roman" w:cs="Times New Roman"/>
                <w:iCs/>
                <w:color w:val="333333"/>
                <w:sz w:val="18"/>
                <w:szCs w:val="18"/>
                <w:shd w:val="clear" w:color="auto" w:fill="FFFFFF"/>
              </w:rPr>
            </w:pPr>
          </w:p>
          <w:p w14:paraId="6086CDA9" w14:textId="77777777" w:rsidR="004F2200" w:rsidRDefault="004F2200" w:rsidP="004F2200">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2E8CA795" w14:textId="77777777" w:rsidR="004F2200" w:rsidRDefault="004F2200" w:rsidP="004F2200">
            <w:pPr>
              <w:rPr>
                <w:rFonts w:ascii="Times New Roman" w:hAnsi="Times New Roman" w:cs="Times New Roman"/>
                <w:iCs/>
                <w:color w:val="333333"/>
                <w:sz w:val="18"/>
                <w:szCs w:val="18"/>
                <w:shd w:val="clear" w:color="auto" w:fill="FFFFFF"/>
              </w:rPr>
            </w:pPr>
          </w:p>
          <w:p w14:paraId="6505DB24" w14:textId="77777777" w:rsidR="004F2200" w:rsidRDefault="004F2200" w:rsidP="004F2200">
            <w:pPr>
              <w:rPr>
                <w:rFonts w:ascii="Times New Roman" w:hAnsi="Times New Roman" w:cs="Times New Roman"/>
                <w:iCs/>
                <w:color w:val="333333"/>
                <w:sz w:val="18"/>
                <w:szCs w:val="18"/>
                <w:shd w:val="clear" w:color="auto" w:fill="FFFFFF"/>
              </w:rPr>
            </w:pPr>
          </w:p>
          <w:p w14:paraId="2CB4D004" w14:textId="77777777" w:rsidR="004F2200" w:rsidRDefault="004F2200" w:rsidP="004F2200">
            <w:pPr>
              <w:rPr>
                <w:rFonts w:ascii="Times New Roman" w:hAnsi="Times New Roman" w:cs="Times New Roman"/>
                <w:iCs/>
                <w:color w:val="333333"/>
                <w:sz w:val="18"/>
                <w:szCs w:val="18"/>
                <w:shd w:val="clear" w:color="auto" w:fill="FFFFFF"/>
              </w:rPr>
            </w:pPr>
          </w:p>
          <w:p w14:paraId="2F9CFE6C" w14:textId="77777777" w:rsidR="004F2200" w:rsidRPr="00DB5E8F" w:rsidRDefault="004F2200" w:rsidP="004F2200">
            <w:pPr>
              <w:rPr>
                <w:sz w:val="18"/>
                <w:szCs w:val="18"/>
              </w:rPr>
            </w:pPr>
            <w:r w:rsidRPr="00DB5E8F">
              <w:rPr>
                <w:rFonts w:ascii="Times New Roman" w:hAnsi="Times New Roman" w:cs="Times New Roman"/>
                <w:iCs/>
                <w:sz w:val="18"/>
                <w:szCs w:val="18"/>
                <w:shd w:val="clear" w:color="auto" w:fill="FFFFFF"/>
              </w:rPr>
              <w:lastRenderedPageBreak/>
              <w:t>Partecipazione attiva degli alunni alla vita della scuola mediante il Consiglio dei Ragazzi.</w:t>
            </w:r>
          </w:p>
          <w:p w14:paraId="34D94E53" w14:textId="77777777" w:rsidR="004F2200" w:rsidRDefault="004F2200" w:rsidP="004F2200">
            <w:pPr>
              <w:rPr>
                <w:rFonts w:ascii="Times New Roman" w:hAnsi="Times New Roman" w:cs="Times New Roman"/>
                <w:b/>
                <w:sz w:val="18"/>
                <w:szCs w:val="18"/>
              </w:rPr>
            </w:pPr>
          </w:p>
        </w:tc>
      </w:tr>
      <w:tr w:rsidR="004F2200" w14:paraId="5C4EFD85" w14:textId="77777777" w:rsidTr="004F2200">
        <w:tc>
          <w:tcPr>
            <w:tcW w:w="2998" w:type="dxa"/>
            <w:shd w:val="clear" w:color="auto" w:fill="auto"/>
            <w:tcMar>
              <w:left w:w="103" w:type="dxa"/>
            </w:tcMar>
          </w:tcPr>
          <w:p w14:paraId="534186E2" w14:textId="77777777" w:rsidR="004F2200" w:rsidRPr="001C69E6" w:rsidRDefault="004F2200" w:rsidP="004F2200">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13E07CF2" w14:textId="77777777" w:rsidR="004F2200" w:rsidRPr="001C69E6" w:rsidRDefault="004F2200" w:rsidP="004F2200">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26261885"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1E878088"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4F5AAF8E" w14:textId="0BC8173F" w:rsidR="004F2200" w:rsidRPr="001C69E6" w:rsidRDefault="00FE6A08" w:rsidP="004F2200">
            <w:pPr>
              <w:rPr>
                <w:rFonts w:ascii="Times New Roman" w:hAnsi="Times New Roman" w:cs="Times New Roman"/>
                <w:sz w:val="18"/>
                <w:szCs w:val="18"/>
                <w:shd w:val="clear" w:color="auto" w:fill="FFFFFF"/>
              </w:rPr>
            </w:pPr>
            <w:r w:rsidRPr="00B47A39">
              <w:rPr>
                <w:rFonts w:ascii="Times New Roman" w:hAnsi="Times New Roman" w:cs="Times New Roman"/>
                <w:sz w:val="18"/>
                <w:szCs w:val="18"/>
                <w:shd w:val="clear" w:color="auto" w:fill="FFFFFF"/>
              </w:rPr>
              <w:t>O</w:t>
            </w:r>
            <w:r>
              <w:rPr>
                <w:rFonts w:ascii="Times New Roman" w:hAnsi="Times New Roman" w:cs="Times New Roman"/>
                <w:sz w:val="18"/>
                <w:szCs w:val="18"/>
                <w:shd w:val="clear" w:color="auto" w:fill="FFFFFF"/>
              </w:rPr>
              <w:t xml:space="preserve">rganizzare azioni di </w:t>
            </w:r>
            <w:r w:rsidRPr="00FE6A08">
              <w:rPr>
                <w:rFonts w:ascii="Times New Roman" w:hAnsi="Times New Roman" w:cs="Times New Roman"/>
                <w:sz w:val="18"/>
                <w:szCs w:val="18"/>
                <w:shd w:val="clear" w:color="auto" w:fill="FFFFFF"/>
              </w:rPr>
              <w:t xml:space="preserve">formazione in particolare sulla didattica innovativa: </w:t>
            </w:r>
            <w:proofErr w:type="spellStart"/>
            <w:r w:rsidRPr="00FE6A08">
              <w:rPr>
                <w:rFonts w:ascii="Times New Roman" w:hAnsi="Times New Roman" w:cs="Times New Roman"/>
                <w:sz w:val="18"/>
                <w:szCs w:val="18"/>
                <w:shd w:val="clear" w:color="auto" w:fill="FFFFFF"/>
              </w:rPr>
              <w:t>philosophy</w:t>
            </w:r>
            <w:proofErr w:type="spellEnd"/>
            <w:r w:rsidRPr="00FE6A08">
              <w:rPr>
                <w:rFonts w:ascii="Times New Roman" w:hAnsi="Times New Roman" w:cs="Times New Roman"/>
                <w:sz w:val="18"/>
                <w:szCs w:val="18"/>
                <w:shd w:val="clear" w:color="auto" w:fill="FFFFFF"/>
              </w:rPr>
              <w:t xml:space="preserve"> for </w:t>
            </w:r>
            <w:proofErr w:type="spellStart"/>
            <w:r w:rsidRPr="00FE6A08">
              <w:rPr>
                <w:rFonts w:ascii="Times New Roman" w:hAnsi="Times New Roman" w:cs="Times New Roman"/>
                <w:sz w:val="18"/>
                <w:szCs w:val="18"/>
                <w:shd w:val="clear" w:color="auto" w:fill="FFFFFF"/>
              </w:rPr>
              <w:t>children</w:t>
            </w:r>
            <w:proofErr w:type="spellEnd"/>
            <w:r w:rsidRPr="00FE6A08">
              <w:rPr>
                <w:rFonts w:ascii="Times New Roman" w:hAnsi="Times New Roman" w:cs="Times New Roman"/>
                <w:sz w:val="18"/>
                <w:szCs w:val="18"/>
                <w:shd w:val="clear" w:color="auto" w:fill="FFFFFF"/>
              </w:rPr>
              <w:t>,  Scuola Senza Zaino, robotica educativa e nuove tecnologie per la didattica</w:t>
            </w:r>
          </w:p>
        </w:tc>
        <w:tc>
          <w:tcPr>
            <w:tcW w:w="2998" w:type="dxa"/>
            <w:shd w:val="clear" w:color="auto" w:fill="auto"/>
            <w:tcMar>
              <w:left w:w="103" w:type="dxa"/>
            </w:tcMar>
          </w:tcPr>
          <w:p w14:paraId="650DC5BB"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Gestione dei conflitti e relazioni professionali che si svolgerà il 4 e il 5 settembre;</w:t>
            </w:r>
          </w:p>
          <w:p w14:paraId="5C678D65"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2° livello scuola dell’infanzia che si terrà il 7 e 8 settembre e il 5 e 6 ottobre;</w:t>
            </w:r>
          </w:p>
          <w:p w14:paraId="0BA83C34"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scuola primaria, formazione ancora da calendarizzare;</w:t>
            </w:r>
          </w:p>
          <w:p w14:paraId="501A4891"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Senza Zaino 2° livello scuola secondaria, prevede una formazione di 20 ore tra ottobre e novembre;</w:t>
            </w:r>
          </w:p>
          <w:p w14:paraId="1B5ECCED"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Mappe generatrici e differenziazione dell’insegnamento, 12 ore tra ottobre e febbraio;</w:t>
            </w:r>
          </w:p>
          <w:p w14:paraId="1EE8694E"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Philosophy for children, un sabato al mese dal 23 ottobre a marzo;</w:t>
            </w:r>
          </w:p>
          <w:p w14:paraId="551C9A92"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 xml:space="preserve">Prevenzione e intervento nelle difficoltà grafo-motorie scuola dell’infanzia; </w:t>
            </w:r>
          </w:p>
          <w:p w14:paraId="4562A696"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Convegno Didattiche 2018 Erickson, che si svolgerà il 12 e il 13 ottobre;</w:t>
            </w:r>
          </w:p>
          <w:p w14:paraId="749D9045"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Valutazione degli alunni, in rete con I. C. Ponte Nelle Alpi, rivolto ai docenti di scuola primaria e secondaria di 1° grado;</w:t>
            </w:r>
          </w:p>
          <w:p w14:paraId="5BB4A7B8"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Didattica digitale, uso di app e robotica educativa;</w:t>
            </w:r>
          </w:p>
          <w:p w14:paraId="3C93130A" w14:textId="77777777" w:rsidR="00F35BE5" w:rsidRPr="00F35BE5" w:rsidRDefault="00F35BE5" w:rsidP="00F35BE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lastRenderedPageBreak/>
              <w:t>Debate;</w:t>
            </w:r>
          </w:p>
          <w:p w14:paraId="714E2E43" w14:textId="77777777" w:rsidR="004F2200" w:rsidRDefault="00F35BE5" w:rsidP="004F2200">
            <w:pPr>
              <w:pStyle w:val="Paragrafoelenco"/>
              <w:numPr>
                <w:ilvl w:val="0"/>
                <w:numId w:val="8"/>
              </w:numPr>
              <w:contextualSpacing w:val="0"/>
              <w:rPr>
                <w:rFonts w:ascii="Times New Roman" w:hAnsi="Times New Roman"/>
                <w:sz w:val="18"/>
                <w:szCs w:val="18"/>
              </w:rPr>
            </w:pPr>
            <w:r w:rsidRPr="00F35BE5">
              <w:rPr>
                <w:rFonts w:ascii="Times New Roman" w:hAnsi="Times New Roman"/>
                <w:sz w:val="18"/>
                <w:szCs w:val="18"/>
              </w:rPr>
              <w:t>Corso di scienze naturali, formazione che prevede di affrontare lo studio delle scienze dal punto di vista pratico con esperimenti.</w:t>
            </w:r>
          </w:p>
          <w:p w14:paraId="5F51B30E" w14:textId="77777777" w:rsidR="00F35BE5" w:rsidRPr="00F35BE5" w:rsidRDefault="00F35BE5" w:rsidP="00F35BE5">
            <w:pPr>
              <w:rPr>
                <w:rFonts w:ascii="Times New Roman" w:hAnsi="Times New Roman"/>
                <w:sz w:val="18"/>
                <w:szCs w:val="18"/>
              </w:rPr>
            </w:pPr>
          </w:p>
        </w:tc>
      </w:tr>
      <w:tr w:rsidR="004F2200" w14:paraId="4A00FCF9" w14:textId="77777777" w:rsidTr="004F2200">
        <w:tc>
          <w:tcPr>
            <w:tcW w:w="2998" w:type="dxa"/>
            <w:shd w:val="clear" w:color="auto" w:fill="auto"/>
            <w:tcMar>
              <w:left w:w="103" w:type="dxa"/>
            </w:tcMar>
          </w:tcPr>
          <w:p w14:paraId="5D60C48F" w14:textId="77777777" w:rsidR="004F2200" w:rsidRDefault="004F2200" w:rsidP="004F2200">
            <w:pP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p w14:paraId="64619BB5" w14:textId="77777777" w:rsidR="004F2200" w:rsidRPr="001C69E6" w:rsidRDefault="004F2200" w:rsidP="004F2200">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0F9F4EF7" w14:textId="77777777" w:rsidR="004F2200" w:rsidRPr="001C69E6" w:rsidRDefault="004F2200" w:rsidP="004F2200">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6DA515E5"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7145ECEC" w14:textId="77777777" w:rsidR="004F2200" w:rsidRPr="001C69E6" w:rsidRDefault="004F2200" w:rsidP="004F2200">
            <w:pPr>
              <w:rPr>
                <w:rFonts w:ascii="Times New Roman" w:hAnsi="Times New Roman" w:cs="Times New Roman"/>
                <w:sz w:val="18"/>
                <w:szCs w:val="18"/>
              </w:rPr>
            </w:pPr>
          </w:p>
        </w:tc>
        <w:tc>
          <w:tcPr>
            <w:tcW w:w="2998" w:type="dxa"/>
            <w:shd w:val="clear" w:color="auto" w:fill="auto"/>
            <w:tcMar>
              <w:left w:w="103" w:type="dxa"/>
            </w:tcMar>
          </w:tcPr>
          <w:p w14:paraId="229F07F5" w14:textId="77777777" w:rsidR="004F2200" w:rsidRDefault="004F2200" w:rsidP="004F2200">
            <w:pPr>
              <w:rPr>
                <w:rFonts w:ascii="Times New Roman" w:hAnsi="Times New Roman" w:cs="Times New Roman"/>
                <w:b/>
                <w:sz w:val="18"/>
                <w:szCs w:val="18"/>
              </w:rPr>
            </w:pPr>
          </w:p>
        </w:tc>
      </w:tr>
      <w:tr w:rsidR="004F2200" w:rsidRPr="008A1F00" w14:paraId="08A4CF24" w14:textId="77777777" w:rsidTr="004F2200">
        <w:tc>
          <w:tcPr>
            <w:tcW w:w="2998" w:type="dxa"/>
            <w:shd w:val="clear" w:color="auto" w:fill="auto"/>
            <w:tcMar>
              <w:left w:w="103" w:type="dxa"/>
            </w:tcMar>
          </w:tcPr>
          <w:p w14:paraId="3FE65EC8" w14:textId="77777777" w:rsidR="00E126AC" w:rsidRPr="00E126AC" w:rsidRDefault="00E126AC" w:rsidP="00E126AC">
            <w:pPr>
              <w:rPr>
                <w:rFonts w:ascii="Times New Roman" w:hAnsi="Times New Roman" w:cs="Times New Roman"/>
                <w:sz w:val="18"/>
                <w:szCs w:val="18"/>
              </w:rPr>
            </w:pPr>
            <w:r w:rsidRPr="00E126AC">
              <w:rPr>
                <w:rFonts w:ascii="Times New Roman" w:hAnsi="Times New Roman" w:cs="Times New Roman"/>
                <w:sz w:val="18"/>
                <w:szCs w:val="18"/>
              </w:rPr>
              <w:t>Successo scolastico degli alunni che hanno seguito il CO.</w:t>
            </w:r>
          </w:p>
          <w:p w14:paraId="22F5B46D" w14:textId="53E0E481" w:rsidR="004F2200" w:rsidRPr="00E126AC" w:rsidRDefault="004F2200" w:rsidP="00425092">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373F64E0" w14:textId="77777777" w:rsidR="00E126AC" w:rsidRPr="00E126AC" w:rsidRDefault="00E126AC" w:rsidP="00E126AC">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p w14:paraId="6A2A7347" w14:textId="77777777" w:rsidR="004F2200" w:rsidRPr="00E126AC" w:rsidRDefault="004F2200" w:rsidP="00E126AC">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79955603" w14:textId="77777777" w:rsidR="004F2200" w:rsidRPr="001C69E6" w:rsidRDefault="004F2200" w:rsidP="004F2200">
            <w:pPr>
              <w:rPr>
                <w:rFonts w:ascii="Times New Roman" w:hAnsi="Times New Roman" w:cs="Times New Roman"/>
                <w:b/>
                <w:sz w:val="18"/>
                <w:szCs w:val="18"/>
              </w:rPr>
            </w:pPr>
            <w:r w:rsidRPr="001C69E6">
              <w:rPr>
                <w:rFonts w:ascii="Times New Roman" w:hAnsi="Times New Roman" w:cs="Times New Roman"/>
                <w:b/>
                <w:sz w:val="18"/>
                <w:szCs w:val="18"/>
              </w:rPr>
              <w:t>Continuità e orientamento</w:t>
            </w:r>
          </w:p>
          <w:p w14:paraId="7111AE84" w14:textId="77777777" w:rsidR="004F2200" w:rsidRPr="001C69E6" w:rsidRDefault="004F2200" w:rsidP="004F2200">
            <w:pPr>
              <w:rPr>
                <w:rFonts w:ascii="Times New Roman" w:hAnsi="Times New Roman" w:cs="Times New Roman"/>
                <w:b/>
                <w:sz w:val="18"/>
                <w:szCs w:val="18"/>
              </w:rPr>
            </w:pPr>
          </w:p>
        </w:tc>
        <w:tc>
          <w:tcPr>
            <w:tcW w:w="2998" w:type="dxa"/>
            <w:shd w:val="clear" w:color="auto" w:fill="auto"/>
            <w:tcMar>
              <w:left w:w="103" w:type="dxa"/>
            </w:tcMar>
          </w:tcPr>
          <w:p w14:paraId="57795DEB" w14:textId="649476D4" w:rsidR="00E52A6F" w:rsidRPr="00FE6A08" w:rsidRDefault="00E52A6F" w:rsidP="004F2200">
            <w:pPr>
              <w:rPr>
                <w:rFonts w:ascii="Times New Roman" w:hAnsi="Times New Roman" w:cs="Times New Roman"/>
                <w:sz w:val="18"/>
                <w:szCs w:val="18"/>
              </w:rPr>
            </w:pPr>
            <w:r w:rsidRPr="00FE6A08">
              <w:rPr>
                <w:rFonts w:ascii="Times New Roman" w:hAnsi="Times New Roman" w:cs="Times New Roman"/>
                <w:sz w:val="18"/>
                <w:szCs w:val="18"/>
              </w:rPr>
              <w:t>Realizzazione del progetto orientamento per un maggiore e più efficace coinvolgimento di alunni, genitori, docenti, operatori; attuazione di un progetto europeo PON (3 moduli da 30 ore di attività di orientamento per alunni di classi terze sc. se c. 1° grado)</w:t>
            </w:r>
          </w:p>
          <w:p w14:paraId="7A6A919E" w14:textId="2E9F9E46" w:rsidR="005C00B7" w:rsidRPr="001C69E6" w:rsidRDefault="005C00B7" w:rsidP="004F2200">
            <w:pPr>
              <w:rPr>
                <w:rFonts w:ascii="Times New Roman" w:hAnsi="Times New Roman" w:cs="Times New Roman"/>
                <w:sz w:val="18"/>
                <w:szCs w:val="18"/>
              </w:rPr>
            </w:pPr>
          </w:p>
        </w:tc>
        <w:tc>
          <w:tcPr>
            <w:tcW w:w="2998" w:type="dxa"/>
            <w:shd w:val="clear" w:color="auto" w:fill="auto"/>
            <w:tcMar>
              <w:left w:w="103" w:type="dxa"/>
            </w:tcMar>
          </w:tcPr>
          <w:p w14:paraId="65616636" w14:textId="77777777" w:rsidR="004F2200" w:rsidRDefault="004F2200" w:rsidP="004F2200">
            <w:pPr>
              <w:rPr>
                <w:rFonts w:ascii="Times New Roman" w:hAnsi="Times New Roman" w:cs="Times New Roman"/>
                <w:sz w:val="18"/>
                <w:szCs w:val="18"/>
              </w:rPr>
            </w:pPr>
            <w:r>
              <w:rPr>
                <w:rFonts w:ascii="Times New Roman" w:hAnsi="Times New Roman" w:cs="Times New Roman"/>
                <w:sz w:val="18"/>
                <w:szCs w:val="18"/>
              </w:rPr>
              <w:t>Oltre alle attività già realizzate negli scorsi a.s.,</w:t>
            </w:r>
          </w:p>
          <w:p w14:paraId="649B23B8" w14:textId="77777777" w:rsidR="004F2200" w:rsidRPr="008A1F00" w:rsidRDefault="004F2200" w:rsidP="004F2200">
            <w:pPr>
              <w:rPr>
                <w:rFonts w:ascii="Times New Roman" w:hAnsi="Times New Roman" w:cs="Times New Roman"/>
                <w:sz w:val="18"/>
                <w:szCs w:val="18"/>
              </w:rPr>
            </w:pPr>
            <w:r>
              <w:rPr>
                <w:rFonts w:ascii="Times New Roman" w:hAnsi="Times New Roman" w:cs="Times New Roman"/>
                <w:sz w:val="18"/>
                <w:szCs w:val="18"/>
              </w:rPr>
              <w:t>nelle classi prime medie:</w:t>
            </w:r>
          </w:p>
          <w:p w14:paraId="2EB63E95"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r>
              <w:rPr>
                <w:rFonts w:ascii="Times New Roman" w:hAnsi="Times New Roman" w:cs="Times New Roman"/>
                <w:sz w:val="18"/>
                <w:szCs w:val="18"/>
              </w:rPr>
              <w:t>.</w:t>
            </w:r>
          </w:p>
          <w:p w14:paraId="208BB3D2" w14:textId="77777777" w:rsidR="004F2200" w:rsidRPr="008A1F00" w:rsidRDefault="004F2200" w:rsidP="004F2200">
            <w:pPr>
              <w:rPr>
                <w:rFonts w:ascii="Times New Roman" w:hAnsi="Times New Roman" w:cs="Times New Roman"/>
                <w:sz w:val="18"/>
                <w:szCs w:val="18"/>
              </w:rPr>
            </w:pPr>
          </w:p>
          <w:p w14:paraId="2A7E4307"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Uscita laboratoriale nei tre settori</w:t>
            </w:r>
            <w:r>
              <w:rPr>
                <w:rFonts w:ascii="Times New Roman" w:hAnsi="Times New Roman" w:cs="Times New Roman"/>
                <w:sz w:val="18"/>
                <w:szCs w:val="18"/>
              </w:rPr>
              <w:t>.</w:t>
            </w:r>
          </w:p>
          <w:p w14:paraId="48DE1ED0" w14:textId="77777777" w:rsidR="004F2200" w:rsidRPr="008A1F00" w:rsidRDefault="004F2200" w:rsidP="004F2200">
            <w:pPr>
              <w:rPr>
                <w:rFonts w:ascii="Times New Roman" w:hAnsi="Times New Roman" w:cs="Times New Roman"/>
                <w:sz w:val="18"/>
                <w:szCs w:val="18"/>
              </w:rPr>
            </w:pPr>
          </w:p>
          <w:p w14:paraId="0C50DF0B" w14:textId="77777777" w:rsidR="004F22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xml:space="preserve">- presentazione agli alunni  del sistema della formazione. </w:t>
            </w:r>
          </w:p>
          <w:p w14:paraId="1589556E" w14:textId="77777777" w:rsidR="00DB5E8F" w:rsidRPr="008A1F00" w:rsidRDefault="00DB5E8F" w:rsidP="004F2200">
            <w:pPr>
              <w:rPr>
                <w:rFonts w:ascii="Times New Roman" w:hAnsi="Times New Roman" w:cs="Times New Roman"/>
                <w:sz w:val="18"/>
                <w:szCs w:val="18"/>
              </w:rPr>
            </w:pPr>
          </w:p>
          <w:p w14:paraId="509F2BC9"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comprendere e lavorare sui concetti di interesse- attitudine- credenza di efficacia (si veda quaderni dell’orientamento);</w:t>
            </w:r>
          </w:p>
          <w:p w14:paraId="055F9B29" w14:textId="77777777" w:rsidR="004F2200" w:rsidRPr="008A1F00" w:rsidRDefault="004F2200" w:rsidP="004F2200">
            <w:pPr>
              <w:rPr>
                <w:rFonts w:ascii="Times New Roman" w:hAnsi="Times New Roman" w:cs="Times New Roman"/>
                <w:sz w:val="18"/>
                <w:szCs w:val="18"/>
              </w:rPr>
            </w:pPr>
          </w:p>
          <w:p w14:paraId="3FD01EE7" w14:textId="77777777" w:rsidR="004F2200" w:rsidRPr="008A1F00" w:rsidRDefault="004F2200" w:rsidP="004F2200">
            <w:pPr>
              <w:rPr>
                <w:rFonts w:ascii="Times New Roman" w:hAnsi="Times New Roman" w:cs="Times New Roman"/>
                <w:sz w:val="18"/>
                <w:szCs w:val="18"/>
              </w:rPr>
            </w:pPr>
          </w:p>
          <w:p w14:paraId="2E3E67CC"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Classe II:</w:t>
            </w:r>
          </w:p>
          <w:p w14:paraId="2B20DBD2"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p w14:paraId="269DD18B" w14:textId="77777777" w:rsidR="004F2200" w:rsidRPr="008A1F00" w:rsidRDefault="004F2200" w:rsidP="004F2200">
            <w:pPr>
              <w:rPr>
                <w:rFonts w:ascii="Times New Roman" w:hAnsi="Times New Roman" w:cs="Times New Roman"/>
                <w:sz w:val="18"/>
                <w:szCs w:val="18"/>
              </w:rPr>
            </w:pPr>
          </w:p>
          <w:p w14:paraId="0F7C9B90" w14:textId="77777777" w:rsidR="004F2200" w:rsidRPr="008A1F00" w:rsidRDefault="004F2200" w:rsidP="004F2200">
            <w:pPr>
              <w:rPr>
                <w:rFonts w:ascii="Times New Roman" w:hAnsi="Times New Roman" w:cs="Times New Roman"/>
                <w:sz w:val="18"/>
                <w:szCs w:val="18"/>
              </w:rPr>
            </w:pPr>
            <w:r w:rsidRPr="008A1F00">
              <w:rPr>
                <w:rFonts w:ascii="Times New Roman" w:hAnsi="Times New Roman" w:cs="Times New Roman"/>
                <w:sz w:val="18"/>
                <w:szCs w:val="18"/>
              </w:rPr>
              <w:t>Classi terze:</w:t>
            </w:r>
          </w:p>
          <w:p w14:paraId="3A68A387" w14:textId="77777777" w:rsidR="004F2200" w:rsidRPr="008A1F00" w:rsidRDefault="004F2200" w:rsidP="004F2200">
            <w:pPr>
              <w:rPr>
                <w:rFonts w:ascii="Times New Roman" w:hAnsi="Times New Roman" w:cs="Times New Roman"/>
                <w:sz w:val="18"/>
                <w:szCs w:val="18"/>
              </w:rPr>
            </w:pPr>
          </w:p>
          <w:p w14:paraId="5B563F11" w14:textId="77777777" w:rsidR="004F2200" w:rsidRPr="008A1F00" w:rsidRDefault="004F2200" w:rsidP="004F2200">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 xml:space="preserve">Un  incontro rivolto agli alunni ancora incerti sulla scelta della scuola superiore con </w:t>
            </w:r>
            <w:r w:rsidR="00DB5E8F">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p>
          <w:p w14:paraId="16BE64E4" w14:textId="77777777" w:rsidR="004F2200" w:rsidRPr="008A1F00" w:rsidRDefault="004F2200" w:rsidP="004F2200">
            <w:pPr>
              <w:tabs>
                <w:tab w:val="left" w:pos="567"/>
              </w:tabs>
              <w:ind w:left="-142"/>
              <w:rPr>
                <w:rFonts w:ascii="Times New Roman" w:hAnsi="Times New Roman" w:cs="Times New Roman"/>
                <w:sz w:val="18"/>
                <w:szCs w:val="18"/>
              </w:rPr>
            </w:pPr>
          </w:p>
          <w:p w14:paraId="21314005" w14:textId="77777777" w:rsidR="004F2200" w:rsidRDefault="00DB5E8F" w:rsidP="004F2200">
            <w:pPr>
              <w:tabs>
                <w:tab w:val="left" w:pos="142"/>
              </w:tabs>
              <w:rPr>
                <w:rFonts w:ascii="Times New Roman" w:hAnsi="Times New Roman" w:cs="Times New Roman"/>
                <w:sz w:val="18"/>
                <w:szCs w:val="18"/>
              </w:rPr>
            </w:pPr>
            <w:r w:rsidRPr="008A1F00">
              <w:rPr>
                <w:rFonts w:ascii="Times New Roman" w:hAnsi="Times New Roman" w:cs="Times New Roman"/>
                <w:sz w:val="18"/>
                <w:szCs w:val="18"/>
              </w:rPr>
              <w:t>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lastRenderedPageBreak/>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p w14:paraId="7971B457" w14:textId="77777777" w:rsidR="00DB5E8F" w:rsidRPr="008A1F00" w:rsidRDefault="00DB5E8F" w:rsidP="004F2200">
            <w:pPr>
              <w:tabs>
                <w:tab w:val="left" w:pos="142"/>
              </w:tabs>
              <w:rPr>
                <w:rFonts w:ascii="Times New Roman" w:hAnsi="Times New Roman" w:cs="Times New Roman"/>
                <w:sz w:val="18"/>
                <w:szCs w:val="18"/>
              </w:rPr>
            </w:pPr>
          </w:p>
          <w:p w14:paraId="1A20541C" w14:textId="77777777" w:rsidR="004F2200" w:rsidRPr="008A1F00" w:rsidRDefault="004F2200" w:rsidP="004F2200">
            <w:pPr>
              <w:numPr>
                <w:ilvl w:val="0"/>
                <w:numId w:val="7"/>
              </w:numPr>
              <w:tabs>
                <w:tab w:val="left" w:pos="142"/>
              </w:tabs>
              <w:ind w:left="-142" w:firstLine="0"/>
              <w:rPr>
                <w:rFonts w:ascii="Times New Roman" w:hAnsi="Times New Roman" w:cs="Times New Roman"/>
                <w:sz w:val="18"/>
                <w:szCs w:val="18"/>
              </w:rPr>
            </w:pPr>
            <w:r w:rsidRPr="008A1F00">
              <w:rPr>
                <w:rFonts w:ascii="Times New Roman" w:hAnsi="Times New Roman" w:cs="Times New Roman"/>
                <w:sz w:val="18"/>
                <w:szCs w:val="18"/>
              </w:rPr>
              <w:t>Sportello di orientamento: incontri su appuntamento con docente formato per affrontare ultimi dubbi  (gennaio)</w:t>
            </w:r>
          </w:p>
          <w:p w14:paraId="65477C3A" w14:textId="77777777" w:rsidR="004F2200" w:rsidRPr="008A1F00" w:rsidRDefault="004F2200" w:rsidP="004F2200">
            <w:pPr>
              <w:rPr>
                <w:rFonts w:ascii="Times New Roman" w:hAnsi="Times New Roman" w:cs="Times New Roman"/>
                <w:sz w:val="18"/>
                <w:szCs w:val="18"/>
              </w:rPr>
            </w:pPr>
          </w:p>
          <w:p w14:paraId="14DE9AC0" w14:textId="4EE59C5A" w:rsidR="00E126AC" w:rsidRPr="00E126AC" w:rsidRDefault="004F2200" w:rsidP="00E126AC">
            <w:pPr>
              <w:pStyle w:val="Paragrafoelenco"/>
              <w:numPr>
                <w:ilvl w:val="0"/>
                <w:numId w:val="7"/>
              </w:numPr>
              <w:rPr>
                <w:rFonts w:ascii="Times New Roman" w:hAnsi="Times New Roman" w:cs="Times New Roman"/>
                <w:sz w:val="18"/>
                <w:szCs w:val="18"/>
              </w:rPr>
            </w:pPr>
            <w:r w:rsidRPr="00E126AC">
              <w:rPr>
                <w:rFonts w:ascii="Times New Roman" w:hAnsi="Times New Roman" w:cs="Times New Roman"/>
                <w:sz w:val="18"/>
                <w:szCs w:val="18"/>
              </w:rPr>
              <w:t>Attività in classe: riconsiderare tutti gli elementi acquisiti e revisionare il percorso formativo in base ai nuovi elementi.</w:t>
            </w:r>
          </w:p>
          <w:p w14:paraId="78F6A317" w14:textId="77777777" w:rsidR="005C00B7" w:rsidRPr="00425092" w:rsidRDefault="005C00B7" w:rsidP="005C00B7">
            <w:pPr>
              <w:rPr>
                <w:rFonts w:ascii="Times New Roman" w:hAnsi="Times New Roman" w:cs="Times New Roman"/>
                <w:sz w:val="18"/>
                <w:szCs w:val="18"/>
              </w:rPr>
            </w:pPr>
            <w:r>
              <w:rPr>
                <w:rFonts w:ascii="Times New Roman" w:hAnsi="Times New Roman" w:cs="Times New Roman"/>
                <w:sz w:val="18"/>
                <w:szCs w:val="18"/>
              </w:rPr>
              <w:t>PON orientamento, classi terze. Tre moduli da ottobre a gennaio di 30 ore con le seguenti attività.</w:t>
            </w:r>
            <w:r>
              <w:t xml:space="preserve"> </w:t>
            </w:r>
            <w:r w:rsidRPr="00425092">
              <w:rPr>
                <w:rFonts w:ascii="Times New Roman" w:hAnsi="Times New Roman" w:cs="Times New Roman"/>
                <w:sz w:val="18"/>
                <w:szCs w:val="18"/>
              </w:rPr>
              <w:t>Negli incontri è prevista la presenza dell’esperto esterno e del tutor scolastico.</w:t>
            </w:r>
          </w:p>
          <w:p w14:paraId="28DBAE22"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5 ottobre 15.00-18.00  visite a 3 aziende agricole, una ogni modulo:  latteria di Camolino o Sedico, azienda di Sommacal Francesco a Seren del Grappa, azienda Terra dei Gaia a Feltre.</w:t>
            </w:r>
          </w:p>
          <w:p w14:paraId="0EB413D0"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12 ottobre 15.00-18.00  visite a 3 industrie, una ogni modulo: Sinteco, Unifarco, mobilificio Bortoluzzi</w:t>
            </w:r>
          </w:p>
          <w:p w14:paraId="2D68D4A7"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19 ottobre 15.00-18.00 H- Farm  di Roncade gruppo unico dei tre moduli (terziario avanzato)</w:t>
            </w:r>
          </w:p>
          <w:p w14:paraId="29B2C616"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24 e 26 ottobre  15.00-18.00  i 3 moduli divisi in due pomeriggi: ore con tutor esterno e scolastico per una una sintesi delle esperienze fatte con un’attività laboratoriale di confronto delle esperienze. Indicazioni sulle offerte del mondo del lavoro</w:t>
            </w:r>
          </w:p>
          <w:p w14:paraId="4A661568"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7 e 9 novembre  15.00-18.00  i 3 moduli divisi in due pomeriggi: Presentazione dell’offerta formativa della scuola di II grado, con particolare attenzione alla formazione </w:t>
            </w:r>
            <w:r w:rsidRPr="00425092">
              <w:rPr>
                <w:rFonts w:ascii="Times New Roman" w:hAnsi="Times New Roman" w:cs="Times New Roman"/>
                <w:sz w:val="18"/>
                <w:szCs w:val="18"/>
              </w:rPr>
              <w:lastRenderedPageBreak/>
              <w:t>professionale  e ai Centri per l’impiego, ad  alunni e  genitori</w:t>
            </w:r>
          </w:p>
          <w:p w14:paraId="49500156"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13 e 16 novembre 15.00-18.00  i 3 moduli divisi in due pomeriggi: attività laboratoriale per piccoli gruppi di alunni e genitori in cui  emergano pregiudizi, aspettative, preconcetti con sintesi finale (il COME scegliere) alla presenza dell’esperto esterno e del tutor scolastico</w:t>
            </w:r>
          </w:p>
          <w:p w14:paraId="1D500FD2"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21 novembre dalle 15.00 alle 18.00  attività laboratoriale presso le scuole superiori di II grado (i 3 moduli divisi per gruppi di interesse): istituto Ottico di Pieve di Cadore, ist. agrario di Vellai, Ist. geometri di Feltre. Uscita di tutta la giornata: Venezia accademia militare , Liceo sportivo Tarvisio (sempre per gruppi di interesse).</w:t>
            </w:r>
          </w:p>
          <w:p w14:paraId="237B9B05"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26 novembre un modulo, 28 novembre un modulo e 30 novembre un modulo: dalle 15.00 alle 18.00:  laboratori di chimica e geologia.</w:t>
            </w:r>
          </w:p>
          <w:p w14:paraId="57F6DD57"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5 dicembre dalle 15.00 alle 18.00 3 incontro dei tre moduli con ex alunni </w:t>
            </w:r>
          </w:p>
          <w:p w14:paraId="34963A3B"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Nel mese di dicembre si effettueranno incontri individualizzati sulla base delle informazioni fornite dai docenti di classe.</w:t>
            </w:r>
          </w:p>
          <w:p w14:paraId="0244CB4B" w14:textId="77777777" w:rsidR="005C00B7" w:rsidRPr="00425092" w:rsidRDefault="005C00B7" w:rsidP="005C00B7">
            <w:pPr>
              <w:rPr>
                <w:rFonts w:ascii="Times New Roman" w:hAnsi="Times New Roman" w:cs="Times New Roman"/>
                <w:sz w:val="18"/>
                <w:szCs w:val="18"/>
              </w:rPr>
            </w:pPr>
            <w:r w:rsidRPr="00425092">
              <w:rPr>
                <w:rFonts w:ascii="Times New Roman" w:hAnsi="Times New Roman" w:cs="Times New Roman"/>
                <w:sz w:val="18"/>
                <w:szCs w:val="18"/>
              </w:rPr>
              <w:t xml:space="preserve">9 e 11 gennaio dalle 15.00 alle 18.00 i 3 moduli divisi in due pomeriggi: formazione con attività laboratoriale a piccoli gruppi sui pregiudizi di genere con tutor esterno e scolastico. Incontro di chiusura dell’attività. </w:t>
            </w:r>
          </w:p>
          <w:p w14:paraId="2437B844" w14:textId="77777777" w:rsidR="005C00B7" w:rsidRPr="008A1F00" w:rsidRDefault="005C00B7" w:rsidP="004F2200">
            <w:pPr>
              <w:rPr>
                <w:rFonts w:ascii="Times New Roman" w:hAnsi="Times New Roman" w:cs="Times New Roman"/>
                <w:sz w:val="18"/>
                <w:szCs w:val="18"/>
              </w:rPr>
            </w:pPr>
          </w:p>
        </w:tc>
      </w:tr>
    </w:tbl>
    <w:p w14:paraId="35AB58AB" w14:textId="77777777" w:rsidR="000C4130" w:rsidRDefault="000C4130" w:rsidP="00AE4EF2"/>
    <w:p w14:paraId="097561A1" w14:textId="77777777" w:rsidR="000C4130" w:rsidRDefault="000C4130" w:rsidP="00AE4EF2"/>
    <w:p w14:paraId="59ABF68B" w14:textId="77777777" w:rsidR="00E126AC" w:rsidRDefault="00E126AC" w:rsidP="00AE4EF2"/>
    <w:p w14:paraId="351E2822" w14:textId="77777777" w:rsidR="00E126AC" w:rsidRDefault="00E126AC" w:rsidP="00AE4EF2"/>
    <w:p w14:paraId="60F680EF" w14:textId="77777777" w:rsidR="00E126AC" w:rsidRDefault="00E126AC" w:rsidP="00AE4EF2"/>
    <w:p w14:paraId="6BBD2FD5" w14:textId="77777777" w:rsidR="00E126AC" w:rsidRDefault="00E126AC" w:rsidP="00AE4EF2"/>
    <w:p w14:paraId="772F183B" w14:textId="77777777" w:rsidR="00AE4EF2" w:rsidRDefault="00AE4EF2" w:rsidP="00AE4EF2">
      <w:pPr>
        <w:rPr>
          <w:b/>
        </w:rPr>
      </w:pPr>
      <w:r>
        <w:rPr>
          <w:b/>
        </w:rPr>
        <w:lastRenderedPageBreak/>
        <w:t>Tabella 16a. Definire e monitorare i tempi di attuazione delle attività  a.s. 2018-19</w:t>
      </w:r>
    </w:p>
    <w:p w14:paraId="64C178DB" w14:textId="77777777" w:rsidR="00AE4EF2" w:rsidRDefault="00AE4EF2" w:rsidP="00AE4EF2">
      <w:pPr>
        <w:rPr>
          <w:rFonts w:ascii="Times New Roman" w:hAnsi="Times New Roman" w:cs="Times New Roman"/>
          <w:b/>
        </w:rPr>
      </w:pPr>
    </w:p>
    <w:tbl>
      <w:tblPr>
        <w:tblStyle w:val="Grigliatabella"/>
        <w:tblpPr w:leftFromText="141" w:rightFromText="141" w:vertAnchor="text" w:tblpY="1"/>
        <w:tblOverlap w:val="never"/>
        <w:tblW w:w="13952" w:type="dxa"/>
        <w:tblInd w:w="-5" w:type="dxa"/>
        <w:tblLayout w:type="fixed"/>
        <w:tblCellMar>
          <w:left w:w="103" w:type="dxa"/>
        </w:tblCellMar>
        <w:tblLook w:val="04A0" w:firstRow="1" w:lastRow="0" w:firstColumn="1" w:lastColumn="0" w:noHBand="0" w:noVBand="1"/>
      </w:tblPr>
      <w:tblGrid>
        <w:gridCol w:w="1575"/>
        <w:gridCol w:w="1929"/>
        <w:gridCol w:w="1360"/>
        <w:gridCol w:w="1066"/>
        <w:gridCol w:w="1359"/>
        <w:gridCol w:w="1280"/>
        <w:gridCol w:w="1118"/>
        <w:gridCol w:w="1167"/>
        <w:gridCol w:w="951"/>
        <w:gridCol w:w="895"/>
        <w:gridCol w:w="1252"/>
      </w:tblGrid>
      <w:tr w:rsidR="00970386" w14:paraId="4DE1BCC9" w14:textId="77777777" w:rsidTr="005A2680">
        <w:tc>
          <w:tcPr>
            <w:tcW w:w="1575" w:type="dxa"/>
            <w:shd w:val="clear" w:color="auto" w:fill="auto"/>
            <w:tcMar>
              <w:left w:w="103" w:type="dxa"/>
            </w:tcMar>
          </w:tcPr>
          <w:p w14:paraId="6D465946" w14:textId="01CA6D93" w:rsidR="00970386" w:rsidRDefault="00571F58" w:rsidP="00970386">
            <w:r>
              <w:t>X</w:t>
            </w:r>
          </w:p>
        </w:tc>
        <w:tc>
          <w:tcPr>
            <w:tcW w:w="1929" w:type="dxa"/>
            <w:shd w:val="clear" w:color="auto" w:fill="auto"/>
            <w:tcMar>
              <w:left w:w="103" w:type="dxa"/>
            </w:tcMar>
          </w:tcPr>
          <w:p w14:paraId="3EDBCBF7" w14:textId="77777777" w:rsidR="00970386" w:rsidRDefault="00970386" w:rsidP="00970386">
            <w:r>
              <w:t>Responsabile</w:t>
            </w:r>
          </w:p>
        </w:tc>
        <w:tc>
          <w:tcPr>
            <w:tcW w:w="1360" w:type="dxa"/>
            <w:shd w:val="clear" w:color="auto" w:fill="auto"/>
            <w:tcMar>
              <w:left w:w="103" w:type="dxa"/>
            </w:tcMar>
          </w:tcPr>
          <w:p w14:paraId="112C8E30" w14:textId="77777777" w:rsidR="00970386" w:rsidRDefault="00970386" w:rsidP="00970386">
            <w:r>
              <w:t>settembre</w:t>
            </w:r>
          </w:p>
        </w:tc>
        <w:tc>
          <w:tcPr>
            <w:tcW w:w="1066" w:type="dxa"/>
            <w:shd w:val="clear" w:color="auto" w:fill="auto"/>
            <w:tcMar>
              <w:left w:w="103" w:type="dxa"/>
            </w:tcMar>
          </w:tcPr>
          <w:p w14:paraId="7557778A" w14:textId="77777777" w:rsidR="00970386" w:rsidRDefault="00970386" w:rsidP="00970386">
            <w:r>
              <w:t>ottobre</w:t>
            </w:r>
          </w:p>
        </w:tc>
        <w:tc>
          <w:tcPr>
            <w:tcW w:w="1359" w:type="dxa"/>
            <w:shd w:val="clear" w:color="auto" w:fill="auto"/>
            <w:tcMar>
              <w:left w:w="103" w:type="dxa"/>
            </w:tcMar>
          </w:tcPr>
          <w:p w14:paraId="3791DA80" w14:textId="77777777" w:rsidR="00970386" w:rsidRDefault="00970386" w:rsidP="00970386">
            <w:r>
              <w:t>novembre</w:t>
            </w:r>
          </w:p>
        </w:tc>
        <w:tc>
          <w:tcPr>
            <w:tcW w:w="1280" w:type="dxa"/>
            <w:shd w:val="clear" w:color="auto" w:fill="auto"/>
            <w:tcMar>
              <w:left w:w="103" w:type="dxa"/>
            </w:tcMar>
          </w:tcPr>
          <w:p w14:paraId="71783398" w14:textId="77777777" w:rsidR="00970386" w:rsidRDefault="00970386" w:rsidP="00970386">
            <w:r>
              <w:t>dicembre</w:t>
            </w:r>
          </w:p>
        </w:tc>
        <w:tc>
          <w:tcPr>
            <w:tcW w:w="1118" w:type="dxa"/>
            <w:shd w:val="clear" w:color="auto" w:fill="auto"/>
            <w:tcMar>
              <w:left w:w="103" w:type="dxa"/>
            </w:tcMar>
          </w:tcPr>
          <w:p w14:paraId="2B6038EB" w14:textId="77777777" w:rsidR="00970386" w:rsidRDefault="00970386" w:rsidP="00970386">
            <w:r>
              <w:t>gennaio</w:t>
            </w:r>
          </w:p>
        </w:tc>
        <w:tc>
          <w:tcPr>
            <w:tcW w:w="1167" w:type="dxa"/>
            <w:shd w:val="clear" w:color="auto" w:fill="auto"/>
            <w:tcMar>
              <w:left w:w="103" w:type="dxa"/>
            </w:tcMar>
          </w:tcPr>
          <w:p w14:paraId="25745C06" w14:textId="77777777" w:rsidR="00970386" w:rsidRDefault="00970386" w:rsidP="00970386">
            <w:r>
              <w:t>febbraio</w:t>
            </w:r>
          </w:p>
        </w:tc>
        <w:tc>
          <w:tcPr>
            <w:tcW w:w="951" w:type="dxa"/>
            <w:shd w:val="clear" w:color="auto" w:fill="auto"/>
            <w:tcMar>
              <w:left w:w="103" w:type="dxa"/>
            </w:tcMar>
          </w:tcPr>
          <w:p w14:paraId="7BFB250C" w14:textId="77777777" w:rsidR="00970386" w:rsidRDefault="00970386" w:rsidP="00970386">
            <w:r>
              <w:t>marzo</w:t>
            </w:r>
          </w:p>
        </w:tc>
        <w:tc>
          <w:tcPr>
            <w:tcW w:w="895" w:type="dxa"/>
            <w:shd w:val="clear" w:color="auto" w:fill="auto"/>
            <w:tcMar>
              <w:left w:w="103" w:type="dxa"/>
            </w:tcMar>
          </w:tcPr>
          <w:p w14:paraId="6CC93983" w14:textId="77777777" w:rsidR="00970386" w:rsidRDefault="00970386" w:rsidP="00970386">
            <w:r>
              <w:t>aprile</w:t>
            </w:r>
          </w:p>
        </w:tc>
        <w:tc>
          <w:tcPr>
            <w:tcW w:w="1252" w:type="dxa"/>
            <w:shd w:val="clear" w:color="auto" w:fill="auto"/>
            <w:tcMar>
              <w:left w:w="103" w:type="dxa"/>
            </w:tcMar>
          </w:tcPr>
          <w:p w14:paraId="7EB0560A" w14:textId="77777777" w:rsidR="00970386" w:rsidRDefault="00970386" w:rsidP="00970386">
            <w:r>
              <w:t>maggio</w:t>
            </w:r>
          </w:p>
        </w:tc>
      </w:tr>
      <w:tr w:rsidR="00970386" w14:paraId="47CE04B4" w14:textId="77777777" w:rsidTr="005A2680">
        <w:tc>
          <w:tcPr>
            <w:tcW w:w="1575" w:type="dxa"/>
            <w:shd w:val="clear" w:color="auto" w:fill="auto"/>
            <w:tcMar>
              <w:left w:w="103" w:type="dxa"/>
            </w:tcMar>
          </w:tcPr>
          <w:p w14:paraId="68144E4C" w14:textId="77777777" w:rsidR="00970386" w:rsidRDefault="00970386" w:rsidP="00970386">
            <w:pPr>
              <w:rPr>
                <w:rFonts w:ascii="Times New Roman" w:hAnsi="Times New Roman" w:cs="Times New Roman"/>
                <w:sz w:val="18"/>
                <w:szCs w:val="18"/>
              </w:rPr>
            </w:pPr>
            <w:r>
              <w:rPr>
                <w:rFonts w:ascii="Times New Roman" w:hAnsi="Times New Roman" w:cs="Times New Roman"/>
                <w:sz w:val="18"/>
                <w:szCs w:val="18"/>
              </w:rPr>
              <w:t>incontri analisi risultati delle prove INVALSI item per item</w:t>
            </w:r>
          </w:p>
          <w:p w14:paraId="6E0CAD4C" w14:textId="77777777" w:rsidR="00970386" w:rsidRDefault="00970386" w:rsidP="00970386"/>
        </w:tc>
        <w:tc>
          <w:tcPr>
            <w:tcW w:w="1929" w:type="dxa"/>
            <w:shd w:val="clear" w:color="auto" w:fill="auto"/>
            <w:tcMar>
              <w:left w:w="103" w:type="dxa"/>
            </w:tcMar>
          </w:tcPr>
          <w:p w14:paraId="7C6706EB" w14:textId="5798E760" w:rsidR="00571F58" w:rsidRDefault="00571F58" w:rsidP="00970386">
            <w:pPr>
              <w:jc w:val="center"/>
            </w:pPr>
            <w:r>
              <w:t>referente</w:t>
            </w:r>
            <w:r w:rsidR="005A2680">
              <w:t xml:space="preserve"> INVALSI</w:t>
            </w:r>
          </w:p>
          <w:p w14:paraId="776127D4" w14:textId="178154A4" w:rsidR="00970386" w:rsidRDefault="00571F58" w:rsidP="00970386">
            <w:pPr>
              <w:jc w:val="center"/>
            </w:pPr>
            <w:r>
              <w:t>Lanaro</w:t>
            </w:r>
          </w:p>
        </w:tc>
        <w:tc>
          <w:tcPr>
            <w:tcW w:w="1360" w:type="dxa"/>
            <w:shd w:val="clear" w:color="auto" w:fill="auto"/>
            <w:tcMar>
              <w:left w:w="103" w:type="dxa"/>
            </w:tcMar>
          </w:tcPr>
          <w:p w14:paraId="6541ED85" w14:textId="77777777" w:rsidR="00970386" w:rsidRDefault="00970386" w:rsidP="00970386">
            <w:pPr>
              <w:jc w:val="center"/>
            </w:pPr>
          </w:p>
        </w:tc>
        <w:tc>
          <w:tcPr>
            <w:tcW w:w="1066" w:type="dxa"/>
            <w:shd w:val="clear" w:color="auto" w:fill="FFFFFF" w:themeFill="background1"/>
            <w:tcMar>
              <w:left w:w="103" w:type="dxa"/>
            </w:tcMar>
          </w:tcPr>
          <w:p w14:paraId="2D41EABF" w14:textId="77777777" w:rsidR="00970386" w:rsidRDefault="00970386" w:rsidP="00970386">
            <w:pPr>
              <w:jc w:val="center"/>
              <w:rPr>
                <w:highlight w:val="green"/>
              </w:rPr>
            </w:pPr>
          </w:p>
        </w:tc>
        <w:tc>
          <w:tcPr>
            <w:tcW w:w="1359" w:type="dxa"/>
            <w:shd w:val="clear" w:color="auto" w:fill="00FF00"/>
            <w:tcMar>
              <w:left w:w="103" w:type="dxa"/>
            </w:tcMar>
          </w:tcPr>
          <w:p w14:paraId="30EC47E0" w14:textId="77777777" w:rsidR="00571F58" w:rsidRDefault="00571F58" w:rsidP="00970386">
            <w:pPr>
              <w:jc w:val="center"/>
              <w:rPr>
                <w:highlight w:val="green"/>
              </w:rPr>
            </w:pPr>
          </w:p>
          <w:p w14:paraId="54D77CA6" w14:textId="501AD864" w:rsidR="00970386" w:rsidRDefault="00571F58" w:rsidP="00970386">
            <w:pPr>
              <w:jc w:val="center"/>
              <w:rPr>
                <w:highlight w:val="green"/>
              </w:rPr>
            </w:pPr>
            <w:r>
              <w:rPr>
                <w:highlight w:val="green"/>
              </w:rPr>
              <w:t>X</w:t>
            </w:r>
          </w:p>
        </w:tc>
        <w:tc>
          <w:tcPr>
            <w:tcW w:w="1280" w:type="dxa"/>
            <w:shd w:val="clear" w:color="auto" w:fill="auto"/>
            <w:tcMar>
              <w:left w:w="103" w:type="dxa"/>
            </w:tcMar>
          </w:tcPr>
          <w:p w14:paraId="69D5CF48" w14:textId="77777777" w:rsidR="00970386" w:rsidRDefault="00970386" w:rsidP="00970386">
            <w:pPr>
              <w:jc w:val="center"/>
              <w:rPr>
                <w:highlight w:val="green"/>
              </w:rPr>
            </w:pPr>
          </w:p>
        </w:tc>
        <w:tc>
          <w:tcPr>
            <w:tcW w:w="1118" w:type="dxa"/>
            <w:shd w:val="clear" w:color="auto" w:fill="auto"/>
            <w:tcMar>
              <w:left w:w="103" w:type="dxa"/>
            </w:tcMar>
          </w:tcPr>
          <w:p w14:paraId="4A7DFB56" w14:textId="77777777" w:rsidR="00970386" w:rsidRDefault="00970386" w:rsidP="00970386">
            <w:pPr>
              <w:jc w:val="center"/>
            </w:pPr>
          </w:p>
        </w:tc>
        <w:tc>
          <w:tcPr>
            <w:tcW w:w="1167" w:type="dxa"/>
            <w:shd w:val="clear" w:color="auto" w:fill="00FF00"/>
            <w:tcMar>
              <w:left w:w="103" w:type="dxa"/>
            </w:tcMar>
          </w:tcPr>
          <w:p w14:paraId="2F0DECD2" w14:textId="77777777" w:rsidR="00571F58" w:rsidRDefault="00571F58" w:rsidP="00970386">
            <w:pPr>
              <w:jc w:val="center"/>
            </w:pPr>
          </w:p>
          <w:p w14:paraId="5E1FE796" w14:textId="738E2427" w:rsidR="00970386" w:rsidRDefault="00571F58" w:rsidP="00970386">
            <w:pPr>
              <w:jc w:val="center"/>
            </w:pPr>
            <w:r>
              <w:t>X</w:t>
            </w:r>
          </w:p>
        </w:tc>
        <w:tc>
          <w:tcPr>
            <w:tcW w:w="951" w:type="dxa"/>
            <w:shd w:val="clear" w:color="auto" w:fill="00FF00"/>
            <w:tcMar>
              <w:left w:w="103" w:type="dxa"/>
            </w:tcMar>
          </w:tcPr>
          <w:p w14:paraId="4443097C" w14:textId="77777777" w:rsidR="00970386" w:rsidRDefault="00970386" w:rsidP="00970386">
            <w:pPr>
              <w:jc w:val="center"/>
            </w:pPr>
          </w:p>
          <w:p w14:paraId="09043B10" w14:textId="5ACFA1AD" w:rsidR="00571F58" w:rsidRDefault="00571F58" w:rsidP="00970386">
            <w:pPr>
              <w:jc w:val="center"/>
            </w:pPr>
            <w:r>
              <w:t>X</w:t>
            </w:r>
          </w:p>
        </w:tc>
        <w:tc>
          <w:tcPr>
            <w:tcW w:w="895" w:type="dxa"/>
            <w:shd w:val="clear" w:color="auto" w:fill="auto"/>
            <w:tcMar>
              <w:left w:w="103" w:type="dxa"/>
            </w:tcMar>
          </w:tcPr>
          <w:p w14:paraId="025A98ED" w14:textId="77777777" w:rsidR="00970386" w:rsidRDefault="00970386" w:rsidP="00970386">
            <w:pPr>
              <w:jc w:val="center"/>
            </w:pPr>
          </w:p>
        </w:tc>
        <w:tc>
          <w:tcPr>
            <w:tcW w:w="1252" w:type="dxa"/>
            <w:shd w:val="clear" w:color="auto" w:fill="auto"/>
            <w:tcMar>
              <w:left w:w="103" w:type="dxa"/>
            </w:tcMar>
          </w:tcPr>
          <w:p w14:paraId="68A973D8" w14:textId="77777777" w:rsidR="00970386" w:rsidRDefault="00970386" w:rsidP="00970386">
            <w:pPr>
              <w:jc w:val="center"/>
            </w:pPr>
          </w:p>
        </w:tc>
      </w:tr>
      <w:tr w:rsidR="00970386" w14:paraId="4467E342" w14:textId="77777777" w:rsidTr="005A2680">
        <w:trPr>
          <w:trHeight w:val="700"/>
        </w:trPr>
        <w:tc>
          <w:tcPr>
            <w:tcW w:w="1575" w:type="dxa"/>
            <w:shd w:val="clear" w:color="auto" w:fill="auto"/>
            <w:tcMar>
              <w:left w:w="103" w:type="dxa"/>
            </w:tcMar>
          </w:tcPr>
          <w:p w14:paraId="45975910" w14:textId="77777777" w:rsidR="00970386" w:rsidRPr="004E0C18" w:rsidRDefault="00970386" w:rsidP="00970386">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tc>
        <w:tc>
          <w:tcPr>
            <w:tcW w:w="1929" w:type="dxa"/>
            <w:shd w:val="clear" w:color="auto" w:fill="auto"/>
            <w:tcMar>
              <w:left w:w="103" w:type="dxa"/>
            </w:tcMar>
          </w:tcPr>
          <w:p w14:paraId="041FAB8A" w14:textId="41A3F6FF" w:rsidR="00970386" w:rsidRDefault="00571F58" w:rsidP="00970386">
            <w:r>
              <w:t>referenti</w:t>
            </w:r>
            <w:r w:rsidR="00D4453E">
              <w:t xml:space="preserve"> PTO</w:t>
            </w:r>
            <w:r>
              <w:t>F</w:t>
            </w:r>
          </w:p>
          <w:p w14:paraId="5A409553" w14:textId="337F97CF" w:rsidR="00571F58" w:rsidRDefault="00571F58" w:rsidP="00970386">
            <w:r>
              <w:t>Savi- De Bona</w:t>
            </w:r>
          </w:p>
        </w:tc>
        <w:tc>
          <w:tcPr>
            <w:tcW w:w="1360" w:type="dxa"/>
            <w:shd w:val="clear" w:color="auto" w:fill="auto"/>
            <w:tcMar>
              <w:left w:w="103" w:type="dxa"/>
            </w:tcMar>
          </w:tcPr>
          <w:p w14:paraId="7AAD7B2C" w14:textId="77777777" w:rsidR="00970386" w:rsidRDefault="00970386" w:rsidP="00970386">
            <w:pPr>
              <w:jc w:val="center"/>
            </w:pPr>
          </w:p>
        </w:tc>
        <w:tc>
          <w:tcPr>
            <w:tcW w:w="1066" w:type="dxa"/>
            <w:shd w:val="clear" w:color="auto" w:fill="00FF00"/>
            <w:tcMar>
              <w:left w:w="103" w:type="dxa"/>
            </w:tcMar>
          </w:tcPr>
          <w:p w14:paraId="6C5B4802" w14:textId="6A7A5C90" w:rsidR="00970386" w:rsidRPr="006261E3" w:rsidRDefault="00571F58" w:rsidP="00970386">
            <w:pPr>
              <w:jc w:val="center"/>
              <w:rPr>
                <w:sz w:val="22"/>
              </w:rPr>
            </w:pPr>
            <w:r>
              <w:rPr>
                <w:sz w:val="22"/>
              </w:rPr>
              <w:t>X</w:t>
            </w:r>
          </w:p>
        </w:tc>
        <w:tc>
          <w:tcPr>
            <w:tcW w:w="1359" w:type="dxa"/>
            <w:shd w:val="clear" w:color="auto" w:fill="00FF00"/>
            <w:tcMar>
              <w:left w:w="103" w:type="dxa"/>
            </w:tcMar>
          </w:tcPr>
          <w:p w14:paraId="04E66CD7" w14:textId="733DDDAC" w:rsidR="00970386" w:rsidRPr="006261E3" w:rsidRDefault="00571F58" w:rsidP="00970386">
            <w:pPr>
              <w:jc w:val="center"/>
              <w:rPr>
                <w:sz w:val="22"/>
                <w:highlight w:val="green"/>
              </w:rPr>
            </w:pPr>
            <w:r>
              <w:rPr>
                <w:sz w:val="22"/>
                <w:highlight w:val="green"/>
              </w:rPr>
              <w:t>X</w:t>
            </w:r>
          </w:p>
        </w:tc>
        <w:tc>
          <w:tcPr>
            <w:tcW w:w="1280" w:type="dxa"/>
            <w:shd w:val="clear" w:color="auto" w:fill="auto"/>
            <w:tcMar>
              <w:left w:w="103" w:type="dxa"/>
            </w:tcMar>
          </w:tcPr>
          <w:p w14:paraId="16EA2E2D" w14:textId="77777777" w:rsidR="00970386" w:rsidRPr="006261E3" w:rsidRDefault="00970386" w:rsidP="00970386">
            <w:pPr>
              <w:jc w:val="center"/>
              <w:rPr>
                <w:sz w:val="22"/>
              </w:rPr>
            </w:pPr>
          </w:p>
        </w:tc>
        <w:tc>
          <w:tcPr>
            <w:tcW w:w="1118" w:type="dxa"/>
            <w:shd w:val="clear" w:color="auto" w:fill="auto"/>
            <w:tcMar>
              <w:left w:w="103" w:type="dxa"/>
            </w:tcMar>
          </w:tcPr>
          <w:p w14:paraId="30FA456C" w14:textId="77777777" w:rsidR="00970386" w:rsidRPr="006261E3" w:rsidRDefault="00970386" w:rsidP="00970386">
            <w:pPr>
              <w:jc w:val="center"/>
              <w:rPr>
                <w:sz w:val="22"/>
              </w:rPr>
            </w:pPr>
          </w:p>
        </w:tc>
        <w:tc>
          <w:tcPr>
            <w:tcW w:w="1167" w:type="dxa"/>
            <w:shd w:val="clear" w:color="auto" w:fill="00FF00"/>
            <w:tcMar>
              <w:left w:w="103" w:type="dxa"/>
            </w:tcMar>
          </w:tcPr>
          <w:p w14:paraId="0C46083E" w14:textId="276DF5C3" w:rsidR="00970386" w:rsidRPr="006261E3" w:rsidRDefault="00571F58" w:rsidP="00970386">
            <w:pPr>
              <w:jc w:val="center"/>
              <w:rPr>
                <w:sz w:val="22"/>
              </w:rPr>
            </w:pPr>
            <w:r>
              <w:rPr>
                <w:sz w:val="22"/>
              </w:rPr>
              <w:t>X</w:t>
            </w:r>
          </w:p>
        </w:tc>
        <w:tc>
          <w:tcPr>
            <w:tcW w:w="951" w:type="dxa"/>
            <w:shd w:val="clear" w:color="auto" w:fill="00FF00"/>
            <w:tcMar>
              <w:left w:w="103" w:type="dxa"/>
            </w:tcMar>
          </w:tcPr>
          <w:p w14:paraId="75B6FB5A" w14:textId="407A116E" w:rsidR="00970386" w:rsidRPr="006261E3" w:rsidRDefault="00571F58" w:rsidP="00970386">
            <w:pPr>
              <w:jc w:val="center"/>
              <w:rPr>
                <w:sz w:val="22"/>
              </w:rPr>
            </w:pPr>
            <w:r>
              <w:rPr>
                <w:sz w:val="22"/>
              </w:rPr>
              <w:t>X</w:t>
            </w:r>
          </w:p>
        </w:tc>
        <w:tc>
          <w:tcPr>
            <w:tcW w:w="895" w:type="dxa"/>
            <w:shd w:val="clear" w:color="auto" w:fill="00FF00"/>
            <w:tcMar>
              <w:left w:w="103" w:type="dxa"/>
            </w:tcMar>
          </w:tcPr>
          <w:p w14:paraId="07D59AD1" w14:textId="25FB8FC4" w:rsidR="00970386" w:rsidRPr="006261E3" w:rsidRDefault="00571F58" w:rsidP="00970386">
            <w:pPr>
              <w:jc w:val="center"/>
              <w:rPr>
                <w:sz w:val="22"/>
              </w:rPr>
            </w:pPr>
            <w:r>
              <w:rPr>
                <w:sz w:val="22"/>
              </w:rPr>
              <w:t>X</w:t>
            </w:r>
          </w:p>
        </w:tc>
        <w:tc>
          <w:tcPr>
            <w:tcW w:w="1252" w:type="dxa"/>
            <w:shd w:val="clear" w:color="auto" w:fill="auto"/>
            <w:tcMar>
              <w:left w:w="103" w:type="dxa"/>
            </w:tcMar>
          </w:tcPr>
          <w:p w14:paraId="28A105CA" w14:textId="77777777" w:rsidR="00970386" w:rsidRDefault="00970386" w:rsidP="00970386">
            <w:pPr>
              <w:jc w:val="center"/>
            </w:pPr>
          </w:p>
        </w:tc>
      </w:tr>
      <w:tr w:rsidR="00970386" w14:paraId="28FCFD02" w14:textId="77777777" w:rsidTr="005A2680">
        <w:tc>
          <w:tcPr>
            <w:tcW w:w="1575" w:type="dxa"/>
            <w:shd w:val="clear" w:color="auto" w:fill="auto"/>
            <w:tcMar>
              <w:left w:w="103" w:type="dxa"/>
            </w:tcMar>
          </w:tcPr>
          <w:p w14:paraId="608642C0" w14:textId="4E048F85" w:rsidR="00970386" w:rsidRPr="007B4919" w:rsidRDefault="00970386" w:rsidP="00DB5E8F">
            <w:pPr>
              <w:rPr>
                <w:rFonts w:ascii="Times New Roman" w:hAnsi="Times New Roman" w:cs="Times New Roman"/>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tc>
        <w:tc>
          <w:tcPr>
            <w:tcW w:w="1929" w:type="dxa"/>
            <w:shd w:val="clear" w:color="auto" w:fill="auto"/>
            <w:tcMar>
              <w:left w:w="103" w:type="dxa"/>
            </w:tcMar>
          </w:tcPr>
          <w:p w14:paraId="19BBAF8C" w14:textId="77777777" w:rsidR="00970386" w:rsidRDefault="00970386" w:rsidP="00970386">
            <w:pPr>
              <w:jc w:val="center"/>
            </w:pPr>
            <w:r>
              <w:t xml:space="preserve">Docenti </w:t>
            </w:r>
          </w:p>
          <w:p w14:paraId="504A41A2" w14:textId="77777777" w:rsidR="00970386" w:rsidRDefault="00970386" w:rsidP="00970386">
            <w:pPr>
              <w:jc w:val="center"/>
            </w:pPr>
            <w:r>
              <w:t>lettere - matematica</w:t>
            </w:r>
          </w:p>
        </w:tc>
        <w:tc>
          <w:tcPr>
            <w:tcW w:w="1360" w:type="dxa"/>
            <w:shd w:val="clear" w:color="auto" w:fill="auto"/>
            <w:tcMar>
              <w:left w:w="103" w:type="dxa"/>
            </w:tcMar>
          </w:tcPr>
          <w:p w14:paraId="4BC4D165" w14:textId="77777777" w:rsidR="00970386" w:rsidRDefault="00970386" w:rsidP="00970386">
            <w:pPr>
              <w:jc w:val="center"/>
            </w:pPr>
          </w:p>
        </w:tc>
        <w:tc>
          <w:tcPr>
            <w:tcW w:w="1066" w:type="dxa"/>
            <w:shd w:val="clear" w:color="auto" w:fill="auto"/>
            <w:tcMar>
              <w:left w:w="103" w:type="dxa"/>
            </w:tcMar>
          </w:tcPr>
          <w:p w14:paraId="58A1FEF5" w14:textId="77777777" w:rsidR="00970386" w:rsidRDefault="00970386" w:rsidP="00970386">
            <w:pPr>
              <w:jc w:val="center"/>
            </w:pPr>
          </w:p>
        </w:tc>
        <w:tc>
          <w:tcPr>
            <w:tcW w:w="1359" w:type="dxa"/>
            <w:shd w:val="clear" w:color="auto" w:fill="00FF00"/>
            <w:tcMar>
              <w:left w:w="103" w:type="dxa"/>
            </w:tcMar>
          </w:tcPr>
          <w:p w14:paraId="59BEF317" w14:textId="3EC70DC6" w:rsidR="00970386" w:rsidRDefault="00571F58" w:rsidP="00970386">
            <w:pPr>
              <w:jc w:val="center"/>
            </w:pPr>
            <w:r>
              <w:t>X</w:t>
            </w:r>
          </w:p>
        </w:tc>
        <w:tc>
          <w:tcPr>
            <w:tcW w:w="1280" w:type="dxa"/>
            <w:shd w:val="clear" w:color="auto" w:fill="00FF00"/>
            <w:tcMar>
              <w:left w:w="103" w:type="dxa"/>
            </w:tcMar>
          </w:tcPr>
          <w:p w14:paraId="0D809D63" w14:textId="756827EA" w:rsidR="00970386" w:rsidRDefault="00571F58" w:rsidP="00970386">
            <w:pPr>
              <w:jc w:val="center"/>
            </w:pPr>
            <w:r>
              <w:t>X</w:t>
            </w:r>
          </w:p>
        </w:tc>
        <w:tc>
          <w:tcPr>
            <w:tcW w:w="1118" w:type="dxa"/>
            <w:shd w:val="clear" w:color="auto" w:fill="00FF00"/>
            <w:tcMar>
              <w:left w:w="103" w:type="dxa"/>
            </w:tcMar>
          </w:tcPr>
          <w:p w14:paraId="1A22A540" w14:textId="37D024AF" w:rsidR="00970386" w:rsidRDefault="00571F58" w:rsidP="00970386">
            <w:pPr>
              <w:jc w:val="center"/>
            </w:pPr>
            <w:r>
              <w:t>X</w:t>
            </w:r>
          </w:p>
        </w:tc>
        <w:tc>
          <w:tcPr>
            <w:tcW w:w="1167" w:type="dxa"/>
            <w:shd w:val="clear" w:color="auto" w:fill="00FF00"/>
            <w:tcMar>
              <w:left w:w="103" w:type="dxa"/>
            </w:tcMar>
          </w:tcPr>
          <w:p w14:paraId="3E2A4A43" w14:textId="471C1DF9" w:rsidR="00970386" w:rsidRDefault="00571F58" w:rsidP="00970386">
            <w:pPr>
              <w:jc w:val="center"/>
            </w:pPr>
            <w:r>
              <w:t>X</w:t>
            </w:r>
          </w:p>
        </w:tc>
        <w:tc>
          <w:tcPr>
            <w:tcW w:w="951" w:type="dxa"/>
            <w:shd w:val="clear" w:color="auto" w:fill="00FF00"/>
            <w:tcMar>
              <w:left w:w="103" w:type="dxa"/>
            </w:tcMar>
          </w:tcPr>
          <w:p w14:paraId="776FC726" w14:textId="1CB6AF7A" w:rsidR="00970386" w:rsidRDefault="00571F58" w:rsidP="00970386">
            <w:pPr>
              <w:jc w:val="center"/>
            </w:pPr>
            <w:r>
              <w:t>X</w:t>
            </w:r>
          </w:p>
        </w:tc>
        <w:tc>
          <w:tcPr>
            <w:tcW w:w="895" w:type="dxa"/>
            <w:shd w:val="clear" w:color="auto" w:fill="00FF00"/>
            <w:tcMar>
              <w:left w:w="103" w:type="dxa"/>
            </w:tcMar>
          </w:tcPr>
          <w:p w14:paraId="163802B4" w14:textId="2776A2E1" w:rsidR="00970386" w:rsidRDefault="00571F58" w:rsidP="00970386">
            <w:pPr>
              <w:jc w:val="center"/>
            </w:pPr>
            <w:r>
              <w:t>X</w:t>
            </w:r>
          </w:p>
        </w:tc>
        <w:tc>
          <w:tcPr>
            <w:tcW w:w="1252" w:type="dxa"/>
            <w:shd w:val="clear" w:color="auto" w:fill="00FF00"/>
            <w:tcMar>
              <w:left w:w="103" w:type="dxa"/>
            </w:tcMar>
          </w:tcPr>
          <w:p w14:paraId="7DCC7DA4" w14:textId="0D535720" w:rsidR="00970386" w:rsidRDefault="00571F58" w:rsidP="00970386">
            <w:pPr>
              <w:jc w:val="center"/>
            </w:pPr>
            <w:r>
              <w:t>X</w:t>
            </w:r>
          </w:p>
        </w:tc>
      </w:tr>
      <w:tr w:rsidR="00970386" w14:paraId="20CB7DAE" w14:textId="77777777" w:rsidTr="00571F58">
        <w:tc>
          <w:tcPr>
            <w:tcW w:w="1575" w:type="dxa"/>
            <w:shd w:val="clear" w:color="auto" w:fill="auto"/>
            <w:tcMar>
              <w:left w:w="103" w:type="dxa"/>
            </w:tcMar>
          </w:tcPr>
          <w:p w14:paraId="0C82F618" w14:textId="234B4D53" w:rsidR="00970386" w:rsidRDefault="00970386" w:rsidP="00DB5E8F">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 xml:space="preserve">di verifica comuni di italiano, </w:t>
            </w:r>
            <w:r>
              <w:rPr>
                <w:rFonts w:ascii="Times New Roman" w:hAnsi="Times New Roman" w:cs="Times New Roman"/>
                <w:sz w:val="18"/>
                <w:szCs w:val="18"/>
              </w:rPr>
              <w:t xml:space="preserve"> matematica </w:t>
            </w:r>
            <w:r w:rsidR="007E533F">
              <w:rPr>
                <w:rFonts w:ascii="Times New Roman" w:hAnsi="Times New Roman" w:cs="Times New Roman"/>
                <w:sz w:val="18"/>
                <w:szCs w:val="18"/>
              </w:rPr>
              <w:t xml:space="preserve">e inglese </w:t>
            </w:r>
            <w:r>
              <w:rPr>
                <w:rFonts w:ascii="Times New Roman" w:hAnsi="Times New Roman" w:cs="Times New Roman"/>
                <w:sz w:val="18"/>
                <w:szCs w:val="18"/>
              </w:rPr>
              <w:t>per tutte le classi di scuola primaria con griglie di valutazione condivise.</w:t>
            </w:r>
          </w:p>
        </w:tc>
        <w:tc>
          <w:tcPr>
            <w:tcW w:w="1929" w:type="dxa"/>
            <w:shd w:val="clear" w:color="auto" w:fill="auto"/>
            <w:tcMar>
              <w:left w:w="103" w:type="dxa"/>
            </w:tcMar>
          </w:tcPr>
          <w:p w14:paraId="1727AB52" w14:textId="3A2FDD31" w:rsidR="00970386" w:rsidRDefault="00571F58" w:rsidP="00970386">
            <w:pPr>
              <w:jc w:val="center"/>
            </w:pPr>
            <w:r>
              <w:t>commissione docenti scuola primaria e Dal Farra Orietta- Giusy Grosso</w:t>
            </w:r>
          </w:p>
        </w:tc>
        <w:tc>
          <w:tcPr>
            <w:tcW w:w="1360" w:type="dxa"/>
            <w:shd w:val="clear" w:color="auto" w:fill="auto"/>
            <w:tcMar>
              <w:left w:w="103" w:type="dxa"/>
            </w:tcMar>
          </w:tcPr>
          <w:p w14:paraId="67E42FE5" w14:textId="77777777" w:rsidR="00970386" w:rsidRDefault="00970386" w:rsidP="00970386">
            <w:pPr>
              <w:jc w:val="center"/>
            </w:pPr>
          </w:p>
        </w:tc>
        <w:tc>
          <w:tcPr>
            <w:tcW w:w="1066" w:type="dxa"/>
            <w:shd w:val="clear" w:color="auto" w:fill="auto"/>
            <w:tcMar>
              <w:left w:w="103" w:type="dxa"/>
            </w:tcMar>
          </w:tcPr>
          <w:p w14:paraId="380E4C7E" w14:textId="77777777" w:rsidR="00970386" w:rsidRDefault="00970386" w:rsidP="00970386">
            <w:pPr>
              <w:jc w:val="center"/>
            </w:pPr>
          </w:p>
        </w:tc>
        <w:tc>
          <w:tcPr>
            <w:tcW w:w="1359" w:type="dxa"/>
            <w:shd w:val="clear" w:color="auto" w:fill="auto"/>
            <w:tcMar>
              <w:left w:w="103" w:type="dxa"/>
            </w:tcMar>
          </w:tcPr>
          <w:p w14:paraId="1799519F" w14:textId="77777777" w:rsidR="00970386" w:rsidRDefault="00970386" w:rsidP="00970386">
            <w:pPr>
              <w:jc w:val="center"/>
            </w:pPr>
          </w:p>
        </w:tc>
        <w:tc>
          <w:tcPr>
            <w:tcW w:w="1280" w:type="dxa"/>
            <w:shd w:val="clear" w:color="auto" w:fill="auto"/>
            <w:tcMar>
              <w:left w:w="103" w:type="dxa"/>
            </w:tcMar>
          </w:tcPr>
          <w:p w14:paraId="6FDCFE0D" w14:textId="77777777" w:rsidR="00970386" w:rsidRDefault="00970386" w:rsidP="00970386">
            <w:pPr>
              <w:jc w:val="center"/>
            </w:pPr>
          </w:p>
        </w:tc>
        <w:tc>
          <w:tcPr>
            <w:tcW w:w="1118" w:type="dxa"/>
            <w:shd w:val="clear" w:color="auto" w:fill="auto"/>
            <w:tcMar>
              <w:left w:w="103" w:type="dxa"/>
            </w:tcMar>
          </w:tcPr>
          <w:p w14:paraId="0C0B28E5" w14:textId="77777777" w:rsidR="00970386" w:rsidRDefault="00970386" w:rsidP="00970386">
            <w:pPr>
              <w:jc w:val="center"/>
            </w:pPr>
          </w:p>
        </w:tc>
        <w:tc>
          <w:tcPr>
            <w:tcW w:w="1167" w:type="dxa"/>
            <w:shd w:val="clear" w:color="auto" w:fill="FFFFFF" w:themeFill="background1"/>
            <w:tcMar>
              <w:left w:w="103" w:type="dxa"/>
            </w:tcMar>
          </w:tcPr>
          <w:p w14:paraId="232C8986" w14:textId="77777777" w:rsidR="00970386" w:rsidRDefault="00970386" w:rsidP="00970386">
            <w:pPr>
              <w:jc w:val="center"/>
            </w:pPr>
          </w:p>
        </w:tc>
        <w:tc>
          <w:tcPr>
            <w:tcW w:w="951" w:type="dxa"/>
            <w:shd w:val="clear" w:color="auto" w:fill="FFFFFF" w:themeFill="background1"/>
            <w:tcMar>
              <w:left w:w="103" w:type="dxa"/>
            </w:tcMar>
          </w:tcPr>
          <w:p w14:paraId="7EA49339" w14:textId="77777777" w:rsidR="00970386" w:rsidRDefault="00970386" w:rsidP="00970386">
            <w:pPr>
              <w:jc w:val="center"/>
            </w:pPr>
          </w:p>
        </w:tc>
        <w:tc>
          <w:tcPr>
            <w:tcW w:w="895" w:type="dxa"/>
            <w:shd w:val="clear" w:color="auto" w:fill="21FF06"/>
            <w:tcMar>
              <w:left w:w="103" w:type="dxa"/>
            </w:tcMar>
          </w:tcPr>
          <w:p w14:paraId="0AB0DEBB" w14:textId="4E2A1086" w:rsidR="00970386" w:rsidRDefault="00571F58" w:rsidP="00970386">
            <w:pPr>
              <w:jc w:val="center"/>
            </w:pPr>
            <w:r>
              <w:t>X</w:t>
            </w:r>
          </w:p>
        </w:tc>
        <w:tc>
          <w:tcPr>
            <w:tcW w:w="1252" w:type="dxa"/>
            <w:shd w:val="clear" w:color="auto" w:fill="00FF00"/>
            <w:tcMar>
              <w:left w:w="103" w:type="dxa"/>
            </w:tcMar>
          </w:tcPr>
          <w:p w14:paraId="3E5D6A80" w14:textId="514221BE" w:rsidR="00970386" w:rsidRDefault="00571F58" w:rsidP="00970386">
            <w:pPr>
              <w:jc w:val="center"/>
            </w:pPr>
            <w:r>
              <w:t>X</w:t>
            </w:r>
          </w:p>
        </w:tc>
      </w:tr>
      <w:tr w:rsidR="00970386" w14:paraId="6916DE4E" w14:textId="77777777" w:rsidTr="005A2680">
        <w:tc>
          <w:tcPr>
            <w:tcW w:w="1575" w:type="dxa"/>
            <w:shd w:val="clear" w:color="auto" w:fill="auto"/>
            <w:tcMar>
              <w:left w:w="103" w:type="dxa"/>
            </w:tcMar>
          </w:tcPr>
          <w:p w14:paraId="39A13322" w14:textId="77777777" w:rsidR="00970386" w:rsidRPr="00604451" w:rsidRDefault="00970386" w:rsidP="00970386">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78337EA8" w14:textId="77777777" w:rsidR="00970386" w:rsidRPr="007B4919" w:rsidRDefault="00970386" w:rsidP="00970386">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 xml:space="preserve">eer </w:t>
            </w:r>
            <w:r>
              <w:rPr>
                <w:rFonts w:ascii="Times New Roman" w:hAnsi="Times New Roman" w:cs="Times New Roman"/>
                <w:iCs/>
                <w:color w:val="333333"/>
                <w:sz w:val="18"/>
                <w:szCs w:val="18"/>
                <w:shd w:val="clear" w:color="auto" w:fill="FFFFFF"/>
              </w:rPr>
              <w:lastRenderedPageBreak/>
              <w:t>instruction,.</w:t>
            </w:r>
          </w:p>
        </w:tc>
        <w:tc>
          <w:tcPr>
            <w:tcW w:w="1929" w:type="dxa"/>
            <w:shd w:val="clear" w:color="auto" w:fill="auto"/>
            <w:tcMar>
              <w:left w:w="103" w:type="dxa"/>
            </w:tcMar>
          </w:tcPr>
          <w:p w14:paraId="472E49E6" w14:textId="77777777" w:rsidR="00571F58" w:rsidRDefault="00571F58" w:rsidP="00970386">
            <w:pPr>
              <w:jc w:val="center"/>
            </w:pPr>
          </w:p>
          <w:p w14:paraId="6A8EF508" w14:textId="55D5E84D" w:rsidR="00970386" w:rsidRDefault="00571F58" w:rsidP="00970386">
            <w:pPr>
              <w:jc w:val="center"/>
            </w:pPr>
            <w:r>
              <w:t xml:space="preserve">i </w:t>
            </w:r>
            <w:r w:rsidR="00970386">
              <w:t>singoli docenti</w:t>
            </w:r>
          </w:p>
        </w:tc>
        <w:tc>
          <w:tcPr>
            <w:tcW w:w="1360" w:type="dxa"/>
            <w:shd w:val="clear" w:color="auto" w:fill="00FF00"/>
            <w:tcMar>
              <w:left w:w="103" w:type="dxa"/>
            </w:tcMar>
          </w:tcPr>
          <w:p w14:paraId="095B1372" w14:textId="71155BEC" w:rsidR="00970386" w:rsidRDefault="00571F58" w:rsidP="00970386">
            <w:pPr>
              <w:jc w:val="center"/>
            </w:pPr>
            <w:r>
              <w:t>X</w:t>
            </w:r>
          </w:p>
        </w:tc>
        <w:tc>
          <w:tcPr>
            <w:tcW w:w="1066" w:type="dxa"/>
            <w:shd w:val="clear" w:color="auto" w:fill="00FF00"/>
            <w:tcMar>
              <w:left w:w="103" w:type="dxa"/>
            </w:tcMar>
          </w:tcPr>
          <w:p w14:paraId="0605A03C" w14:textId="5B746E22" w:rsidR="00970386" w:rsidRDefault="00571F58" w:rsidP="00970386">
            <w:pPr>
              <w:jc w:val="center"/>
            </w:pPr>
            <w:r>
              <w:t>X</w:t>
            </w:r>
          </w:p>
        </w:tc>
        <w:tc>
          <w:tcPr>
            <w:tcW w:w="1359" w:type="dxa"/>
            <w:shd w:val="clear" w:color="auto" w:fill="00FF00"/>
            <w:tcMar>
              <w:left w:w="103" w:type="dxa"/>
            </w:tcMar>
          </w:tcPr>
          <w:p w14:paraId="20E0CA88" w14:textId="7424C36E" w:rsidR="00970386" w:rsidRDefault="00571F58" w:rsidP="00970386">
            <w:pPr>
              <w:jc w:val="center"/>
            </w:pPr>
            <w:r>
              <w:t>X</w:t>
            </w:r>
          </w:p>
        </w:tc>
        <w:tc>
          <w:tcPr>
            <w:tcW w:w="1280" w:type="dxa"/>
            <w:shd w:val="clear" w:color="auto" w:fill="00FF00"/>
            <w:tcMar>
              <w:left w:w="103" w:type="dxa"/>
            </w:tcMar>
          </w:tcPr>
          <w:p w14:paraId="6AC687BD" w14:textId="416A496C" w:rsidR="00970386" w:rsidRDefault="00571F58" w:rsidP="00970386">
            <w:pPr>
              <w:jc w:val="center"/>
            </w:pPr>
            <w:r>
              <w:t>X</w:t>
            </w:r>
          </w:p>
        </w:tc>
        <w:tc>
          <w:tcPr>
            <w:tcW w:w="1118" w:type="dxa"/>
            <w:shd w:val="clear" w:color="auto" w:fill="00FF00"/>
            <w:tcMar>
              <w:left w:w="103" w:type="dxa"/>
            </w:tcMar>
          </w:tcPr>
          <w:p w14:paraId="5D5250AC" w14:textId="258F94D2" w:rsidR="00970386" w:rsidRDefault="00571F58" w:rsidP="00970386">
            <w:pPr>
              <w:jc w:val="center"/>
            </w:pPr>
            <w:r>
              <w:t>X</w:t>
            </w:r>
          </w:p>
        </w:tc>
        <w:tc>
          <w:tcPr>
            <w:tcW w:w="1167" w:type="dxa"/>
            <w:shd w:val="clear" w:color="auto" w:fill="00FF00"/>
            <w:tcMar>
              <w:left w:w="103" w:type="dxa"/>
            </w:tcMar>
          </w:tcPr>
          <w:p w14:paraId="39EDCFCB" w14:textId="104CF4F0" w:rsidR="00970386" w:rsidRDefault="00571F58" w:rsidP="00970386">
            <w:pPr>
              <w:jc w:val="center"/>
            </w:pPr>
            <w:r>
              <w:t>X</w:t>
            </w:r>
          </w:p>
        </w:tc>
        <w:tc>
          <w:tcPr>
            <w:tcW w:w="951" w:type="dxa"/>
            <w:shd w:val="clear" w:color="auto" w:fill="00FF00"/>
            <w:tcMar>
              <w:left w:w="103" w:type="dxa"/>
            </w:tcMar>
          </w:tcPr>
          <w:p w14:paraId="73497B81" w14:textId="735D5AF3" w:rsidR="00970386" w:rsidRDefault="00571F58" w:rsidP="00970386">
            <w:pPr>
              <w:jc w:val="center"/>
            </w:pPr>
            <w:r>
              <w:t>X</w:t>
            </w:r>
          </w:p>
        </w:tc>
        <w:tc>
          <w:tcPr>
            <w:tcW w:w="895" w:type="dxa"/>
            <w:shd w:val="clear" w:color="auto" w:fill="00FF00"/>
            <w:tcMar>
              <w:left w:w="103" w:type="dxa"/>
            </w:tcMar>
          </w:tcPr>
          <w:p w14:paraId="6513FF1E" w14:textId="5F770C38" w:rsidR="00970386" w:rsidRDefault="00571F58" w:rsidP="00970386">
            <w:pPr>
              <w:jc w:val="center"/>
            </w:pPr>
            <w:r>
              <w:t>X</w:t>
            </w:r>
          </w:p>
        </w:tc>
        <w:tc>
          <w:tcPr>
            <w:tcW w:w="1252" w:type="dxa"/>
            <w:shd w:val="clear" w:color="auto" w:fill="00FF00"/>
            <w:tcMar>
              <w:left w:w="103" w:type="dxa"/>
            </w:tcMar>
          </w:tcPr>
          <w:p w14:paraId="4B2F1A75" w14:textId="751CA891" w:rsidR="00970386" w:rsidRDefault="00571F58" w:rsidP="00970386">
            <w:pPr>
              <w:jc w:val="center"/>
            </w:pPr>
            <w:r>
              <w:t>X</w:t>
            </w:r>
          </w:p>
        </w:tc>
      </w:tr>
      <w:tr w:rsidR="00970386" w14:paraId="0DB07875" w14:textId="77777777" w:rsidTr="00571F58">
        <w:tc>
          <w:tcPr>
            <w:tcW w:w="1575" w:type="dxa"/>
            <w:shd w:val="clear" w:color="auto" w:fill="auto"/>
            <w:tcMar>
              <w:left w:w="103" w:type="dxa"/>
            </w:tcMar>
          </w:tcPr>
          <w:p w14:paraId="2D5B5471" w14:textId="77777777" w:rsidR="00970386" w:rsidRPr="00DB5E8F" w:rsidRDefault="00970386" w:rsidP="00970386">
            <w:pPr>
              <w:rPr>
                <w:sz w:val="18"/>
                <w:szCs w:val="18"/>
              </w:rPr>
            </w:pPr>
            <w:r w:rsidRPr="00DB5E8F">
              <w:rPr>
                <w:rFonts w:ascii="Times New Roman" w:hAnsi="Times New Roman" w:cs="Times New Roman"/>
                <w:iCs/>
                <w:sz w:val="18"/>
                <w:szCs w:val="18"/>
                <w:shd w:val="clear" w:color="auto" w:fill="FFFFFF"/>
              </w:rPr>
              <w:lastRenderedPageBreak/>
              <w:t>Partecipazione attiva degli alunni alla vita della scuola mediante il Consiglio dei Ragazzi.</w:t>
            </w:r>
          </w:p>
        </w:tc>
        <w:tc>
          <w:tcPr>
            <w:tcW w:w="1929" w:type="dxa"/>
            <w:shd w:val="clear" w:color="auto" w:fill="auto"/>
            <w:tcMar>
              <w:left w:w="103" w:type="dxa"/>
            </w:tcMar>
          </w:tcPr>
          <w:p w14:paraId="23C3416E" w14:textId="0A3DB375" w:rsidR="00970386" w:rsidRDefault="00E86AB4" w:rsidP="00970386">
            <w:pPr>
              <w:jc w:val="center"/>
            </w:pPr>
            <w:r>
              <w:t>referenti C</w:t>
            </w:r>
            <w:r w:rsidRPr="00FE6A08">
              <w:t>R</w:t>
            </w:r>
            <w:r w:rsidR="00970386">
              <w:t>A</w:t>
            </w:r>
            <w:r w:rsidR="00571F58">
              <w:t xml:space="preserve">, Di Giuseppe, </w:t>
            </w:r>
            <w:proofErr w:type="spellStart"/>
            <w:r w:rsidR="00571F58">
              <w:t>Burigo</w:t>
            </w:r>
            <w:proofErr w:type="spellEnd"/>
            <w:r w:rsidR="00571F58">
              <w:t>, De Bona</w:t>
            </w:r>
          </w:p>
        </w:tc>
        <w:tc>
          <w:tcPr>
            <w:tcW w:w="1360" w:type="dxa"/>
            <w:shd w:val="clear" w:color="auto" w:fill="00FF00"/>
            <w:tcMar>
              <w:left w:w="103" w:type="dxa"/>
            </w:tcMar>
          </w:tcPr>
          <w:p w14:paraId="14B1CC4A" w14:textId="0105D6EB" w:rsidR="00970386" w:rsidRDefault="00571F58" w:rsidP="00970386">
            <w:pPr>
              <w:jc w:val="center"/>
            </w:pPr>
            <w:r>
              <w:t>X</w:t>
            </w:r>
          </w:p>
        </w:tc>
        <w:tc>
          <w:tcPr>
            <w:tcW w:w="1066" w:type="dxa"/>
            <w:shd w:val="clear" w:color="auto" w:fill="00FF00"/>
            <w:tcMar>
              <w:left w:w="103" w:type="dxa"/>
            </w:tcMar>
          </w:tcPr>
          <w:p w14:paraId="03F6F69F" w14:textId="5FE432FE" w:rsidR="00970386" w:rsidRDefault="00571F58" w:rsidP="00970386">
            <w:pPr>
              <w:jc w:val="center"/>
            </w:pPr>
            <w:r>
              <w:t>X</w:t>
            </w:r>
          </w:p>
        </w:tc>
        <w:tc>
          <w:tcPr>
            <w:tcW w:w="1359" w:type="dxa"/>
            <w:shd w:val="clear" w:color="auto" w:fill="00FF00"/>
            <w:tcMar>
              <w:left w:w="103" w:type="dxa"/>
            </w:tcMar>
          </w:tcPr>
          <w:p w14:paraId="345FED08" w14:textId="50852FFC" w:rsidR="00970386" w:rsidRDefault="00571F58" w:rsidP="00970386">
            <w:pPr>
              <w:jc w:val="center"/>
            </w:pPr>
            <w:r>
              <w:t>X</w:t>
            </w:r>
          </w:p>
        </w:tc>
        <w:tc>
          <w:tcPr>
            <w:tcW w:w="1280" w:type="dxa"/>
            <w:shd w:val="clear" w:color="auto" w:fill="00FF00"/>
            <w:tcMar>
              <w:left w:w="103" w:type="dxa"/>
            </w:tcMar>
          </w:tcPr>
          <w:p w14:paraId="5F151961" w14:textId="208EBE1A" w:rsidR="00970386" w:rsidRDefault="00571F58" w:rsidP="00970386">
            <w:pPr>
              <w:jc w:val="center"/>
            </w:pPr>
            <w:r>
              <w:t>X</w:t>
            </w:r>
          </w:p>
        </w:tc>
        <w:tc>
          <w:tcPr>
            <w:tcW w:w="1118" w:type="dxa"/>
            <w:shd w:val="clear" w:color="auto" w:fill="00FF00"/>
            <w:tcMar>
              <w:left w:w="103" w:type="dxa"/>
            </w:tcMar>
          </w:tcPr>
          <w:p w14:paraId="477B9766" w14:textId="1F1F9FF9" w:rsidR="00970386" w:rsidRDefault="00571F58" w:rsidP="00970386">
            <w:pPr>
              <w:jc w:val="center"/>
            </w:pPr>
            <w:r>
              <w:t>X</w:t>
            </w:r>
          </w:p>
        </w:tc>
        <w:tc>
          <w:tcPr>
            <w:tcW w:w="1167" w:type="dxa"/>
            <w:shd w:val="clear" w:color="auto" w:fill="00FF00"/>
            <w:tcMar>
              <w:left w:w="103" w:type="dxa"/>
            </w:tcMar>
          </w:tcPr>
          <w:p w14:paraId="6B6BF2E0" w14:textId="1B48D399" w:rsidR="00970386" w:rsidRDefault="00571F58" w:rsidP="00970386">
            <w:pPr>
              <w:jc w:val="center"/>
            </w:pPr>
            <w:r>
              <w:t>X</w:t>
            </w:r>
          </w:p>
        </w:tc>
        <w:tc>
          <w:tcPr>
            <w:tcW w:w="951" w:type="dxa"/>
            <w:shd w:val="clear" w:color="auto" w:fill="00FF00"/>
            <w:tcMar>
              <w:left w:w="103" w:type="dxa"/>
            </w:tcMar>
          </w:tcPr>
          <w:p w14:paraId="27517EE0" w14:textId="53EA5AA4" w:rsidR="00970386" w:rsidRDefault="00571F58" w:rsidP="00970386">
            <w:pPr>
              <w:jc w:val="center"/>
            </w:pPr>
            <w:r>
              <w:t>X</w:t>
            </w:r>
          </w:p>
        </w:tc>
        <w:tc>
          <w:tcPr>
            <w:tcW w:w="895" w:type="dxa"/>
            <w:shd w:val="clear" w:color="auto" w:fill="00FF00"/>
            <w:tcMar>
              <w:left w:w="103" w:type="dxa"/>
            </w:tcMar>
          </w:tcPr>
          <w:p w14:paraId="7C7D28D2" w14:textId="60A4190C" w:rsidR="00970386" w:rsidRDefault="00571F58" w:rsidP="00970386">
            <w:pPr>
              <w:jc w:val="center"/>
            </w:pPr>
            <w:r>
              <w:t>X</w:t>
            </w:r>
          </w:p>
        </w:tc>
        <w:tc>
          <w:tcPr>
            <w:tcW w:w="1252" w:type="dxa"/>
            <w:shd w:val="clear" w:color="auto" w:fill="21FF06"/>
            <w:tcMar>
              <w:left w:w="103" w:type="dxa"/>
            </w:tcMar>
          </w:tcPr>
          <w:p w14:paraId="6893EB22" w14:textId="1261C88A" w:rsidR="00970386" w:rsidRDefault="00571F58" w:rsidP="00970386">
            <w:pPr>
              <w:jc w:val="center"/>
            </w:pPr>
            <w:r>
              <w:t>X</w:t>
            </w:r>
          </w:p>
        </w:tc>
      </w:tr>
      <w:tr w:rsidR="005A2680" w14:paraId="029EF800" w14:textId="77777777" w:rsidTr="00571F58">
        <w:tc>
          <w:tcPr>
            <w:tcW w:w="1575" w:type="dxa"/>
            <w:shd w:val="clear" w:color="auto" w:fill="auto"/>
            <w:tcMar>
              <w:left w:w="103" w:type="dxa"/>
            </w:tcMar>
          </w:tcPr>
          <w:p w14:paraId="4609D2B5" w14:textId="77777777" w:rsidR="005A2680" w:rsidRPr="005A2680" w:rsidRDefault="007C70F9" w:rsidP="00970386">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w:t>
            </w:r>
          </w:p>
        </w:tc>
        <w:tc>
          <w:tcPr>
            <w:tcW w:w="1929" w:type="dxa"/>
            <w:shd w:val="clear" w:color="auto" w:fill="auto"/>
            <w:tcMar>
              <w:left w:w="103" w:type="dxa"/>
            </w:tcMar>
          </w:tcPr>
          <w:p w14:paraId="01E5380F" w14:textId="77777777" w:rsidR="005A2680" w:rsidRDefault="00D4453E" w:rsidP="00970386">
            <w:pPr>
              <w:jc w:val="center"/>
            </w:pPr>
            <w:r>
              <w:t>Dirigente scolastico</w:t>
            </w:r>
          </w:p>
        </w:tc>
        <w:tc>
          <w:tcPr>
            <w:tcW w:w="1360" w:type="dxa"/>
            <w:shd w:val="clear" w:color="auto" w:fill="21FF06"/>
            <w:tcMar>
              <w:left w:w="103" w:type="dxa"/>
            </w:tcMar>
          </w:tcPr>
          <w:p w14:paraId="51A443CE" w14:textId="4C570E2E" w:rsidR="005A2680" w:rsidRPr="00571F58" w:rsidRDefault="00571F58" w:rsidP="00970386">
            <w:pPr>
              <w:jc w:val="center"/>
              <w:rPr>
                <w:highlight w:val="green"/>
              </w:rPr>
            </w:pPr>
            <w:r>
              <w:rPr>
                <w:highlight w:val="green"/>
              </w:rPr>
              <w:t>X</w:t>
            </w:r>
          </w:p>
        </w:tc>
        <w:tc>
          <w:tcPr>
            <w:tcW w:w="1066" w:type="dxa"/>
            <w:shd w:val="clear" w:color="auto" w:fill="21FF06"/>
            <w:tcMar>
              <w:left w:w="103" w:type="dxa"/>
            </w:tcMar>
          </w:tcPr>
          <w:p w14:paraId="25CA240F" w14:textId="42C7CF74" w:rsidR="005A2680" w:rsidRPr="00571F58" w:rsidRDefault="00571F58" w:rsidP="00970386">
            <w:pPr>
              <w:jc w:val="center"/>
              <w:rPr>
                <w:highlight w:val="green"/>
              </w:rPr>
            </w:pPr>
            <w:r>
              <w:rPr>
                <w:highlight w:val="green"/>
              </w:rPr>
              <w:t>X</w:t>
            </w:r>
          </w:p>
        </w:tc>
        <w:tc>
          <w:tcPr>
            <w:tcW w:w="1359" w:type="dxa"/>
            <w:shd w:val="clear" w:color="auto" w:fill="21FF06"/>
            <w:tcMar>
              <w:left w:w="103" w:type="dxa"/>
            </w:tcMar>
          </w:tcPr>
          <w:p w14:paraId="56D62558" w14:textId="066E7FB1" w:rsidR="005A2680" w:rsidRPr="00571F58" w:rsidRDefault="00571F58" w:rsidP="00970386">
            <w:pPr>
              <w:jc w:val="center"/>
              <w:rPr>
                <w:highlight w:val="green"/>
              </w:rPr>
            </w:pPr>
            <w:r>
              <w:rPr>
                <w:highlight w:val="green"/>
              </w:rPr>
              <w:t>X</w:t>
            </w:r>
          </w:p>
        </w:tc>
        <w:tc>
          <w:tcPr>
            <w:tcW w:w="1280" w:type="dxa"/>
            <w:shd w:val="clear" w:color="auto" w:fill="21FF06"/>
            <w:tcMar>
              <w:left w:w="103" w:type="dxa"/>
            </w:tcMar>
          </w:tcPr>
          <w:p w14:paraId="70638F43" w14:textId="58256804" w:rsidR="005A2680" w:rsidRPr="00571F58" w:rsidRDefault="00571F58" w:rsidP="00970386">
            <w:pPr>
              <w:jc w:val="center"/>
              <w:rPr>
                <w:highlight w:val="green"/>
              </w:rPr>
            </w:pPr>
            <w:r>
              <w:rPr>
                <w:highlight w:val="green"/>
              </w:rPr>
              <w:t>X</w:t>
            </w:r>
          </w:p>
        </w:tc>
        <w:tc>
          <w:tcPr>
            <w:tcW w:w="1118" w:type="dxa"/>
            <w:shd w:val="clear" w:color="auto" w:fill="21FF06"/>
            <w:tcMar>
              <w:left w:w="103" w:type="dxa"/>
            </w:tcMar>
          </w:tcPr>
          <w:p w14:paraId="367BE591" w14:textId="2E143C91" w:rsidR="005A2680" w:rsidRPr="00571F58" w:rsidRDefault="00571F58" w:rsidP="00970386">
            <w:pPr>
              <w:jc w:val="center"/>
              <w:rPr>
                <w:highlight w:val="green"/>
              </w:rPr>
            </w:pPr>
            <w:r>
              <w:rPr>
                <w:highlight w:val="green"/>
              </w:rPr>
              <w:t>X</w:t>
            </w:r>
          </w:p>
        </w:tc>
        <w:tc>
          <w:tcPr>
            <w:tcW w:w="1167" w:type="dxa"/>
            <w:shd w:val="clear" w:color="auto" w:fill="21FF06"/>
            <w:tcMar>
              <w:left w:w="103" w:type="dxa"/>
            </w:tcMar>
          </w:tcPr>
          <w:p w14:paraId="4A22B8A0" w14:textId="59645BB8" w:rsidR="005A2680" w:rsidRPr="00571F58" w:rsidRDefault="00571F58" w:rsidP="00970386">
            <w:pPr>
              <w:jc w:val="center"/>
              <w:rPr>
                <w:highlight w:val="green"/>
              </w:rPr>
            </w:pPr>
            <w:r>
              <w:rPr>
                <w:highlight w:val="green"/>
              </w:rPr>
              <w:t>X</w:t>
            </w:r>
          </w:p>
        </w:tc>
        <w:tc>
          <w:tcPr>
            <w:tcW w:w="951" w:type="dxa"/>
            <w:shd w:val="clear" w:color="auto" w:fill="21FF06"/>
            <w:tcMar>
              <w:left w:w="103" w:type="dxa"/>
            </w:tcMar>
          </w:tcPr>
          <w:p w14:paraId="3111C0DF" w14:textId="7A1F81E6" w:rsidR="005A2680" w:rsidRPr="00571F58" w:rsidRDefault="00571F58" w:rsidP="00970386">
            <w:pPr>
              <w:jc w:val="center"/>
              <w:rPr>
                <w:highlight w:val="green"/>
              </w:rPr>
            </w:pPr>
            <w:r>
              <w:rPr>
                <w:highlight w:val="green"/>
              </w:rPr>
              <w:t>X</w:t>
            </w:r>
          </w:p>
        </w:tc>
        <w:tc>
          <w:tcPr>
            <w:tcW w:w="895" w:type="dxa"/>
            <w:shd w:val="clear" w:color="auto" w:fill="21FF06"/>
            <w:tcMar>
              <w:left w:w="103" w:type="dxa"/>
            </w:tcMar>
          </w:tcPr>
          <w:p w14:paraId="1120F053" w14:textId="25C74F84" w:rsidR="005A2680" w:rsidRPr="00571F58" w:rsidRDefault="00571F58" w:rsidP="00970386">
            <w:pPr>
              <w:jc w:val="center"/>
              <w:rPr>
                <w:highlight w:val="green"/>
              </w:rPr>
            </w:pPr>
            <w:r>
              <w:rPr>
                <w:highlight w:val="green"/>
              </w:rPr>
              <w:t>X</w:t>
            </w:r>
          </w:p>
        </w:tc>
        <w:tc>
          <w:tcPr>
            <w:tcW w:w="1252" w:type="dxa"/>
            <w:shd w:val="clear" w:color="auto" w:fill="21FF06"/>
            <w:tcMar>
              <w:left w:w="103" w:type="dxa"/>
            </w:tcMar>
          </w:tcPr>
          <w:p w14:paraId="37B0544E" w14:textId="6A423146" w:rsidR="005A2680" w:rsidRPr="00571F58" w:rsidRDefault="00571F58" w:rsidP="00970386">
            <w:pPr>
              <w:jc w:val="center"/>
              <w:rPr>
                <w:highlight w:val="green"/>
              </w:rPr>
            </w:pPr>
            <w:r>
              <w:rPr>
                <w:highlight w:val="green"/>
              </w:rPr>
              <w:t>X</w:t>
            </w:r>
          </w:p>
        </w:tc>
      </w:tr>
      <w:tr w:rsidR="00970386" w14:paraId="24761E6D" w14:textId="77777777" w:rsidTr="00571F58">
        <w:tc>
          <w:tcPr>
            <w:tcW w:w="1575" w:type="dxa"/>
            <w:shd w:val="clear" w:color="auto" w:fill="auto"/>
            <w:tcMar>
              <w:left w:w="103" w:type="dxa"/>
            </w:tcMar>
          </w:tcPr>
          <w:p w14:paraId="279CCC4D" w14:textId="77777777" w:rsidR="00970386" w:rsidRPr="0001439C" w:rsidRDefault="00970386" w:rsidP="00970386">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929" w:type="dxa"/>
            <w:shd w:val="clear" w:color="auto" w:fill="auto"/>
            <w:tcMar>
              <w:left w:w="103" w:type="dxa"/>
            </w:tcMar>
          </w:tcPr>
          <w:p w14:paraId="7C1A4F0A" w14:textId="77777777" w:rsidR="00970386" w:rsidRDefault="00970386" w:rsidP="00DB5E8F">
            <w:pPr>
              <w:jc w:val="center"/>
            </w:pPr>
            <w:r>
              <w:t xml:space="preserve">referente </w:t>
            </w:r>
            <w:r w:rsidR="00DB5E8F">
              <w:t>SSZ</w:t>
            </w:r>
          </w:p>
          <w:p w14:paraId="45567792" w14:textId="18573409" w:rsidR="00571F58" w:rsidRDefault="00571F58" w:rsidP="00DB5E8F">
            <w:pPr>
              <w:jc w:val="center"/>
            </w:pPr>
            <w:r>
              <w:t>Casanova Borca- Fava</w:t>
            </w:r>
          </w:p>
        </w:tc>
        <w:tc>
          <w:tcPr>
            <w:tcW w:w="1360" w:type="dxa"/>
            <w:shd w:val="clear" w:color="auto" w:fill="21FF06"/>
            <w:tcMar>
              <w:left w:w="103" w:type="dxa"/>
            </w:tcMar>
          </w:tcPr>
          <w:p w14:paraId="21360577" w14:textId="08693EB9" w:rsidR="00970386" w:rsidRDefault="00571F58" w:rsidP="00970386">
            <w:pPr>
              <w:jc w:val="center"/>
            </w:pPr>
            <w:r>
              <w:t>X</w:t>
            </w:r>
          </w:p>
        </w:tc>
        <w:tc>
          <w:tcPr>
            <w:tcW w:w="1066" w:type="dxa"/>
            <w:shd w:val="clear" w:color="auto" w:fill="00FF00"/>
            <w:tcMar>
              <w:left w:w="103" w:type="dxa"/>
            </w:tcMar>
          </w:tcPr>
          <w:p w14:paraId="307C6F83" w14:textId="77059981" w:rsidR="00970386" w:rsidRDefault="00571F58" w:rsidP="00970386">
            <w:pPr>
              <w:jc w:val="center"/>
            </w:pPr>
            <w:r>
              <w:t>X</w:t>
            </w:r>
          </w:p>
        </w:tc>
        <w:tc>
          <w:tcPr>
            <w:tcW w:w="1359" w:type="dxa"/>
            <w:shd w:val="clear" w:color="auto" w:fill="00FF00"/>
            <w:tcMar>
              <w:left w:w="103" w:type="dxa"/>
            </w:tcMar>
          </w:tcPr>
          <w:p w14:paraId="30CEC0CB" w14:textId="2CDEE3EC" w:rsidR="00970386" w:rsidRDefault="00571F58" w:rsidP="00970386">
            <w:pPr>
              <w:jc w:val="center"/>
            </w:pPr>
            <w:r>
              <w:t>X</w:t>
            </w:r>
          </w:p>
        </w:tc>
        <w:tc>
          <w:tcPr>
            <w:tcW w:w="1280" w:type="dxa"/>
            <w:shd w:val="clear" w:color="auto" w:fill="21FF06"/>
            <w:tcMar>
              <w:left w:w="103" w:type="dxa"/>
            </w:tcMar>
          </w:tcPr>
          <w:p w14:paraId="06C6FB2D" w14:textId="48CCD60F" w:rsidR="00970386" w:rsidRDefault="00571F58" w:rsidP="00970386">
            <w:pPr>
              <w:jc w:val="center"/>
            </w:pPr>
            <w:r>
              <w:t>X</w:t>
            </w:r>
          </w:p>
        </w:tc>
        <w:tc>
          <w:tcPr>
            <w:tcW w:w="1118" w:type="dxa"/>
            <w:shd w:val="clear" w:color="auto" w:fill="21FF06"/>
            <w:tcMar>
              <w:left w:w="103" w:type="dxa"/>
            </w:tcMar>
          </w:tcPr>
          <w:p w14:paraId="1A9E8F25" w14:textId="753CCF31" w:rsidR="00970386" w:rsidRDefault="00571F58" w:rsidP="00970386">
            <w:pPr>
              <w:jc w:val="center"/>
            </w:pPr>
            <w:r>
              <w:t>X</w:t>
            </w:r>
          </w:p>
        </w:tc>
        <w:tc>
          <w:tcPr>
            <w:tcW w:w="1167" w:type="dxa"/>
            <w:shd w:val="clear" w:color="auto" w:fill="21FF06"/>
            <w:tcMar>
              <w:left w:w="103" w:type="dxa"/>
            </w:tcMar>
          </w:tcPr>
          <w:p w14:paraId="4FE62ED8" w14:textId="38E59186" w:rsidR="00970386" w:rsidRDefault="00571F58" w:rsidP="00970386">
            <w:pPr>
              <w:jc w:val="center"/>
            </w:pPr>
            <w:r>
              <w:t>X</w:t>
            </w:r>
          </w:p>
        </w:tc>
        <w:tc>
          <w:tcPr>
            <w:tcW w:w="951" w:type="dxa"/>
            <w:shd w:val="clear" w:color="auto" w:fill="21FF06"/>
            <w:tcMar>
              <w:left w:w="103" w:type="dxa"/>
            </w:tcMar>
          </w:tcPr>
          <w:p w14:paraId="4C9FFB58" w14:textId="5A0C8BEF" w:rsidR="00970386" w:rsidRDefault="00571F58" w:rsidP="00970386">
            <w:pPr>
              <w:jc w:val="center"/>
            </w:pPr>
            <w:r>
              <w:t>X</w:t>
            </w:r>
          </w:p>
        </w:tc>
        <w:tc>
          <w:tcPr>
            <w:tcW w:w="895" w:type="dxa"/>
            <w:shd w:val="clear" w:color="auto" w:fill="21FF06"/>
            <w:tcMar>
              <w:left w:w="103" w:type="dxa"/>
            </w:tcMar>
          </w:tcPr>
          <w:p w14:paraId="307A47DF" w14:textId="2E6129E4" w:rsidR="00970386" w:rsidRDefault="00571F58" w:rsidP="00970386">
            <w:pPr>
              <w:jc w:val="center"/>
            </w:pPr>
            <w:r>
              <w:t>X</w:t>
            </w:r>
          </w:p>
        </w:tc>
        <w:tc>
          <w:tcPr>
            <w:tcW w:w="1252" w:type="dxa"/>
            <w:shd w:val="clear" w:color="auto" w:fill="21FF06"/>
            <w:tcMar>
              <w:left w:w="103" w:type="dxa"/>
            </w:tcMar>
          </w:tcPr>
          <w:p w14:paraId="5E23F4E0" w14:textId="6090D00A" w:rsidR="00970386" w:rsidRDefault="00571F58" w:rsidP="00970386">
            <w:pPr>
              <w:jc w:val="center"/>
            </w:pPr>
            <w:r>
              <w:t>X</w:t>
            </w:r>
          </w:p>
        </w:tc>
      </w:tr>
      <w:tr w:rsidR="00425092" w14:paraId="6C0B9B71" w14:textId="77777777" w:rsidTr="00D24F1C">
        <w:tc>
          <w:tcPr>
            <w:tcW w:w="1575" w:type="dxa"/>
            <w:shd w:val="clear" w:color="auto" w:fill="auto"/>
            <w:tcMar>
              <w:left w:w="103" w:type="dxa"/>
            </w:tcMar>
          </w:tcPr>
          <w:p w14:paraId="6175AC6E"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 xml:space="preserve">Orientamento scolastico. </w:t>
            </w:r>
          </w:p>
          <w:p w14:paraId="7A64D1F2" w14:textId="77777777" w:rsidR="00425092" w:rsidRPr="008A1F00" w:rsidRDefault="00425092"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08D736E4" w14:textId="77777777" w:rsidR="00425092" w:rsidRPr="008B4FAA" w:rsidRDefault="00425092" w:rsidP="00970386">
            <w:pPr>
              <w:rPr>
                <w:rFonts w:ascii="Times New Roman" w:hAnsi="Times New Roman" w:cs="Times New Roman"/>
                <w:sz w:val="18"/>
                <w:szCs w:val="18"/>
              </w:rPr>
            </w:pPr>
            <w:r w:rsidRPr="008A1F00">
              <w:rPr>
                <w:rFonts w:ascii="Times New Roman" w:hAnsi="Times New Roman" w:cs="Times New Roman"/>
                <w:sz w:val="18"/>
                <w:szCs w:val="18"/>
              </w:rPr>
              <w:t>- incontro di formazione sui pregiudizi di genere</w:t>
            </w:r>
          </w:p>
        </w:tc>
        <w:tc>
          <w:tcPr>
            <w:tcW w:w="1929" w:type="dxa"/>
            <w:vMerge w:val="restart"/>
            <w:shd w:val="clear" w:color="auto" w:fill="auto"/>
            <w:tcMar>
              <w:left w:w="103" w:type="dxa"/>
            </w:tcMar>
          </w:tcPr>
          <w:p w14:paraId="4361739D" w14:textId="08641868" w:rsidR="00425092" w:rsidRDefault="00425092" w:rsidP="00970386">
            <w:pPr>
              <w:jc w:val="center"/>
            </w:pPr>
            <w:r>
              <w:t>referente attività di orientamento e docente formato</w:t>
            </w:r>
            <w:r w:rsidR="00571F58">
              <w:t>, prof.ssa Oriana Dal Dura</w:t>
            </w:r>
          </w:p>
        </w:tc>
        <w:tc>
          <w:tcPr>
            <w:tcW w:w="1360" w:type="dxa"/>
            <w:shd w:val="clear" w:color="auto" w:fill="auto"/>
            <w:tcMar>
              <w:left w:w="103" w:type="dxa"/>
            </w:tcMar>
          </w:tcPr>
          <w:p w14:paraId="0C9D1D03" w14:textId="77777777" w:rsidR="00425092" w:rsidRDefault="00425092" w:rsidP="00970386">
            <w:pPr>
              <w:jc w:val="center"/>
            </w:pPr>
          </w:p>
        </w:tc>
        <w:tc>
          <w:tcPr>
            <w:tcW w:w="1066" w:type="dxa"/>
            <w:shd w:val="clear" w:color="auto" w:fill="auto"/>
            <w:tcMar>
              <w:left w:w="103" w:type="dxa"/>
            </w:tcMar>
          </w:tcPr>
          <w:p w14:paraId="026EC0CE" w14:textId="77777777" w:rsidR="00425092" w:rsidRDefault="00425092" w:rsidP="00970386">
            <w:pPr>
              <w:jc w:val="center"/>
            </w:pPr>
          </w:p>
        </w:tc>
        <w:tc>
          <w:tcPr>
            <w:tcW w:w="1359" w:type="dxa"/>
            <w:shd w:val="clear" w:color="auto" w:fill="auto"/>
            <w:tcMar>
              <w:left w:w="103" w:type="dxa"/>
            </w:tcMar>
          </w:tcPr>
          <w:p w14:paraId="6DE7419A" w14:textId="77777777" w:rsidR="00425092" w:rsidRDefault="00425092" w:rsidP="00970386">
            <w:pPr>
              <w:jc w:val="center"/>
            </w:pPr>
          </w:p>
        </w:tc>
        <w:tc>
          <w:tcPr>
            <w:tcW w:w="1280" w:type="dxa"/>
            <w:shd w:val="clear" w:color="auto" w:fill="auto"/>
            <w:tcMar>
              <w:left w:w="103" w:type="dxa"/>
            </w:tcMar>
          </w:tcPr>
          <w:p w14:paraId="5BCC9593" w14:textId="77777777" w:rsidR="00425092" w:rsidRDefault="00425092" w:rsidP="00970386">
            <w:pPr>
              <w:jc w:val="center"/>
            </w:pPr>
          </w:p>
        </w:tc>
        <w:tc>
          <w:tcPr>
            <w:tcW w:w="1118" w:type="dxa"/>
            <w:shd w:val="clear" w:color="auto" w:fill="00FF00"/>
            <w:tcMar>
              <w:left w:w="103" w:type="dxa"/>
            </w:tcMar>
          </w:tcPr>
          <w:p w14:paraId="52931712" w14:textId="2E8A0306" w:rsidR="00425092" w:rsidRDefault="00571F58" w:rsidP="00970386">
            <w:pPr>
              <w:jc w:val="center"/>
            </w:pPr>
            <w:r>
              <w:t>X</w:t>
            </w:r>
          </w:p>
          <w:p w14:paraId="6FE8F23D" w14:textId="77777777" w:rsidR="00425092" w:rsidRPr="00D24F1C" w:rsidRDefault="00425092" w:rsidP="00D24F1C"/>
        </w:tc>
        <w:tc>
          <w:tcPr>
            <w:tcW w:w="1167" w:type="dxa"/>
            <w:shd w:val="clear" w:color="auto" w:fill="FFFFFF" w:themeFill="background1"/>
            <w:tcMar>
              <w:left w:w="103" w:type="dxa"/>
            </w:tcMar>
          </w:tcPr>
          <w:p w14:paraId="56A21328" w14:textId="77777777" w:rsidR="00425092" w:rsidRDefault="00425092" w:rsidP="00970386">
            <w:pPr>
              <w:jc w:val="center"/>
            </w:pPr>
          </w:p>
        </w:tc>
        <w:tc>
          <w:tcPr>
            <w:tcW w:w="951" w:type="dxa"/>
            <w:shd w:val="clear" w:color="auto" w:fill="FFFFFF" w:themeFill="background1"/>
            <w:tcMar>
              <w:left w:w="103" w:type="dxa"/>
            </w:tcMar>
          </w:tcPr>
          <w:p w14:paraId="22C5CF42" w14:textId="77777777" w:rsidR="00425092" w:rsidRDefault="00425092" w:rsidP="00970386">
            <w:pPr>
              <w:jc w:val="center"/>
            </w:pPr>
          </w:p>
        </w:tc>
        <w:tc>
          <w:tcPr>
            <w:tcW w:w="895" w:type="dxa"/>
            <w:shd w:val="clear" w:color="auto" w:fill="FFFFFF" w:themeFill="background1"/>
            <w:tcMar>
              <w:left w:w="103" w:type="dxa"/>
            </w:tcMar>
          </w:tcPr>
          <w:p w14:paraId="19ACD5C5" w14:textId="77777777" w:rsidR="00425092" w:rsidRDefault="00425092" w:rsidP="00970386">
            <w:pPr>
              <w:jc w:val="center"/>
            </w:pPr>
          </w:p>
        </w:tc>
        <w:tc>
          <w:tcPr>
            <w:tcW w:w="1252" w:type="dxa"/>
            <w:shd w:val="clear" w:color="auto" w:fill="auto"/>
            <w:tcMar>
              <w:left w:w="103" w:type="dxa"/>
            </w:tcMar>
          </w:tcPr>
          <w:p w14:paraId="1691A24A" w14:textId="77777777" w:rsidR="00425092" w:rsidRDefault="00425092" w:rsidP="00970386">
            <w:pPr>
              <w:jc w:val="center"/>
            </w:pPr>
          </w:p>
        </w:tc>
      </w:tr>
      <w:tr w:rsidR="00425092" w14:paraId="68D79385" w14:textId="77777777" w:rsidTr="00DB5E8F">
        <w:trPr>
          <w:trHeight w:val="2870"/>
        </w:trPr>
        <w:tc>
          <w:tcPr>
            <w:tcW w:w="1575" w:type="dxa"/>
            <w:shd w:val="clear" w:color="auto" w:fill="auto"/>
            <w:tcMar>
              <w:left w:w="103" w:type="dxa"/>
            </w:tcMar>
          </w:tcPr>
          <w:p w14:paraId="563ECA4D"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classi prime medie:</w:t>
            </w:r>
          </w:p>
          <w:p w14:paraId="41E3C7FC" w14:textId="4F26741B" w:rsidR="00425092" w:rsidRDefault="00425092" w:rsidP="00FF29BD">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w:t>
            </w:r>
            <w:r w:rsidR="00FF29BD">
              <w:rPr>
                <w:rFonts w:ascii="Times New Roman" w:hAnsi="Times New Roman" w:cs="Times New Roman"/>
                <w:sz w:val="18"/>
                <w:szCs w:val="18"/>
              </w:rPr>
              <w:t>ncetti di interesse- attitudine</w:t>
            </w:r>
          </w:p>
        </w:tc>
        <w:tc>
          <w:tcPr>
            <w:tcW w:w="1929" w:type="dxa"/>
            <w:vMerge/>
            <w:shd w:val="clear" w:color="auto" w:fill="auto"/>
            <w:tcMar>
              <w:left w:w="103" w:type="dxa"/>
            </w:tcMar>
          </w:tcPr>
          <w:p w14:paraId="5A7BEA7C" w14:textId="77777777" w:rsidR="00425092" w:rsidRDefault="00425092" w:rsidP="00970386">
            <w:pPr>
              <w:jc w:val="center"/>
            </w:pPr>
          </w:p>
        </w:tc>
        <w:tc>
          <w:tcPr>
            <w:tcW w:w="1360" w:type="dxa"/>
            <w:shd w:val="clear" w:color="auto" w:fill="auto"/>
            <w:tcMar>
              <w:left w:w="103" w:type="dxa"/>
            </w:tcMar>
          </w:tcPr>
          <w:p w14:paraId="5EDF6C04" w14:textId="77777777" w:rsidR="00425092" w:rsidRDefault="00425092" w:rsidP="00970386">
            <w:pPr>
              <w:jc w:val="center"/>
            </w:pPr>
          </w:p>
        </w:tc>
        <w:tc>
          <w:tcPr>
            <w:tcW w:w="1066" w:type="dxa"/>
            <w:shd w:val="clear" w:color="auto" w:fill="auto"/>
            <w:tcMar>
              <w:left w:w="103" w:type="dxa"/>
            </w:tcMar>
          </w:tcPr>
          <w:p w14:paraId="3C3FAE8B" w14:textId="77777777" w:rsidR="00425092" w:rsidRDefault="00425092" w:rsidP="00970386">
            <w:pPr>
              <w:jc w:val="center"/>
            </w:pPr>
          </w:p>
        </w:tc>
        <w:tc>
          <w:tcPr>
            <w:tcW w:w="1359" w:type="dxa"/>
            <w:shd w:val="clear" w:color="auto" w:fill="auto"/>
            <w:tcMar>
              <w:left w:w="103" w:type="dxa"/>
            </w:tcMar>
          </w:tcPr>
          <w:p w14:paraId="7217E335" w14:textId="77777777" w:rsidR="00425092" w:rsidRDefault="00425092" w:rsidP="00970386">
            <w:pPr>
              <w:jc w:val="center"/>
            </w:pPr>
          </w:p>
        </w:tc>
        <w:tc>
          <w:tcPr>
            <w:tcW w:w="1280" w:type="dxa"/>
            <w:shd w:val="clear" w:color="auto" w:fill="auto"/>
            <w:tcMar>
              <w:left w:w="103" w:type="dxa"/>
            </w:tcMar>
          </w:tcPr>
          <w:p w14:paraId="19746ADB" w14:textId="77777777" w:rsidR="00425092" w:rsidRDefault="00425092" w:rsidP="00970386">
            <w:pPr>
              <w:jc w:val="center"/>
            </w:pPr>
          </w:p>
        </w:tc>
        <w:tc>
          <w:tcPr>
            <w:tcW w:w="1118" w:type="dxa"/>
            <w:shd w:val="clear" w:color="auto" w:fill="auto"/>
            <w:tcMar>
              <w:left w:w="103" w:type="dxa"/>
            </w:tcMar>
          </w:tcPr>
          <w:p w14:paraId="22341E1D" w14:textId="77777777" w:rsidR="00425092" w:rsidRDefault="00425092" w:rsidP="00970386">
            <w:pPr>
              <w:jc w:val="center"/>
            </w:pPr>
          </w:p>
        </w:tc>
        <w:tc>
          <w:tcPr>
            <w:tcW w:w="1167" w:type="dxa"/>
            <w:shd w:val="clear" w:color="auto" w:fill="00FF00"/>
            <w:tcMar>
              <w:left w:w="103" w:type="dxa"/>
            </w:tcMar>
          </w:tcPr>
          <w:p w14:paraId="44740E1C" w14:textId="7FA2CC86" w:rsidR="00425092" w:rsidRDefault="00571F58" w:rsidP="00970386">
            <w:pPr>
              <w:jc w:val="center"/>
            </w:pPr>
            <w:r>
              <w:t>X</w:t>
            </w:r>
          </w:p>
        </w:tc>
        <w:tc>
          <w:tcPr>
            <w:tcW w:w="951" w:type="dxa"/>
            <w:shd w:val="clear" w:color="auto" w:fill="00FF00"/>
            <w:tcMar>
              <w:left w:w="103" w:type="dxa"/>
            </w:tcMar>
          </w:tcPr>
          <w:p w14:paraId="334E1E44" w14:textId="238D3E99" w:rsidR="00425092" w:rsidRDefault="00571F58" w:rsidP="00970386">
            <w:pPr>
              <w:jc w:val="center"/>
            </w:pPr>
            <w:r>
              <w:t>X</w:t>
            </w:r>
          </w:p>
        </w:tc>
        <w:tc>
          <w:tcPr>
            <w:tcW w:w="895" w:type="dxa"/>
            <w:shd w:val="clear" w:color="auto" w:fill="00FF00"/>
            <w:tcMar>
              <w:left w:w="103" w:type="dxa"/>
            </w:tcMar>
          </w:tcPr>
          <w:p w14:paraId="56EBE53A" w14:textId="7CA72841" w:rsidR="00425092" w:rsidRDefault="00571F58" w:rsidP="00970386">
            <w:pPr>
              <w:jc w:val="center"/>
            </w:pPr>
            <w:r>
              <w:t>X</w:t>
            </w:r>
          </w:p>
        </w:tc>
        <w:tc>
          <w:tcPr>
            <w:tcW w:w="1252" w:type="dxa"/>
            <w:shd w:val="clear" w:color="auto" w:fill="00FF00"/>
            <w:tcMar>
              <w:left w:w="103" w:type="dxa"/>
            </w:tcMar>
          </w:tcPr>
          <w:p w14:paraId="32C5C9B3" w14:textId="33C03A0E" w:rsidR="00425092" w:rsidRDefault="00571F58" w:rsidP="00970386">
            <w:pPr>
              <w:jc w:val="center"/>
            </w:pPr>
            <w:r>
              <w:t>X</w:t>
            </w:r>
          </w:p>
        </w:tc>
      </w:tr>
      <w:tr w:rsidR="00425092" w14:paraId="532D1B59" w14:textId="77777777" w:rsidTr="005A2680">
        <w:trPr>
          <w:trHeight w:val="2310"/>
        </w:trPr>
        <w:tc>
          <w:tcPr>
            <w:tcW w:w="1575" w:type="dxa"/>
            <w:shd w:val="clear" w:color="auto" w:fill="auto"/>
            <w:tcMar>
              <w:left w:w="103" w:type="dxa"/>
            </w:tcMar>
          </w:tcPr>
          <w:p w14:paraId="314337B3"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lastRenderedPageBreak/>
              <w:t>classi seconde medie:</w:t>
            </w:r>
            <w:r w:rsidRPr="008A1F00">
              <w:rPr>
                <w:rFonts w:ascii="Times New Roman" w:hAnsi="Times New Roman" w:cs="Times New Roman"/>
                <w:sz w:val="18"/>
                <w:szCs w:val="18"/>
              </w:rPr>
              <w:t xml:space="preserve"> </w:t>
            </w:r>
          </w:p>
          <w:p w14:paraId="7ABC9475" w14:textId="77777777" w:rsidR="00425092" w:rsidRDefault="00425092" w:rsidP="00970386">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1929" w:type="dxa"/>
            <w:vMerge/>
            <w:shd w:val="clear" w:color="auto" w:fill="auto"/>
            <w:tcMar>
              <w:left w:w="103" w:type="dxa"/>
            </w:tcMar>
          </w:tcPr>
          <w:p w14:paraId="2F9842D1" w14:textId="77777777" w:rsidR="00425092" w:rsidRDefault="00425092" w:rsidP="00970386">
            <w:pPr>
              <w:jc w:val="center"/>
            </w:pPr>
          </w:p>
        </w:tc>
        <w:tc>
          <w:tcPr>
            <w:tcW w:w="1360" w:type="dxa"/>
            <w:shd w:val="clear" w:color="auto" w:fill="auto"/>
            <w:tcMar>
              <w:left w:w="103" w:type="dxa"/>
            </w:tcMar>
          </w:tcPr>
          <w:p w14:paraId="7F481E91" w14:textId="77777777" w:rsidR="00425092" w:rsidRDefault="00425092" w:rsidP="00970386">
            <w:pPr>
              <w:jc w:val="center"/>
            </w:pPr>
          </w:p>
        </w:tc>
        <w:tc>
          <w:tcPr>
            <w:tcW w:w="1066" w:type="dxa"/>
            <w:shd w:val="clear" w:color="auto" w:fill="auto"/>
            <w:tcMar>
              <w:left w:w="103" w:type="dxa"/>
            </w:tcMar>
          </w:tcPr>
          <w:p w14:paraId="0CC9AE4B" w14:textId="77777777" w:rsidR="00425092" w:rsidRDefault="00425092" w:rsidP="00970386">
            <w:pPr>
              <w:jc w:val="center"/>
            </w:pPr>
          </w:p>
        </w:tc>
        <w:tc>
          <w:tcPr>
            <w:tcW w:w="1359" w:type="dxa"/>
            <w:shd w:val="clear" w:color="auto" w:fill="auto"/>
            <w:tcMar>
              <w:left w:w="103" w:type="dxa"/>
            </w:tcMar>
          </w:tcPr>
          <w:p w14:paraId="30303269" w14:textId="77777777" w:rsidR="00425092" w:rsidRDefault="00425092" w:rsidP="00970386">
            <w:pPr>
              <w:jc w:val="center"/>
            </w:pPr>
          </w:p>
        </w:tc>
        <w:tc>
          <w:tcPr>
            <w:tcW w:w="1280" w:type="dxa"/>
            <w:shd w:val="clear" w:color="auto" w:fill="auto"/>
            <w:tcMar>
              <w:left w:w="103" w:type="dxa"/>
            </w:tcMar>
          </w:tcPr>
          <w:p w14:paraId="440AC4B4" w14:textId="77777777" w:rsidR="00425092" w:rsidRDefault="00425092" w:rsidP="00970386">
            <w:pPr>
              <w:jc w:val="center"/>
            </w:pPr>
          </w:p>
        </w:tc>
        <w:tc>
          <w:tcPr>
            <w:tcW w:w="1118" w:type="dxa"/>
            <w:shd w:val="clear" w:color="auto" w:fill="auto"/>
            <w:tcMar>
              <w:left w:w="103" w:type="dxa"/>
            </w:tcMar>
          </w:tcPr>
          <w:p w14:paraId="6C291012" w14:textId="77777777" w:rsidR="00425092" w:rsidRDefault="00425092" w:rsidP="00970386">
            <w:pPr>
              <w:jc w:val="center"/>
            </w:pPr>
          </w:p>
        </w:tc>
        <w:tc>
          <w:tcPr>
            <w:tcW w:w="1167" w:type="dxa"/>
            <w:shd w:val="clear" w:color="auto" w:fill="00FF00"/>
            <w:tcMar>
              <w:left w:w="103" w:type="dxa"/>
            </w:tcMar>
          </w:tcPr>
          <w:p w14:paraId="7E5A64D7" w14:textId="707FE90D" w:rsidR="00425092" w:rsidRDefault="00571F58" w:rsidP="00970386">
            <w:pPr>
              <w:jc w:val="center"/>
            </w:pPr>
            <w:r>
              <w:t>X</w:t>
            </w:r>
          </w:p>
        </w:tc>
        <w:tc>
          <w:tcPr>
            <w:tcW w:w="951" w:type="dxa"/>
            <w:shd w:val="clear" w:color="auto" w:fill="00FF00"/>
            <w:tcMar>
              <w:left w:w="103" w:type="dxa"/>
            </w:tcMar>
          </w:tcPr>
          <w:p w14:paraId="6CDB984B" w14:textId="761C79E0" w:rsidR="00425092" w:rsidRDefault="00571F58" w:rsidP="00970386">
            <w:pPr>
              <w:jc w:val="center"/>
            </w:pPr>
            <w:r>
              <w:t>X</w:t>
            </w:r>
          </w:p>
        </w:tc>
        <w:tc>
          <w:tcPr>
            <w:tcW w:w="895" w:type="dxa"/>
            <w:shd w:val="clear" w:color="auto" w:fill="00FF00"/>
            <w:tcMar>
              <w:left w:w="103" w:type="dxa"/>
            </w:tcMar>
          </w:tcPr>
          <w:p w14:paraId="3F6E6FC1" w14:textId="3D7C84C8" w:rsidR="00425092" w:rsidRDefault="00571F58" w:rsidP="00970386">
            <w:pPr>
              <w:jc w:val="center"/>
            </w:pPr>
            <w:r>
              <w:t>X</w:t>
            </w:r>
          </w:p>
        </w:tc>
        <w:tc>
          <w:tcPr>
            <w:tcW w:w="1252" w:type="dxa"/>
            <w:shd w:val="clear" w:color="auto" w:fill="00FF00"/>
            <w:tcMar>
              <w:left w:w="103" w:type="dxa"/>
            </w:tcMar>
          </w:tcPr>
          <w:p w14:paraId="0AC2185B" w14:textId="6CFEB09D" w:rsidR="00425092" w:rsidRDefault="00571F58" w:rsidP="00970386">
            <w:pPr>
              <w:jc w:val="center"/>
            </w:pPr>
            <w:r>
              <w:t>X</w:t>
            </w:r>
          </w:p>
        </w:tc>
      </w:tr>
      <w:tr w:rsidR="00425092" w14:paraId="52819271" w14:textId="77777777" w:rsidTr="00425092">
        <w:tc>
          <w:tcPr>
            <w:tcW w:w="1575" w:type="dxa"/>
            <w:shd w:val="clear" w:color="auto" w:fill="auto"/>
            <w:tcMar>
              <w:left w:w="103" w:type="dxa"/>
            </w:tcMar>
          </w:tcPr>
          <w:p w14:paraId="047EF955" w14:textId="77777777" w:rsidR="00425092" w:rsidRDefault="00425092"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entro novembre</w:t>
            </w:r>
            <w:r>
              <w:rPr>
                <w:rFonts w:ascii="Times New Roman" w:hAnsi="Times New Roman" w:cs="Times New Roman"/>
                <w:sz w:val="18"/>
                <w:szCs w:val="18"/>
              </w:rPr>
              <w:t>.</w:t>
            </w:r>
          </w:p>
        </w:tc>
        <w:tc>
          <w:tcPr>
            <w:tcW w:w="1929" w:type="dxa"/>
            <w:vMerge/>
            <w:shd w:val="clear" w:color="auto" w:fill="auto"/>
            <w:tcMar>
              <w:left w:w="103" w:type="dxa"/>
            </w:tcMar>
          </w:tcPr>
          <w:p w14:paraId="162FD6BF" w14:textId="77777777" w:rsidR="00425092" w:rsidRDefault="00425092" w:rsidP="00970386">
            <w:pPr>
              <w:jc w:val="center"/>
            </w:pPr>
          </w:p>
        </w:tc>
        <w:tc>
          <w:tcPr>
            <w:tcW w:w="1360" w:type="dxa"/>
            <w:tcBorders>
              <w:top w:val="nil"/>
            </w:tcBorders>
            <w:shd w:val="clear" w:color="auto" w:fill="FFFFFF" w:themeFill="background1"/>
            <w:tcMar>
              <w:left w:w="103" w:type="dxa"/>
            </w:tcMar>
          </w:tcPr>
          <w:p w14:paraId="444E1EF3" w14:textId="77777777" w:rsidR="00425092" w:rsidRDefault="00425092" w:rsidP="00970386">
            <w:pPr>
              <w:jc w:val="center"/>
            </w:pPr>
          </w:p>
        </w:tc>
        <w:tc>
          <w:tcPr>
            <w:tcW w:w="1066" w:type="dxa"/>
            <w:shd w:val="clear" w:color="auto" w:fill="00FF00"/>
            <w:tcMar>
              <w:left w:w="103" w:type="dxa"/>
            </w:tcMar>
          </w:tcPr>
          <w:p w14:paraId="040627A6" w14:textId="4DDA61AA" w:rsidR="00425092" w:rsidRDefault="00571F58" w:rsidP="00970386">
            <w:pPr>
              <w:jc w:val="center"/>
            </w:pPr>
            <w:r>
              <w:t>X</w:t>
            </w:r>
          </w:p>
        </w:tc>
        <w:tc>
          <w:tcPr>
            <w:tcW w:w="1359" w:type="dxa"/>
            <w:tcBorders>
              <w:top w:val="nil"/>
            </w:tcBorders>
            <w:shd w:val="clear" w:color="auto" w:fill="00FF00"/>
            <w:tcMar>
              <w:left w:w="103" w:type="dxa"/>
            </w:tcMar>
          </w:tcPr>
          <w:p w14:paraId="7B2BB6D6" w14:textId="4DE1989E" w:rsidR="00425092" w:rsidRDefault="00571F58" w:rsidP="00970386">
            <w:pPr>
              <w:jc w:val="center"/>
            </w:pPr>
            <w:r>
              <w:t>X</w:t>
            </w:r>
          </w:p>
        </w:tc>
        <w:tc>
          <w:tcPr>
            <w:tcW w:w="1280" w:type="dxa"/>
            <w:shd w:val="clear" w:color="auto" w:fill="auto"/>
            <w:tcMar>
              <w:left w:w="103" w:type="dxa"/>
            </w:tcMar>
          </w:tcPr>
          <w:p w14:paraId="57121E09" w14:textId="77777777" w:rsidR="00425092" w:rsidRDefault="00425092" w:rsidP="00970386">
            <w:pPr>
              <w:jc w:val="center"/>
            </w:pPr>
          </w:p>
        </w:tc>
        <w:tc>
          <w:tcPr>
            <w:tcW w:w="1118" w:type="dxa"/>
            <w:shd w:val="clear" w:color="auto" w:fill="auto"/>
            <w:tcMar>
              <w:left w:w="103" w:type="dxa"/>
            </w:tcMar>
          </w:tcPr>
          <w:p w14:paraId="6D17277E" w14:textId="77777777" w:rsidR="00425092" w:rsidRDefault="00425092" w:rsidP="00970386">
            <w:pPr>
              <w:jc w:val="center"/>
            </w:pPr>
          </w:p>
        </w:tc>
        <w:tc>
          <w:tcPr>
            <w:tcW w:w="1167" w:type="dxa"/>
            <w:shd w:val="clear" w:color="auto" w:fill="auto"/>
            <w:tcMar>
              <w:left w:w="103" w:type="dxa"/>
            </w:tcMar>
          </w:tcPr>
          <w:p w14:paraId="2C530004" w14:textId="77777777" w:rsidR="00425092" w:rsidRDefault="00425092" w:rsidP="00970386">
            <w:pPr>
              <w:jc w:val="center"/>
            </w:pPr>
          </w:p>
        </w:tc>
        <w:tc>
          <w:tcPr>
            <w:tcW w:w="951" w:type="dxa"/>
            <w:shd w:val="clear" w:color="auto" w:fill="auto"/>
            <w:tcMar>
              <w:left w:w="103" w:type="dxa"/>
            </w:tcMar>
          </w:tcPr>
          <w:p w14:paraId="07345B05" w14:textId="77777777" w:rsidR="00425092" w:rsidRDefault="00425092" w:rsidP="00970386">
            <w:pPr>
              <w:jc w:val="center"/>
            </w:pPr>
          </w:p>
        </w:tc>
        <w:tc>
          <w:tcPr>
            <w:tcW w:w="895" w:type="dxa"/>
            <w:shd w:val="clear" w:color="auto" w:fill="auto"/>
            <w:tcMar>
              <w:left w:w="103" w:type="dxa"/>
            </w:tcMar>
          </w:tcPr>
          <w:p w14:paraId="7E947FD1" w14:textId="77777777" w:rsidR="00425092" w:rsidRDefault="00425092" w:rsidP="00970386">
            <w:pPr>
              <w:jc w:val="center"/>
            </w:pPr>
          </w:p>
        </w:tc>
        <w:tc>
          <w:tcPr>
            <w:tcW w:w="1252" w:type="dxa"/>
            <w:shd w:val="clear" w:color="auto" w:fill="auto"/>
            <w:tcMar>
              <w:left w:w="103" w:type="dxa"/>
            </w:tcMar>
          </w:tcPr>
          <w:p w14:paraId="21F86D30" w14:textId="77777777" w:rsidR="00425092" w:rsidRDefault="00425092" w:rsidP="00970386">
            <w:pPr>
              <w:jc w:val="center"/>
            </w:pPr>
          </w:p>
        </w:tc>
      </w:tr>
      <w:tr w:rsidR="00425092" w14:paraId="7AEBC1B9" w14:textId="77777777" w:rsidTr="00571F58">
        <w:tc>
          <w:tcPr>
            <w:tcW w:w="1575" w:type="dxa"/>
            <w:shd w:val="clear" w:color="auto" w:fill="auto"/>
            <w:tcMar>
              <w:left w:w="103" w:type="dxa"/>
            </w:tcMar>
          </w:tcPr>
          <w:p w14:paraId="4FDBE83E" w14:textId="77777777" w:rsidR="00425092" w:rsidRDefault="00425092" w:rsidP="00DB5E8F">
            <w:pPr>
              <w:tabs>
                <w:tab w:val="left" w:pos="142"/>
              </w:tabs>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1929" w:type="dxa"/>
            <w:vMerge/>
            <w:shd w:val="clear" w:color="auto" w:fill="auto"/>
            <w:tcMar>
              <w:left w:w="103" w:type="dxa"/>
            </w:tcMar>
          </w:tcPr>
          <w:p w14:paraId="426981A4" w14:textId="77777777" w:rsidR="00425092" w:rsidRDefault="00425092" w:rsidP="00970386">
            <w:pPr>
              <w:jc w:val="center"/>
            </w:pPr>
          </w:p>
        </w:tc>
        <w:tc>
          <w:tcPr>
            <w:tcW w:w="1360" w:type="dxa"/>
            <w:shd w:val="clear" w:color="auto" w:fill="auto"/>
            <w:tcMar>
              <w:left w:w="103" w:type="dxa"/>
            </w:tcMar>
          </w:tcPr>
          <w:p w14:paraId="649F58BA" w14:textId="77777777" w:rsidR="00425092" w:rsidRDefault="00425092" w:rsidP="00970386">
            <w:pPr>
              <w:jc w:val="center"/>
            </w:pPr>
          </w:p>
        </w:tc>
        <w:tc>
          <w:tcPr>
            <w:tcW w:w="1066" w:type="dxa"/>
            <w:shd w:val="clear" w:color="auto" w:fill="FFFFFF" w:themeFill="background1"/>
            <w:tcMar>
              <w:left w:w="103" w:type="dxa"/>
            </w:tcMar>
          </w:tcPr>
          <w:p w14:paraId="501BC3D7" w14:textId="77777777" w:rsidR="00425092" w:rsidRDefault="00425092" w:rsidP="00970386">
            <w:pPr>
              <w:jc w:val="center"/>
            </w:pPr>
          </w:p>
        </w:tc>
        <w:tc>
          <w:tcPr>
            <w:tcW w:w="1359" w:type="dxa"/>
            <w:shd w:val="clear" w:color="auto" w:fill="00FF00"/>
            <w:tcMar>
              <w:left w:w="103" w:type="dxa"/>
            </w:tcMar>
          </w:tcPr>
          <w:p w14:paraId="5434FB00" w14:textId="46FDC704" w:rsidR="00425092" w:rsidRDefault="00571F58" w:rsidP="00970386">
            <w:pPr>
              <w:jc w:val="center"/>
            </w:pPr>
            <w:r>
              <w:t>X</w:t>
            </w:r>
          </w:p>
        </w:tc>
        <w:tc>
          <w:tcPr>
            <w:tcW w:w="1280" w:type="dxa"/>
            <w:shd w:val="clear" w:color="auto" w:fill="21FF06"/>
            <w:tcMar>
              <w:left w:w="103" w:type="dxa"/>
            </w:tcMar>
          </w:tcPr>
          <w:p w14:paraId="0F8E1E6C" w14:textId="4DD0441B" w:rsidR="00425092" w:rsidRDefault="00571F58" w:rsidP="00970386">
            <w:pPr>
              <w:jc w:val="center"/>
            </w:pPr>
            <w:r>
              <w:t>X</w:t>
            </w:r>
          </w:p>
        </w:tc>
        <w:tc>
          <w:tcPr>
            <w:tcW w:w="1118" w:type="dxa"/>
            <w:shd w:val="clear" w:color="auto" w:fill="auto"/>
            <w:tcMar>
              <w:left w:w="103" w:type="dxa"/>
            </w:tcMar>
          </w:tcPr>
          <w:p w14:paraId="5A31CC88" w14:textId="77777777" w:rsidR="00425092" w:rsidRDefault="00425092" w:rsidP="00970386">
            <w:pPr>
              <w:jc w:val="center"/>
            </w:pPr>
          </w:p>
        </w:tc>
        <w:tc>
          <w:tcPr>
            <w:tcW w:w="1167" w:type="dxa"/>
            <w:shd w:val="clear" w:color="auto" w:fill="auto"/>
            <w:tcMar>
              <w:left w:w="103" w:type="dxa"/>
            </w:tcMar>
          </w:tcPr>
          <w:p w14:paraId="43805932" w14:textId="77777777" w:rsidR="00425092" w:rsidRDefault="00425092" w:rsidP="00970386">
            <w:pPr>
              <w:jc w:val="center"/>
            </w:pPr>
          </w:p>
        </w:tc>
        <w:tc>
          <w:tcPr>
            <w:tcW w:w="951" w:type="dxa"/>
            <w:shd w:val="clear" w:color="auto" w:fill="auto"/>
            <w:tcMar>
              <w:left w:w="103" w:type="dxa"/>
            </w:tcMar>
          </w:tcPr>
          <w:p w14:paraId="2DEA9A33" w14:textId="77777777" w:rsidR="00425092" w:rsidRDefault="00425092" w:rsidP="00970386">
            <w:pPr>
              <w:jc w:val="center"/>
            </w:pPr>
          </w:p>
        </w:tc>
        <w:tc>
          <w:tcPr>
            <w:tcW w:w="895" w:type="dxa"/>
            <w:shd w:val="clear" w:color="auto" w:fill="auto"/>
            <w:tcMar>
              <w:left w:w="103" w:type="dxa"/>
            </w:tcMar>
          </w:tcPr>
          <w:p w14:paraId="1C2A5180" w14:textId="77777777" w:rsidR="00425092" w:rsidRDefault="00425092" w:rsidP="00970386">
            <w:pPr>
              <w:jc w:val="center"/>
            </w:pPr>
          </w:p>
        </w:tc>
        <w:tc>
          <w:tcPr>
            <w:tcW w:w="1252" w:type="dxa"/>
            <w:shd w:val="clear" w:color="auto" w:fill="auto"/>
            <w:tcMar>
              <w:left w:w="103" w:type="dxa"/>
            </w:tcMar>
          </w:tcPr>
          <w:p w14:paraId="1E854D1B" w14:textId="77777777" w:rsidR="00425092" w:rsidRDefault="00425092" w:rsidP="00970386">
            <w:pPr>
              <w:jc w:val="center"/>
            </w:pPr>
          </w:p>
        </w:tc>
      </w:tr>
      <w:tr w:rsidR="00425092" w14:paraId="2A808FD2" w14:textId="77777777" w:rsidTr="00425092">
        <w:tc>
          <w:tcPr>
            <w:tcW w:w="1575" w:type="dxa"/>
            <w:tcBorders>
              <w:top w:val="single" w:sz="4" w:space="0" w:color="auto"/>
            </w:tcBorders>
            <w:shd w:val="clear" w:color="auto" w:fill="auto"/>
            <w:tcMar>
              <w:left w:w="103" w:type="dxa"/>
            </w:tcMar>
          </w:tcPr>
          <w:p w14:paraId="4173C9E6" w14:textId="77777777" w:rsidR="00425092" w:rsidRDefault="00425092"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1929" w:type="dxa"/>
            <w:vMerge/>
            <w:shd w:val="clear" w:color="auto" w:fill="auto"/>
            <w:tcMar>
              <w:left w:w="103" w:type="dxa"/>
            </w:tcMar>
          </w:tcPr>
          <w:p w14:paraId="1215416B" w14:textId="77777777" w:rsidR="00425092" w:rsidRDefault="00425092" w:rsidP="00970386">
            <w:pPr>
              <w:jc w:val="center"/>
            </w:pPr>
          </w:p>
        </w:tc>
        <w:tc>
          <w:tcPr>
            <w:tcW w:w="1360" w:type="dxa"/>
            <w:tcBorders>
              <w:top w:val="single" w:sz="4" w:space="0" w:color="auto"/>
            </w:tcBorders>
            <w:shd w:val="clear" w:color="auto" w:fill="auto"/>
            <w:tcMar>
              <w:left w:w="103" w:type="dxa"/>
            </w:tcMar>
          </w:tcPr>
          <w:p w14:paraId="547B5693" w14:textId="77777777" w:rsidR="00425092" w:rsidRDefault="00425092" w:rsidP="00970386">
            <w:pPr>
              <w:jc w:val="center"/>
            </w:pPr>
          </w:p>
        </w:tc>
        <w:tc>
          <w:tcPr>
            <w:tcW w:w="1066" w:type="dxa"/>
            <w:shd w:val="clear" w:color="auto" w:fill="auto"/>
            <w:tcMar>
              <w:left w:w="103" w:type="dxa"/>
            </w:tcMar>
          </w:tcPr>
          <w:p w14:paraId="1AB521CB" w14:textId="77777777" w:rsidR="00425092" w:rsidRDefault="00425092" w:rsidP="00970386">
            <w:pPr>
              <w:jc w:val="center"/>
            </w:pPr>
          </w:p>
        </w:tc>
        <w:tc>
          <w:tcPr>
            <w:tcW w:w="1359" w:type="dxa"/>
            <w:shd w:val="clear" w:color="auto" w:fill="FFFFFF" w:themeFill="background1"/>
            <w:tcMar>
              <w:left w:w="103" w:type="dxa"/>
            </w:tcMar>
          </w:tcPr>
          <w:p w14:paraId="31DE1ACD" w14:textId="77777777" w:rsidR="00425092" w:rsidRDefault="00425092" w:rsidP="00970386">
            <w:pPr>
              <w:jc w:val="center"/>
            </w:pPr>
          </w:p>
        </w:tc>
        <w:tc>
          <w:tcPr>
            <w:tcW w:w="1280" w:type="dxa"/>
            <w:shd w:val="clear" w:color="auto" w:fill="FFFFFF" w:themeFill="background1"/>
            <w:tcMar>
              <w:left w:w="103" w:type="dxa"/>
            </w:tcMar>
          </w:tcPr>
          <w:p w14:paraId="30B6EAD6" w14:textId="77777777" w:rsidR="00425092" w:rsidRDefault="00425092" w:rsidP="00970386">
            <w:pPr>
              <w:jc w:val="center"/>
            </w:pPr>
          </w:p>
        </w:tc>
        <w:tc>
          <w:tcPr>
            <w:tcW w:w="1118" w:type="dxa"/>
            <w:shd w:val="clear" w:color="auto" w:fill="00FF00"/>
            <w:tcMar>
              <w:left w:w="103" w:type="dxa"/>
            </w:tcMar>
          </w:tcPr>
          <w:p w14:paraId="745BEEB4" w14:textId="7DB7C499" w:rsidR="00425092" w:rsidRDefault="00571F58" w:rsidP="00970386">
            <w:pPr>
              <w:jc w:val="center"/>
            </w:pPr>
            <w:r>
              <w:t>X</w:t>
            </w:r>
          </w:p>
        </w:tc>
        <w:tc>
          <w:tcPr>
            <w:tcW w:w="1167" w:type="dxa"/>
            <w:shd w:val="clear" w:color="auto" w:fill="auto"/>
            <w:tcMar>
              <w:left w:w="103" w:type="dxa"/>
            </w:tcMar>
          </w:tcPr>
          <w:p w14:paraId="05E15CDD" w14:textId="77777777" w:rsidR="00425092" w:rsidRDefault="00425092" w:rsidP="00970386">
            <w:pPr>
              <w:jc w:val="center"/>
            </w:pPr>
          </w:p>
        </w:tc>
        <w:tc>
          <w:tcPr>
            <w:tcW w:w="951" w:type="dxa"/>
            <w:shd w:val="clear" w:color="auto" w:fill="auto"/>
            <w:tcMar>
              <w:left w:w="103" w:type="dxa"/>
            </w:tcMar>
          </w:tcPr>
          <w:p w14:paraId="31B44C4C" w14:textId="77777777" w:rsidR="00425092" w:rsidRDefault="00425092" w:rsidP="00970386">
            <w:pPr>
              <w:jc w:val="center"/>
            </w:pPr>
          </w:p>
        </w:tc>
        <w:tc>
          <w:tcPr>
            <w:tcW w:w="895" w:type="dxa"/>
            <w:shd w:val="clear" w:color="auto" w:fill="auto"/>
            <w:tcMar>
              <w:left w:w="103" w:type="dxa"/>
            </w:tcMar>
          </w:tcPr>
          <w:p w14:paraId="6CDFDA6C" w14:textId="77777777" w:rsidR="00425092" w:rsidRDefault="00425092" w:rsidP="00970386">
            <w:pPr>
              <w:jc w:val="center"/>
            </w:pPr>
          </w:p>
        </w:tc>
        <w:tc>
          <w:tcPr>
            <w:tcW w:w="1252" w:type="dxa"/>
            <w:shd w:val="clear" w:color="auto" w:fill="auto"/>
            <w:tcMar>
              <w:left w:w="103" w:type="dxa"/>
            </w:tcMar>
          </w:tcPr>
          <w:p w14:paraId="62CB40C4" w14:textId="77777777" w:rsidR="00425092" w:rsidRDefault="00425092" w:rsidP="00970386">
            <w:pPr>
              <w:jc w:val="center"/>
            </w:pPr>
          </w:p>
        </w:tc>
      </w:tr>
      <w:tr w:rsidR="00425092" w14:paraId="64A0E812" w14:textId="77777777" w:rsidTr="00425092">
        <w:tc>
          <w:tcPr>
            <w:tcW w:w="1575" w:type="dxa"/>
            <w:tcBorders>
              <w:top w:val="single" w:sz="4" w:space="0" w:color="auto"/>
              <w:bottom w:val="single" w:sz="4" w:space="0" w:color="auto"/>
            </w:tcBorders>
            <w:shd w:val="clear" w:color="auto" w:fill="auto"/>
            <w:tcMar>
              <w:left w:w="103" w:type="dxa"/>
            </w:tcMar>
          </w:tcPr>
          <w:p w14:paraId="211A455B"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lastRenderedPageBreak/>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1929" w:type="dxa"/>
            <w:vMerge/>
            <w:tcBorders>
              <w:bottom w:val="single" w:sz="4" w:space="0" w:color="auto"/>
            </w:tcBorders>
            <w:shd w:val="clear" w:color="auto" w:fill="auto"/>
            <w:tcMar>
              <w:left w:w="103" w:type="dxa"/>
            </w:tcMar>
          </w:tcPr>
          <w:p w14:paraId="07E37447" w14:textId="77777777" w:rsidR="00425092" w:rsidRDefault="00425092" w:rsidP="00970386">
            <w:pPr>
              <w:jc w:val="center"/>
            </w:pPr>
          </w:p>
        </w:tc>
        <w:tc>
          <w:tcPr>
            <w:tcW w:w="1360" w:type="dxa"/>
            <w:tcBorders>
              <w:top w:val="single" w:sz="4" w:space="0" w:color="auto"/>
              <w:bottom w:val="single" w:sz="4" w:space="0" w:color="auto"/>
            </w:tcBorders>
            <w:shd w:val="clear" w:color="auto" w:fill="00FF00"/>
            <w:tcMar>
              <w:left w:w="103" w:type="dxa"/>
            </w:tcMar>
          </w:tcPr>
          <w:p w14:paraId="3BF06E75" w14:textId="0DFE18B9" w:rsidR="00425092" w:rsidRDefault="00571F58" w:rsidP="00970386">
            <w:pPr>
              <w:jc w:val="center"/>
            </w:pPr>
            <w:r>
              <w:t>X</w:t>
            </w:r>
          </w:p>
        </w:tc>
        <w:tc>
          <w:tcPr>
            <w:tcW w:w="1066" w:type="dxa"/>
            <w:tcBorders>
              <w:top w:val="single" w:sz="4" w:space="0" w:color="auto"/>
              <w:bottom w:val="single" w:sz="4" w:space="0" w:color="auto"/>
            </w:tcBorders>
            <w:shd w:val="clear" w:color="auto" w:fill="00FF00"/>
            <w:tcMar>
              <w:left w:w="103" w:type="dxa"/>
            </w:tcMar>
          </w:tcPr>
          <w:p w14:paraId="11CA4DDB" w14:textId="68071D7D" w:rsidR="00425092" w:rsidRDefault="00571F58" w:rsidP="00970386">
            <w:pPr>
              <w:jc w:val="center"/>
            </w:pPr>
            <w:r>
              <w:t>X</w:t>
            </w:r>
          </w:p>
        </w:tc>
        <w:tc>
          <w:tcPr>
            <w:tcW w:w="1359" w:type="dxa"/>
            <w:tcBorders>
              <w:top w:val="single" w:sz="4" w:space="0" w:color="auto"/>
              <w:bottom w:val="single" w:sz="4" w:space="0" w:color="auto"/>
            </w:tcBorders>
            <w:shd w:val="clear" w:color="auto" w:fill="00FF00"/>
            <w:tcMar>
              <w:left w:w="103" w:type="dxa"/>
            </w:tcMar>
          </w:tcPr>
          <w:p w14:paraId="19198BC0" w14:textId="74032BA9" w:rsidR="00425092" w:rsidRDefault="00571F58" w:rsidP="00970386">
            <w:pPr>
              <w:jc w:val="center"/>
            </w:pPr>
            <w:r>
              <w:t>X</w:t>
            </w:r>
          </w:p>
        </w:tc>
        <w:tc>
          <w:tcPr>
            <w:tcW w:w="1280" w:type="dxa"/>
            <w:tcBorders>
              <w:top w:val="single" w:sz="4" w:space="0" w:color="auto"/>
              <w:bottom w:val="single" w:sz="4" w:space="0" w:color="auto"/>
            </w:tcBorders>
            <w:shd w:val="clear" w:color="auto" w:fill="00FF00"/>
            <w:tcMar>
              <w:left w:w="103" w:type="dxa"/>
            </w:tcMar>
          </w:tcPr>
          <w:p w14:paraId="0412F947" w14:textId="38AED7C6" w:rsidR="00425092" w:rsidRDefault="00571F58" w:rsidP="00970386">
            <w:pPr>
              <w:jc w:val="center"/>
            </w:pPr>
            <w:r>
              <w:t>X</w:t>
            </w:r>
          </w:p>
        </w:tc>
        <w:tc>
          <w:tcPr>
            <w:tcW w:w="1118" w:type="dxa"/>
            <w:tcBorders>
              <w:top w:val="single" w:sz="4" w:space="0" w:color="auto"/>
              <w:bottom w:val="single" w:sz="4" w:space="0" w:color="auto"/>
            </w:tcBorders>
            <w:shd w:val="clear" w:color="auto" w:fill="00FF00"/>
            <w:tcMar>
              <w:left w:w="103" w:type="dxa"/>
            </w:tcMar>
          </w:tcPr>
          <w:p w14:paraId="66F1D8EE" w14:textId="269897A1" w:rsidR="00425092" w:rsidRDefault="00571F58" w:rsidP="00970386">
            <w:pPr>
              <w:jc w:val="center"/>
            </w:pPr>
            <w:r>
              <w:t>X</w:t>
            </w:r>
          </w:p>
        </w:tc>
        <w:tc>
          <w:tcPr>
            <w:tcW w:w="1167" w:type="dxa"/>
            <w:tcBorders>
              <w:top w:val="single" w:sz="4" w:space="0" w:color="auto"/>
              <w:bottom w:val="single" w:sz="4" w:space="0" w:color="auto"/>
            </w:tcBorders>
            <w:shd w:val="clear" w:color="auto" w:fill="auto"/>
            <w:tcMar>
              <w:left w:w="103" w:type="dxa"/>
            </w:tcMar>
          </w:tcPr>
          <w:p w14:paraId="671C0EE1" w14:textId="77777777" w:rsidR="00425092" w:rsidRDefault="00425092" w:rsidP="00970386">
            <w:pPr>
              <w:jc w:val="center"/>
            </w:pPr>
          </w:p>
        </w:tc>
        <w:tc>
          <w:tcPr>
            <w:tcW w:w="951" w:type="dxa"/>
            <w:tcBorders>
              <w:top w:val="single" w:sz="4" w:space="0" w:color="auto"/>
              <w:bottom w:val="single" w:sz="4" w:space="0" w:color="auto"/>
            </w:tcBorders>
            <w:shd w:val="clear" w:color="auto" w:fill="auto"/>
            <w:tcMar>
              <w:left w:w="103" w:type="dxa"/>
            </w:tcMar>
          </w:tcPr>
          <w:p w14:paraId="3A73C793" w14:textId="77777777" w:rsidR="00425092" w:rsidRDefault="00425092" w:rsidP="00970386">
            <w:pPr>
              <w:jc w:val="center"/>
            </w:pPr>
          </w:p>
        </w:tc>
        <w:tc>
          <w:tcPr>
            <w:tcW w:w="895" w:type="dxa"/>
            <w:tcBorders>
              <w:top w:val="single" w:sz="4" w:space="0" w:color="auto"/>
              <w:bottom w:val="single" w:sz="4" w:space="0" w:color="auto"/>
            </w:tcBorders>
            <w:shd w:val="clear" w:color="auto" w:fill="auto"/>
            <w:tcMar>
              <w:left w:w="103" w:type="dxa"/>
            </w:tcMar>
          </w:tcPr>
          <w:p w14:paraId="06BC1338" w14:textId="77777777" w:rsidR="00425092" w:rsidRDefault="00425092" w:rsidP="00970386">
            <w:pPr>
              <w:jc w:val="center"/>
            </w:pPr>
          </w:p>
        </w:tc>
        <w:tc>
          <w:tcPr>
            <w:tcW w:w="1252" w:type="dxa"/>
            <w:tcBorders>
              <w:top w:val="single" w:sz="4" w:space="0" w:color="auto"/>
              <w:bottom w:val="single" w:sz="4" w:space="0" w:color="auto"/>
            </w:tcBorders>
            <w:shd w:val="clear" w:color="auto" w:fill="auto"/>
            <w:tcMar>
              <w:left w:w="103" w:type="dxa"/>
            </w:tcMar>
          </w:tcPr>
          <w:p w14:paraId="783A0363" w14:textId="77777777" w:rsidR="00425092" w:rsidRDefault="00425092" w:rsidP="00970386">
            <w:pPr>
              <w:jc w:val="center"/>
            </w:pPr>
          </w:p>
        </w:tc>
      </w:tr>
      <w:tr w:rsidR="00425092" w14:paraId="16CD3955" w14:textId="77777777" w:rsidTr="00425092">
        <w:tc>
          <w:tcPr>
            <w:tcW w:w="1575" w:type="dxa"/>
            <w:tcBorders>
              <w:top w:val="single" w:sz="4" w:space="0" w:color="auto"/>
            </w:tcBorders>
            <w:shd w:val="clear" w:color="auto" w:fill="auto"/>
            <w:tcMar>
              <w:left w:w="103" w:type="dxa"/>
            </w:tcMar>
          </w:tcPr>
          <w:p w14:paraId="0BF3E52A" w14:textId="77777777" w:rsidR="00425092" w:rsidRDefault="00425092" w:rsidP="00970386">
            <w:pPr>
              <w:rPr>
                <w:rFonts w:ascii="Times New Roman" w:hAnsi="Times New Roman" w:cs="Times New Roman"/>
                <w:sz w:val="18"/>
                <w:szCs w:val="18"/>
              </w:rPr>
            </w:pPr>
            <w:r>
              <w:rPr>
                <w:rFonts w:ascii="Times New Roman" w:hAnsi="Times New Roman" w:cs="Times New Roman"/>
                <w:sz w:val="18"/>
                <w:szCs w:val="18"/>
              </w:rPr>
              <w:t>PON orientamento</w:t>
            </w:r>
          </w:p>
        </w:tc>
        <w:tc>
          <w:tcPr>
            <w:tcW w:w="1929" w:type="dxa"/>
            <w:tcBorders>
              <w:top w:val="single" w:sz="4" w:space="0" w:color="auto"/>
            </w:tcBorders>
            <w:shd w:val="clear" w:color="auto" w:fill="auto"/>
            <w:tcMar>
              <w:left w:w="103" w:type="dxa"/>
            </w:tcMar>
          </w:tcPr>
          <w:p w14:paraId="1810132E" w14:textId="77777777" w:rsidR="00571F58" w:rsidRDefault="00571F58" w:rsidP="00970386">
            <w:pPr>
              <w:jc w:val="center"/>
            </w:pPr>
            <w:r>
              <w:t>due</w:t>
            </w:r>
            <w:r w:rsidR="00425092">
              <w:t xml:space="preserve"> tutor scolastici</w:t>
            </w:r>
            <w:r>
              <w:t xml:space="preserve">, </w:t>
            </w:r>
          </w:p>
          <w:p w14:paraId="26AB41F1" w14:textId="3BBC7D3D" w:rsidR="00425092" w:rsidRDefault="00571F58" w:rsidP="00970386">
            <w:pPr>
              <w:jc w:val="center"/>
            </w:pPr>
            <w:r>
              <w:t xml:space="preserve">prof. </w:t>
            </w:r>
            <w:proofErr w:type="spellStart"/>
            <w:r>
              <w:t>sse</w:t>
            </w:r>
            <w:proofErr w:type="spellEnd"/>
            <w:r>
              <w:t xml:space="preserve"> </w:t>
            </w:r>
            <w:proofErr w:type="spellStart"/>
            <w:r>
              <w:t>Bettiol</w:t>
            </w:r>
            <w:proofErr w:type="spellEnd"/>
            <w:r>
              <w:t xml:space="preserve"> e </w:t>
            </w:r>
            <w:proofErr w:type="spellStart"/>
            <w:r>
              <w:t>Schirru</w:t>
            </w:r>
            <w:proofErr w:type="spellEnd"/>
          </w:p>
        </w:tc>
        <w:tc>
          <w:tcPr>
            <w:tcW w:w="1360" w:type="dxa"/>
            <w:tcBorders>
              <w:top w:val="single" w:sz="4" w:space="0" w:color="auto"/>
            </w:tcBorders>
            <w:shd w:val="clear" w:color="auto" w:fill="FFFFFF" w:themeFill="background1"/>
            <w:tcMar>
              <w:left w:w="103" w:type="dxa"/>
            </w:tcMar>
          </w:tcPr>
          <w:p w14:paraId="130D918C" w14:textId="77777777" w:rsidR="00425092" w:rsidRDefault="00425092" w:rsidP="00970386">
            <w:pPr>
              <w:jc w:val="center"/>
            </w:pPr>
          </w:p>
        </w:tc>
        <w:tc>
          <w:tcPr>
            <w:tcW w:w="1066" w:type="dxa"/>
            <w:tcBorders>
              <w:top w:val="single" w:sz="4" w:space="0" w:color="auto"/>
            </w:tcBorders>
            <w:shd w:val="clear" w:color="auto" w:fill="21FF06"/>
            <w:tcMar>
              <w:left w:w="103" w:type="dxa"/>
            </w:tcMar>
          </w:tcPr>
          <w:p w14:paraId="0A9556EB" w14:textId="49D18C29" w:rsidR="00425092" w:rsidRDefault="00571F58" w:rsidP="00970386">
            <w:pPr>
              <w:jc w:val="center"/>
            </w:pPr>
            <w:r>
              <w:t>X</w:t>
            </w:r>
          </w:p>
        </w:tc>
        <w:tc>
          <w:tcPr>
            <w:tcW w:w="1359" w:type="dxa"/>
            <w:tcBorders>
              <w:top w:val="single" w:sz="4" w:space="0" w:color="auto"/>
            </w:tcBorders>
            <w:shd w:val="clear" w:color="auto" w:fill="21FF06"/>
            <w:tcMar>
              <w:left w:w="103" w:type="dxa"/>
            </w:tcMar>
          </w:tcPr>
          <w:p w14:paraId="1E342B8C" w14:textId="06FADE42" w:rsidR="00425092" w:rsidRDefault="00571F58" w:rsidP="00970386">
            <w:pPr>
              <w:jc w:val="center"/>
            </w:pPr>
            <w:r>
              <w:t>X</w:t>
            </w:r>
          </w:p>
        </w:tc>
        <w:tc>
          <w:tcPr>
            <w:tcW w:w="1280" w:type="dxa"/>
            <w:tcBorders>
              <w:top w:val="single" w:sz="4" w:space="0" w:color="auto"/>
            </w:tcBorders>
            <w:shd w:val="clear" w:color="auto" w:fill="00FF00"/>
            <w:tcMar>
              <w:left w:w="103" w:type="dxa"/>
            </w:tcMar>
          </w:tcPr>
          <w:p w14:paraId="527759D9" w14:textId="612D49E4" w:rsidR="00425092" w:rsidRDefault="00571F58" w:rsidP="00970386">
            <w:pPr>
              <w:jc w:val="center"/>
            </w:pPr>
            <w:r>
              <w:t>X</w:t>
            </w:r>
          </w:p>
        </w:tc>
        <w:tc>
          <w:tcPr>
            <w:tcW w:w="1118" w:type="dxa"/>
            <w:tcBorders>
              <w:top w:val="single" w:sz="4" w:space="0" w:color="auto"/>
            </w:tcBorders>
            <w:shd w:val="clear" w:color="auto" w:fill="00FF00"/>
            <w:tcMar>
              <w:left w:w="103" w:type="dxa"/>
            </w:tcMar>
          </w:tcPr>
          <w:p w14:paraId="47BEB851" w14:textId="21788759" w:rsidR="00425092" w:rsidRDefault="00571F58" w:rsidP="00970386">
            <w:pPr>
              <w:jc w:val="center"/>
            </w:pPr>
            <w:r>
              <w:t>X</w:t>
            </w:r>
          </w:p>
        </w:tc>
        <w:tc>
          <w:tcPr>
            <w:tcW w:w="1167" w:type="dxa"/>
            <w:tcBorders>
              <w:top w:val="single" w:sz="4" w:space="0" w:color="auto"/>
            </w:tcBorders>
            <w:shd w:val="clear" w:color="auto" w:fill="21FF06"/>
            <w:tcMar>
              <w:left w:w="103" w:type="dxa"/>
            </w:tcMar>
          </w:tcPr>
          <w:p w14:paraId="7AB1D722" w14:textId="27ED1ACE" w:rsidR="00425092" w:rsidRDefault="00571F58" w:rsidP="00970386">
            <w:pPr>
              <w:jc w:val="center"/>
            </w:pPr>
            <w:r>
              <w:t>X</w:t>
            </w:r>
          </w:p>
        </w:tc>
        <w:tc>
          <w:tcPr>
            <w:tcW w:w="951" w:type="dxa"/>
            <w:tcBorders>
              <w:top w:val="single" w:sz="4" w:space="0" w:color="auto"/>
            </w:tcBorders>
            <w:shd w:val="clear" w:color="auto" w:fill="FFFFFF" w:themeFill="background1"/>
            <w:tcMar>
              <w:left w:w="103" w:type="dxa"/>
            </w:tcMar>
          </w:tcPr>
          <w:p w14:paraId="13974025" w14:textId="77777777" w:rsidR="00425092" w:rsidRDefault="00425092" w:rsidP="00970386">
            <w:pPr>
              <w:jc w:val="center"/>
            </w:pPr>
          </w:p>
        </w:tc>
        <w:tc>
          <w:tcPr>
            <w:tcW w:w="895" w:type="dxa"/>
            <w:tcBorders>
              <w:top w:val="single" w:sz="4" w:space="0" w:color="auto"/>
            </w:tcBorders>
            <w:shd w:val="clear" w:color="auto" w:fill="FFFFFF" w:themeFill="background1"/>
            <w:tcMar>
              <w:left w:w="103" w:type="dxa"/>
            </w:tcMar>
          </w:tcPr>
          <w:p w14:paraId="2C848A9C" w14:textId="77777777" w:rsidR="00425092" w:rsidRDefault="00425092" w:rsidP="00970386">
            <w:pPr>
              <w:jc w:val="center"/>
            </w:pPr>
          </w:p>
        </w:tc>
        <w:tc>
          <w:tcPr>
            <w:tcW w:w="1252" w:type="dxa"/>
            <w:tcBorders>
              <w:top w:val="single" w:sz="4" w:space="0" w:color="auto"/>
            </w:tcBorders>
            <w:shd w:val="clear" w:color="auto" w:fill="auto"/>
            <w:tcMar>
              <w:left w:w="103" w:type="dxa"/>
            </w:tcMar>
          </w:tcPr>
          <w:p w14:paraId="73C63ADE" w14:textId="77777777" w:rsidR="00425092" w:rsidRDefault="00425092" w:rsidP="00970386">
            <w:pPr>
              <w:jc w:val="center"/>
            </w:pPr>
          </w:p>
        </w:tc>
      </w:tr>
    </w:tbl>
    <w:p w14:paraId="5A1D2DE5" w14:textId="77777777" w:rsidR="00AE4EF2" w:rsidRDefault="00AE4EF2">
      <w:pPr>
        <w:rPr>
          <w:rFonts w:ascii="Times New Roman" w:hAnsi="Times New Roman" w:cs="Times New Roman"/>
          <w:b/>
        </w:rPr>
      </w:pPr>
    </w:p>
    <w:p w14:paraId="4439045F" w14:textId="77777777" w:rsidR="00746968" w:rsidRDefault="00746968">
      <w:pPr>
        <w:rPr>
          <w:rFonts w:ascii="Times New Roman" w:hAnsi="Times New Roman" w:cs="Times New Roman"/>
          <w:b/>
        </w:rPr>
      </w:pPr>
    </w:p>
    <w:p w14:paraId="5684015C" w14:textId="77777777" w:rsidR="00662F6C" w:rsidRDefault="00662F6C">
      <w:pPr>
        <w:rPr>
          <w:rFonts w:ascii="Times New Roman" w:hAnsi="Times New Roman" w:cs="Times New Roman"/>
          <w:b/>
        </w:rPr>
      </w:pPr>
    </w:p>
    <w:p w14:paraId="6E2A2995" w14:textId="77777777" w:rsidR="00AE4EF2" w:rsidRDefault="00AE4EF2" w:rsidP="00AE4EF2">
      <w:pPr>
        <w:rPr>
          <w:b/>
        </w:rPr>
      </w:pPr>
      <w:r>
        <w:rPr>
          <w:b/>
        </w:rPr>
        <w:t>Tabella 16b. Monitoraggio delle azioni a.s. 2018-19</w:t>
      </w:r>
    </w:p>
    <w:p w14:paraId="628A2FBD" w14:textId="77777777" w:rsidR="00AE4EF2" w:rsidRDefault="00AE4EF2" w:rsidP="00AE4EF2"/>
    <w:tbl>
      <w:tblPr>
        <w:tblStyle w:val="Grigliatabella"/>
        <w:tblW w:w="14000" w:type="dxa"/>
        <w:tblInd w:w="-5" w:type="dxa"/>
        <w:tblCellMar>
          <w:left w:w="103" w:type="dxa"/>
        </w:tblCellMar>
        <w:tblLook w:val="04A0" w:firstRow="1" w:lastRow="0" w:firstColumn="1" w:lastColumn="0" w:noHBand="0" w:noVBand="1"/>
      </w:tblPr>
      <w:tblGrid>
        <w:gridCol w:w="1411"/>
        <w:gridCol w:w="5328"/>
        <w:gridCol w:w="2254"/>
        <w:gridCol w:w="1402"/>
        <w:gridCol w:w="1713"/>
        <w:gridCol w:w="1892"/>
      </w:tblGrid>
      <w:tr w:rsidR="00243884" w14:paraId="5D16E0AE" w14:textId="04791D81" w:rsidTr="00243884">
        <w:tc>
          <w:tcPr>
            <w:tcW w:w="1411" w:type="dxa"/>
            <w:shd w:val="clear" w:color="auto" w:fill="auto"/>
            <w:tcMar>
              <w:left w:w="103" w:type="dxa"/>
            </w:tcMar>
          </w:tcPr>
          <w:p w14:paraId="6A56542D" w14:textId="77777777" w:rsidR="00243884" w:rsidRDefault="00243884" w:rsidP="004F2200">
            <w:pPr>
              <w:rPr>
                <w:sz w:val="20"/>
                <w:szCs w:val="20"/>
              </w:rPr>
            </w:pPr>
          </w:p>
        </w:tc>
        <w:tc>
          <w:tcPr>
            <w:tcW w:w="5328" w:type="dxa"/>
            <w:shd w:val="clear" w:color="auto" w:fill="auto"/>
            <w:tcMar>
              <w:left w:w="103" w:type="dxa"/>
            </w:tcMar>
          </w:tcPr>
          <w:p w14:paraId="0CE83F7B" w14:textId="77777777" w:rsidR="00243884" w:rsidRDefault="00243884" w:rsidP="004F2200">
            <w:pPr>
              <w:rPr>
                <w:sz w:val="20"/>
                <w:szCs w:val="20"/>
              </w:rPr>
            </w:pPr>
            <w:r>
              <w:rPr>
                <w:sz w:val="20"/>
                <w:szCs w:val="20"/>
              </w:rPr>
              <w:t>Azioni</w:t>
            </w:r>
          </w:p>
        </w:tc>
        <w:tc>
          <w:tcPr>
            <w:tcW w:w="2254" w:type="dxa"/>
            <w:shd w:val="clear" w:color="auto" w:fill="auto"/>
            <w:tcMar>
              <w:left w:w="103" w:type="dxa"/>
            </w:tcMar>
          </w:tcPr>
          <w:p w14:paraId="44D81232" w14:textId="77777777" w:rsidR="00243884" w:rsidRDefault="00243884" w:rsidP="004F2200">
            <w:pPr>
              <w:rPr>
                <w:sz w:val="20"/>
                <w:szCs w:val="20"/>
              </w:rPr>
            </w:pPr>
            <w:r>
              <w:rPr>
                <w:sz w:val="20"/>
                <w:szCs w:val="20"/>
              </w:rPr>
              <w:t>Eventuali criticità rilevate</w:t>
            </w:r>
          </w:p>
        </w:tc>
        <w:tc>
          <w:tcPr>
            <w:tcW w:w="1402" w:type="dxa"/>
            <w:shd w:val="clear" w:color="auto" w:fill="auto"/>
            <w:tcMar>
              <w:left w:w="103" w:type="dxa"/>
            </w:tcMar>
          </w:tcPr>
          <w:p w14:paraId="303EF111" w14:textId="77777777" w:rsidR="00243884" w:rsidRDefault="00243884" w:rsidP="004F2200">
            <w:pPr>
              <w:rPr>
                <w:sz w:val="20"/>
                <w:szCs w:val="20"/>
              </w:rPr>
            </w:pPr>
            <w:r>
              <w:rPr>
                <w:sz w:val="20"/>
                <w:szCs w:val="20"/>
              </w:rPr>
              <w:t>Eventuali adeguamenti in itinere</w:t>
            </w:r>
          </w:p>
        </w:tc>
        <w:tc>
          <w:tcPr>
            <w:tcW w:w="1713" w:type="dxa"/>
            <w:shd w:val="clear" w:color="auto" w:fill="auto"/>
            <w:tcMar>
              <w:left w:w="103" w:type="dxa"/>
            </w:tcMar>
          </w:tcPr>
          <w:p w14:paraId="79B2D80A" w14:textId="77777777" w:rsidR="00243884" w:rsidRDefault="00243884" w:rsidP="004F2200">
            <w:pPr>
              <w:rPr>
                <w:sz w:val="20"/>
                <w:szCs w:val="20"/>
              </w:rPr>
            </w:pPr>
            <w:r>
              <w:rPr>
                <w:sz w:val="20"/>
                <w:szCs w:val="20"/>
              </w:rPr>
              <w:t>Azione terminata entro il termine stabilito</w:t>
            </w:r>
          </w:p>
        </w:tc>
        <w:tc>
          <w:tcPr>
            <w:tcW w:w="1892" w:type="dxa"/>
          </w:tcPr>
          <w:p w14:paraId="356D9CE1" w14:textId="12DEB3F3" w:rsidR="00243884" w:rsidRDefault="00243884" w:rsidP="004F2200">
            <w:pPr>
              <w:rPr>
                <w:sz w:val="20"/>
                <w:szCs w:val="20"/>
              </w:rPr>
            </w:pPr>
            <w:r>
              <w:rPr>
                <w:sz w:val="20"/>
                <w:szCs w:val="20"/>
              </w:rPr>
              <w:t>Risultati del monitoraggio</w:t>
            </w:r>
          </w:p>
        </w:tc>
      </w:tr>
      <w:tr w:rsidR="00243884" w14:paraId="208B5308" w14:textId="4928345C" w:rsidTr="00243884">
        <w:tc>
          <w:tcPr>
            <w:tcW w:w="1411" w:type="dxa"/>
            <w:vMerge w:val="restart"/>
            <w:shd w:val="clear" w:color="auto" w:fill="auto"/>
            <w:tcMar>
              <w:left w:w="103" w:type="dxa"/>
            </w:tcMar>
          </w:tcPr>
          <w:p w14:paraId="51B66686" w14:textId="77777777" w:rsidR="00243884" w:rsidRDefault="00243884" w:rsidP="004F2200">
            <w:pPr>
              <w:rPr>
                <w:sz w:val="20"/>
                <w:szCs w:val="20"/>
              </w:rPr>
            </w:pPr>
            <w:r>
              <w:rPr>
                <w:sz w:val="20"/>
                <w:szCs w:val="20"/>
              </w:rPr>
              <w:t>Priorità1</w:t>
            </w:r>
          </w:p>
        </w:tc>
        <w:tc>
          <w:tcPr>
            <w:tcW w:w="5328" w:type="dxa"/>
            <w:shd w:val="clear" w:color="auto" w:fill="auto"/>
            <w:tcMar>
              <w:left w:w="103" w:type="dxa"/>
            </w:tcMar>
          </w:tcPr>
          <w:p w14:paraId="5D88116C" w14:textId="77777777" w:rsidR="00243884" w:rsidRDefault="00243884" w:rsidP="004F2200">
            <w:pPr>
              <w:rPr>
                <w:rFonts w:ascii="Times New Roman" w:hAnsi="Times New Roman" w:cs="Times New Roman"/>
                <w:sz w:val="18"/>
                <w:szCs w:val="18"/>
              </w:rPr>
            </w:pPr>
            <w:r>
              <w:rPr>
                <w:rFonts w:ascii="Times New Roman" w:hAnsi="Times New Roman" w:cs="Times New Roman"/>
                <w:sz w:val="18"/>
                <w:szCs w:val="18"/>
              </w:rPr>
              <w:t>Analisi item per item da parte dei docenti per individuare ambiti di intervento di recupero e potenziamento</w:t>
            </w:r>
          </w:p>
          <w:p w14:paraId="481147E8" w14:textId="77777777" w:rsidR="00243884" w:rsidRDefault="00243884" w:rsidP="004F2200">
            <w:pPr>
              <w:rPr>
                <w:sz w:val="20"/>
                <w:szCs w:val="20"/>
              </w:rPr>
            </w:pPr>
          </w:p>
        </w:tc>
        <w:tc>
          <w:tcPr>
            <w:tcW w:w="2254" w:type="dxa"/>
            <w:shd w:val="clear" w:color="auto" w:fill="auto"/>
            <w:tcMar>
              <w:left w:w="103" w:type="dxa"/>
            </w:tcMar>
          </w:tcPr>
          <w:p w14:paraId="5A0069CB" w14:textId="77777777" w:rsidR="00243884" w:rsidRDefault="00243884" w:rsidP="004F2200">
            <w:pPr>
              <w:rPr>
                <w:sz w:val="20"/>
                <w:szCs w:val="20"/>
              </w:rPr>
            </w:pPr>
          </w:p>
        </w:tc>
        <w:tc>
          <w:tcPr>
            <w:tcW w:w="1402" w:type="dxa"/>
            <w:shd w:val="clear" w:color="auto" w:fill="auto"/>
            <w:tcMar>
              <w:left w:w="103" w:type="dxa"/>
            </w:tcMar>
          </w:tcPr>
          <w:p w14:paraId="5CE77AC5" w14:textId="77777777" w:rsidR="00243884" w:rsidRDefault="00243884" w:rsidP="004F2200">
            <w:pPr>
              <w:rPr>
                <w:sz w:val="20"/>
                <w:szCs w:val="20"/>
              </w:rPr>
            </w:pPr>
          </w:p>
        </w:tc>
        <w:tc>
          <w:tcPr>
            <w:tcW w:w="1713" w:type="dxa"/>
            <w:shd w:val="clear" w:color="auto" w:fill="auto"/>
            <w:tcMar>
              <w:left w:w="103" w:type="dxa"/>
            </w:tcMar>
          </w:tcPr>
          <w:p w14:paraId="375DB23B" w14:textId="5AFCD71D" w:rsidR="00243884" w:rsidRDefault="00243884" w:rsidP="004F2200">
            <w:pPr>
              <w:rPr>
                <w:sz w:val="20"/>
                <w:szCs w:val="20"/>
              </w:rPr>
            </w:pPr>
            <w:r>
              <w:rPr>
                <w:sz w:val="20"/>
                <w:szCs w:val="20"/>
              </w:rPr>
              <w:t>sì</w:t>
            </w:r>
          </w:p>
        </w:tc>
        <w:tc>
          <w:tcPr>
            <w:tcW w:w="1892" w:type="dxa"/>
          </w:tcPr>
          <w:p w14:paraId="04AA1DDD" w14:textId="1A13F581" w:rsidR="00243884" w:rsidRPr="007B0C8C" w:rsidRDefault="00243884" w:rsidP="00243884">
            <w:pPr>
              <w:rPr>
                <w:sz w:val="18"/>
                <w:szCs w:val="18"/>
              </w:rPr>
            </w:pPr>
            <w:r w:rsidRPr="007B0C8C">
              <w:rPr>
                <w:sz w:val="18"/>
                <w:szCs w:val="18"/>
              </w:rPr>
              <w:t xml:space="preserve">Comunicazione dei risultati e dell’analisi delle prove del quadro generale e degli ambiti nel collegio docenti del 6 </w:t>
            </w:r>
            <w:r w:rsidR="007B0C8C" w:rsidRPr="007B0C8C">
              <w:rPr>
                <w:sz w:val="18"/>
                <w:szCs w:val="18"/>
              </w:rPr>
              <w:t>18/12</w:t>
            </w:r>
            <w:r w:rsidRPr="007B0C8C">
              <w:rPr>
                <w:sz w:val="18"/>
                <w:szCs w:val="18"/>
              </w:rPr>
              <w:t>/2018</w:t>
            </w:r>
            <w:r w:rsidR="007B0C8C" w:rsidRPr="007B0C8C">
              <w:rPr>
                <w:sz w:val="18"/>
                <w:szCs w:val="18"/>
              </w:rPr>
              <w:t>.</w:t>
            </w:r>
            <w:r w:rsidRPr="007B0C8C">
              <w:rPr>
                <w:sz w:val="18"/>
                <w:szCs w:val="18"/>
              </w:rPr>
              <w:t xml:space="preserve"> </w:t>
            </w:r>
          </w:p>
          <w:p w14:paraId="266D9859" w14:textId="0ABE0B24" w:rsidR="00243884" w:rsidRPr="007B0C8C" w:rsidRDefault="00243884" w:rsidP="00243884">
            <w:pPr>
              <w:rPr>
                <w:sz w:val="18"/>
                <w:szCs w:val="18"/>
              </w:rPr>
            </w:pPr>
            <w:r w:rsidRPr="007B0C8C">
              <w:rPr>
                <w:sz w:val="18"/>
                <w:szCs w:val="18"/>
              </w:rPr>
              <w:t>Viene data comunicazione dell’invio delle password per accedere ai risultati e per fare l’analisi degli item sia a livello individuale che di plesso.</w:t>
            </w:r>
          </w:p>
        </w:tc>
      </w:tr>
      <w:tr w:rsidR="00243884" w14:paraId="0D136080" w14:textId="557A4986" w:rsidTr="00243884">
        <w:tc>
          <w:tcPr>
            <w:tcW w:w="1411" w:type="dxa"/>
            <w:vMerge/>
            <w:shd w:val="clear" w:color="auto" w:fill="auto"/>
            <w:tcMar>
              <w:left w:w="103" w:type="dxa"/>
            </w:tcMar>
          </w:tcPr>
          <w:p w14:paraId="1BFD2C54" w14:textId="77777777" w:rsidR="00243884" w:rsidRDefault="00243884" w:rsidP="004F2200">
            <w:pPr>
              <w:rPr>
                <w:sz w:val="20"/>
                <w:szCs w:val="20"/>
              </w:rPr>
            </w:pPr>
          </w:p>
        </w:tc>
        <w:tc>
          <w:tcPr>
            <w:tcW w:w="5328" w:type="dxa"/>
            <w:shd w:val="clear" w:color="auto" w:fill="auto"/>
            <w:tcMar>
              <w:left w:w="103" w:type="dxa"/>
            </w:tcMar>
          </w:tcPr>
          <w:p w14:paraId="5A9A64DC" w14:textId="77777777" w:rsidR="00243884" w:rsidRDefault="00243884" w:rsidP="004F2200">
            <w:pPr>
              <w:rPr>
                <w:rFonts w:ascii="Times New Roman" w:hAnsi="Times New Roman" w:cs="Times New Roman"/>
                <w:sz w:val="18"/>
                <w:szCs w:val="18"/>
              </w:rPr>
            </w:pPr>
            <w:r>
              <w:rPr>
                <w:rFonts w:ascii="Times New Roman" w:hAnsi="Times New Roman" w:cs="Times New Roman"/>
                <w:sz w:val="18"/>
                <w:szCs w:val="18"/>
              </w:rPr>
              <w:t>Corsi di recupero per recuperare le abilità carenti e di potenziamento</w:t>
            </w:r>
          </w:p>
          <w:p w14:paraId="701C3DA9"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06767243" w14:textId="77777777" w:rsidR="00243884" w:rsidRDefault="00243884" w:rsidP="004F2200">
            <w:pPr>
              <w:rPr>
                <w:sz w:val="20"/>
                <w:szCs w:val="20"/>
              </w:rPr>
            </w:pPr>
          </w:p>
        </w:tc>
        <w:tc>
          <w:tcPr>
            <w:tcW w:w="1402" w:type="dxa"/>
            <w:shd w:val="clear" w:color="auto" w:fill="auto"/>
            <w:tcMar>
              <w:left w:w="103" w:type="dxa"/>
            </w:tcMar>
          </w:tcPr>
          <w:p w14:paraId="090A1D2E" w14:textId="77777777" w:rsidR="00243884" w:rsidRDefault="00243884" w:rsidP="004F2200">
            <w:pPr>
              <w:rPr>
                <w:sz w:val="20"/>
                <w:szCs w:val="20"/>
              </w:rPr>
            </w:pPr>
          </w:p>
        </w:tc>
        <w:tc>
          <w:tcPr>
            <w:tcW w:w="1713" w:type="dxa"/>
            <w:shd w:val="clear" w:color="auto" w:fill="auto"/>
            <w:tcMar>
              <w:left w:w="103" w:type="dxa"/>
            </w:tcMar>
          </w:tcPr>
          <w:p w14:paraId="640E20F6" w14:textId="30D54D4D" w:rsidR="00243884" w:rsidRDefault="00243884" w:rsidP="004F2200">
            <w:pPr>
              <w:rPr>
                <w:sz w:val="20"/>
                <w:szCs w:val="20"/>
              </w:rPr>
            </w:pPr>
            <w:r>
              <w:rPr>
                <w:sz w:val="20"/>
                <w:szCs w:val="20"/>
              </w:rPr>
              <w:t>sì</w:t>
            </w:r>
          </w:p>
        </w:tc>
        <w:tc>
          <w:tcPr>
            <w:tcW w:w="1892" w:type="dxa"/>
          </w:tcPr>
          <w:p w14:paraId="4F63868D" w14:textId="31C5911C" w:rsidR="00243884" w:rsidRPr="007B0C8C" w:rsidRDefault="00C7783A" w:rsidP="004F2200">
            <w:pPr>
              <w:rPr>
                <w:sz w:val="18"/>
                <w:szCs w:val="18"/>
              </w:rPr>
            </w:pPr>
            <w:r w:rsidRPr="007B0C8C">
              <w:rPr>
                <w:sz w:val="18"/>
                <w:szCs w:val="18"/>
              </w:rPr>
              <w:t>Le attività di recupero sono state effettuate.</w:t>
            </w:r>
          </w:p>
        </w:tc>
      </w:tr>
      <w:tr w:rsidR="00243884" w14:paraId="5787724B" w14:textId="382DA624" w:rsidTr="00243884">
        <w:tc>
          <w:tcPr>
            <w:tcW w:w="1411" w:type="dxa"/>
            <w:vMerge/>
            <w:shd w:val="clear" w:color="auto" w:fill="auto"/>
            <w:tcMar>
              <w:left w:w="103" w:type="dxa"/>
            </w:tcMar>
          </w:tcPr>
          <w:p w14:paraId="3B69CDE4" w14:textId="77777777" w:rsidR="00243884" w:rsidRDefault="00243884" w:rsidP="004F2200">
            <w:pPr>
              <w:rPr>
                <w:sz w:val="20"/>
                <w:szCs w:val="20"/>
              </w:rPr>
            </w:pPr>
          </w:p>
        </w:tc>
        <w:tc>
          <w:tcPr>
            <w:tcW w:w="5328" w:type="dxa"/>
            <w:shd w:val="clear" w:color="auto" w:fill="auto"/>
            <w:tcMar>
              <w:left w:w="103" w:type="dxa"/>
            </w:tcMar>
          </w:tcPr>
          <w:p w14:paraId="650C70ED" w14:textId="77777777" w:rsidR="00243884" w:rsidRPr="0001439C" w:rsidRDefault="00243884" w:rsidP="004F2200">
            <w:pPr>
              <w:rPr>
                <w:rFonts w:ascii="Times New Roman" w:hAnsi="Times New Roman" w:cs="Times New Roman"/>
                <w:color w:val="FF0000"/>
                <w:sz w:val="18"/>
                <w:szCs w:val="18"/>
              </w:rPr>
            </w:pPr>
            <w:r>
              <w:rPr>
                <w:rFonts w:ascii="Times New Roman" w:hAnsi="Times New Roman" w:cs="Times New Roman"/>
                <w:sz w:val="18"/>
                <w:szCs w:val="18"/>
              </w:rPr>
              <w:t xml:space="preserve">Esercitazioni strutturate e ragionate con le prove INVALSI degli anni precedenti in ogni classe 2^ - 5^ primaria </w:t>
            </w:r>
          </w:p>
          <w:p w14:paraId="295530C8"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443D25B9" w14:textId="77777777" w:rsidR="00243884" w:rsidRDefault="00243884" w:rsidP="004F2200">
            <w:pPr>
              <w:rPr>
                <w:sz w:val="20"/>
                <w:szCs w:val="20"/>
              </w:rPr>
            </w:pPr>
          </w:p>
        </w:tc>
        <w:tc>
          <w:tcPr>
            <w:tcW w:w="1402" w:type="dxa"/>
            <w:shd w:val="clear" w:color="auto" w:fill="auto"/>
            <w:tcMar>
              <w:left w:w="103" w:type="dxa"/>
            </w:tcMar>
          </w:tcPr>
          <w:p w14:paraId="78DD0577" w14:textId="77777777" w:rsidR="00243884" w:rsidRDefault="00243884" w:rsidP="004F2200">
            <w:pPr>
              <w:rPr>
                <w:sz w:val="20"/>
                <w:szCs w:val="20"/>
              </w:rPr>
            </w:pPr>
          </w:p>
        </w:tc>
        <w:tc>
          <w:tcPr>
            <w:tcW w:w="1713" w:type="dxa"/>
            <w:shd w:val="clear" w:color="auto" w:fill="auto"/>
            <w:tcMar>
              <w:left w:w="103" w:type="dxa"/>
            </w:tcMar>
          </w:tcPr>
          <w:p w14:paraId="5227AF93" w14:textId="02035925" w:rsidR="00243884" w:rsidRDefault="00243884" w:rsidP="004F2200">
            <w:pPr>
              <w:rPr>
                <w:sz w:val="20"/>
                <w:szCs w:val="20"/>
              </w:rPr>
            </w:pPr>
            <w:r>
              <w:rPr>
                <w:sz w:val="20"/>
                <w:szCs w:val="20"/>
              </w:rPr>
              <w:t>sì</w:t>
            </w:r>
          </w:p>
        </w:tc>
        <w:tc>
          <w:tcPr>
            <w:tcW w:w="1892" w:type="dxa"/>
          </w:tcPr>
          <w:p w14:paraId="4A4B8187" w14:textId="36E8E618" w:rsidR="00243884" w:rsidRPr="007B0C8C" w:rsidRDefault="00C7783A" w:rsidP="004F2200">
            <w:pPr>
              <w:rPr>
                <w:sz w:val="18"/>
                <w:szCs w:val="18"/>
              </w:rPr>
            </w:pPr>
            <w:r w:rsidRPr="007B0C8C">
              <w:rPr>
                <w:sz w:val="18"/>
                <w:szCs w:val="18"/>
              </w:rPr>
              <w:t xml:space="preserve">in tutte le classi si sono svolte delle </w:t>
            </w:r>
            <w:r w:rsidRPr="007B0C8C">
              <w:rPr>
                <w:sz w:val="18"/>
                <w:szCs w:val="18"/>
              </w:rPr>
              <w:lastRenderedPageBreak/>
              <w:t>esercitazioni</w:t>
            </w:r>
          </w:p>
        </w:tc>
      </w:tr>
      <w:tr w:rsidR="00243884" w14:paraId="36D876BE" w14:textId="4DB4F8B3" w:rsidTr="00243884">
        <w:tc>
          <w:tcPr>
            <w:tcW w:w="1411" w:type="dxa"/>
            <w:vMerge/>
            <w:shd w:val="clear" w:color="auto" w:fill="auto"/>
            <w:tcMar>
              <w:left w:w="103" w:type="dxa"/>
            </w:tcMar>
          </w:tcPr>
          <w:p w14:paraId="02388390" w14:textId="77777777" w:rsidR="00243884" w:rsidRDefault="00243884" w:rsidP="004F2200">
            <w:pPr>
              <w:rPr>
                <w:sz w:val="20"/>
                <w:szCs w:val="20"/>
              </w:rPr>
            </w:pPr>
          </w:p>
        </w:tc>
        <w:tc>
          <w:tcPr>
            <w:tcW w:w="5328" w:type="dxa"/>
            <w:shd w:val="clear" w:color="auto" w:fill="auto"/>
            <w:tcMar>
              <w:left w:w="103" w:type="dxa"/>
            </w:tcMar>
          </w:tcPr>
          <w:p w14:paraId="4D1BD665" w14:textId="5AE1C0AF" w:rsidR="00243884" w:rsidRDefault="00243884" w:rsidP="004F2200">
            <w:pPr>
              <w:rPr>
                <w:rFonts w:ascii="Times New Roman" w:hAnsi="Times New Roman" w:cs="Times New Roman"/>
                <w:sz w:val="18"/>
                <w:szCs w:val="18"/>
              </w:rPr>
            </w:pPr>
            <w:r>
              <w:rPr>
                <w:rFonts w:ascii="Times New Roman" w:hAnsi="Times New Roman" w:cs="Times New Roman"/>
                <w:sz w:val="18"/>
                <w:szCs w:val="18"/>
              </w:rPr>
              <w:t xml:space="preserve">Prove </w:t>
            </w:r>
            <w:r w:rsidR="007E533F">
              <w:rPr>
                <w:rFonts w:ascii="Times New Roman" w:hAnsi="Times New Roman" w:cs="Times New Roman"/>
                <w:sz w:val="18"/>
                <w:szCs w:val="18"/>
              </w:rPr>
              <w:t>di verifica comuni di italiano,</w:t>
            </w:r>
            <w:r>
              <w:rPr>
                <w:rFonts w:ascii="Times New Roman" w:hAnsi="Times New Roman" w:cs="Times New Roman"/>
                <w:sz w:val="18"/>
                <w:szCs w:val="18"/>
              </w:rPr>
              <w:t xml:space="preserve"> matematica</w:t>
            </w:r>
            <w:r w:rsidR="007E533F">
              <w:rPr>
                <w:rFonts w:ascii="Times New Roman" w:hAnsi="Times New Roman" w:cs="Times New Roman"/>
                <w:sz w:val="18"/>
                <w:szCs w:val="18"/>
              </w:rPr>
              <w:t xml:space="preserve"> e inglese</w:t>
            </w:r>
            <w:r>
              <w:rPr>
                <w:rFonts w:ascii="Times New Roman" w:hAnsi="Times New Roman" w:cs="Times New Roman"/>
                <w:sz w:val="18"/>
                <w:szCs w:val="18"/>
              </w:rPr>
              <w:t xml:space="preserve"> per tutte le classi di scuola primaria con griglie di valutazione condivise.</w:t>
            </w:r>
          </w:p>
          <w:p w14:paraId="3FFCCB8B" w14:textId="77777777" w:rsidR="00243884" w:rsidRDefault="00243884" w:rsidP="004F2200">
            <w:pPr>
              <w:rPr>
                <w:rFonts w:ascii="Times New Roman" w:hAnsi="Times New Roman" w:cs="Times New Roman"/>
                <w:sz w:val="18"/>
                <w:szCs w:val="18"/>
              </w:rPr>
            </w:pPr>
          </w:p>
        </w:tc>
        <w:tc>
          <w:tcPr>
            <w:tcW w:w="2254" w:type="dxa"/>
            <w:shd w:val="clear" w:color="auto" w:fill="auto"/>
            <w:tcMar>
              <w:left w:w="103" w:type="dxa"/>
            </w:tcMar>
          </w:tcPr>
          <w:p w14:paraId="60195EB9" w14:textId="77777777" w:rsidR="00243884" w:rsidRDefault="00243884" w:rsidP="004F2200">
            <w:pPr>
              <w:rPr>
                <w:sz w:val="20"/>
                <w:szCs w:val="20"/>
              </w:rPr>
            </w:pPr>
          </w:p>
        </w:tc>
        <w:tc>
          <w:tcPr>
            <w:tcW w:w="1402" w:type="dxa"/>
            <w:shd w:val="clear" w:color="auto" w:fill="auto"/>
            <w:tcMar>
              <w:left w:w="103" w:type="dxa"/>
            </w:tcMar>
          </w:tcPr>
          <w:p w14:paraId="4853C722" w14:textId="77777777" w:rsidR="00243884" w:rsidRDefault="00243884" w:rsidP="004F2200">
            <w:pPr>
              <w:rPr>
                <w:sz w:val="20"/>
                <w:szCs w:val="20"/>
              </w:rPr>
            </w:pPr>
          </w:p>
        </w:tc>
        <w:tc>
          <w:tcPr>
            <w:tcW w:w="1713" w:type="dxa"/>
            <w:shd w:val="clear" w:color="auto" w:fill="auto"/>
            <w:tcMar>
              <w:left w:w="103" w:type="dxa"/>
            </w:tcMar>
          </w:tcPr>
          <w:p w14:paraId="510B3AB8" w14:textId="5B0DC55A" w:rsidR="00243884" w:rsidRDefault="00243884" w:rsidP="00243884">
            <w:pPr>
              <w:rPr>
                <w:sz w:val="20"/>
                <w:szCs w:val="20"/>
              </w:rPr>
            </w:pPr>
            <w:r>
              <w:rPr>
                <w:sz w:val="20"/>
                <w:szCs w:val="20"/>
              </w:rPr>
              <w:t>sì</w:t>
            </w:r>
          </w:p>
        </w:tc>
        <w:tc>
          <w:tcPr>
            <w:tcW w:w="1892" w:type="dxa"/>
          </w:tcPr>
          <w:p w14:paraId="32B5D102" w14:textId="119905CA" w:rsidR="00243884" w:rsidRPr="007B0C8C" w:rsidRDefault="00243884" w:rsidP="004F2200">
            <w:pPr>
              <w:rPr>
                <w:sz w:val="18"/>
                <w:szCs w:val="18"/>
              </w:rPr>
            </w:pPr>
            <w:r w:rsidRPr="007B0C8C">
              <w:rPr>
                <w:sz w:val="18"/>
                <w:szCs w:val="18"/>
              </w:rPr>
              <w:t xml:space="preserve">I risultati sono </w:t>
            </w:r>
            <w:r w:rsidR="003A4703" w:rsidRPr="007B0C8C">
              <w:rPr>
                <w:sz w:val="18"/>
                <w:szCs w:val="18"/>
              </w:rPr>
              <w:t xml:space="preserve">più </w:t>
            </w:r>
            <w:r w:rsidRPr="007B0C8C">
              <w:rPr>
                <w:sz w:val="18"/>
                <w:szCs w:val="18"/>
              </w:rPr>
              <w:t>equilibrati</w:t>
            </w:r>
            <w:r w:rsidR="003A4703" w:rsidRPr="007B0C8C">
              <w:rPr>
                <w:sz w:val="18"/>
                <w:szCs w:val="18"/>
              </w:rPr>
              <w:t xml:space="preserve"> degli anni precedenti</w:t>
            </w:r>
            <w:r w:rsidRPr="007B0C8C">
              <w:rPr>
                <w:sz w:val="18"/>
                <w:szCs w:val="18"/>
              </w:rPr>
              <w:t>, frutto del lavoro di una commissione di docenti (si veda tabella allegata)</w:t>
            </w:r>
          </w:p>
        </w:tc>
      </w:tr>
      <w:tr w:rsidR="00243884" w14:paraId="30FA202A" w14:textId="041FF560" w:rsidTr="00243884">
        <w:tc>
          <w:tcPr>
            <w:tcW w:w="1411" w:type="dxa"/>
            <w:vMerge w:val="restart"/>
            <w:shd w:val="clear" w:color="auto" w:fill="auto"/>
            <w:tcMar>
              <w:left w:w="103" w:type="dxa"/>
            </w:tcMar>
          </w:tcPr>
          <w:p w14:paraId="0EB9042E" w14:textId="77777777" w:rsidR="00243884" w:rsidRDefault="00243884" w:rsidP="004F2200">
            <w:pPr>
              <w:rPr>
                <w:sz w:val="20"/>
                <w:szCs w:val="20"/>
              </w:rPr>
            </w:pPr>
            <w:r>
              <w:rPr>
                <w:sz w:val="20"/>
                <w:szCs w:val="20"/>
              </w:rPr>
              <w:t>Priorità 1 e 2</w:t>
            </w:r>
          </w:p>
          <w:p w14:paraId="6AE21FD1" w14:textId="77777777" w:rsidR="00243884" w:rsidRDefault="00243884" w:rsidP="004F2200">
            <w:pPr>
              <w:rPr>
                <w:sz w:val="20"/>
                <w:szCs w:val="20"/>
              </w:rPr>
            </w:pPr>
          </w:p>
          <w:p w14:paraId="7FEB7D39" w14:textId="77777777" w:rsidR="00243884" w:rsidRDefault="00243884" w:rsidP="004F2200">
            <w:pPr>
              <w:rPr>
                <w:sz w:val="20"/>
                <w:szCs w:val="20"/>
              </w:rPr>
            </w:pPr>
          </w:p>
          <w:p w14:paraId="082FEDEB" w14:textId="77777777" w:rsidR="00243884" w:rsidRDefault="00243884" w:rsidP="004F2200">
            <w:pPr>
              <w:rPr>
                <w:sz w:val="20"/>
                <w:szCs w:val="20"/>
              </w:rPr>
            </w:pPr>
          </w:p>
          <w:p w14:paraId="31C70DBD" w14:textId="77777777" w:rsidR="00243884" w:rsidRDefault="00243884" w:rsidP="004F2200">
            <w:pPr>
              <w:rPr>
                <w:sz w:val="20"/>
                <w:szCs w:val="20"/>
              </w:rPr>
            </w:pPr>
          </w:p>
          <w:p w14:paraId="3C66DC6F" w14:textId="77777777" w:rsidR="00243884" w:rsidRDefault="00243884" w:rsidP="004F2200">
            <w:pPr>
              <w:rPr>
                <w:sz w:val="20"/>
                <w:szCs w:val="20"/>
              </w:rPr>
            </w:pPr>
          </w:p>
          <w:p w14:paraId="512360D2" w14:textId="77777777" w:rsidR="00243884" w:rsidRDefault="00243884" w:rsidP="004F2200">
            <w:pPr>
              <w:rPr>
                <w:sz w:val="20"/>
                <w:szCs w:val="20"/>
              </w:rPr>
            </w:pPr>
          </w:p>
          <w:p w14:paraId="5546319A" w14:textId="77777777" w:rsidR="00243884" w:rsidRDefault="00243884" w:rsidP="004F2200">
            <w:pPr>
              <w:rPr>
                <w:sz w:val="20"/>
                <w:szCs w:val="20"/>
              </w:rPr>
            </w:pPr>
          </w:p>
          <w:p w14:paraId="00E9CE92" w14:textId="77777777" w:rsidR="00243884" w:rsidRDefault="00243884" w:rsidP="004F2200">
            <w:pPr>
              <w:rPr>
                <w:sz w:val="20"/>
                <w:szCs w:val="20"/>
              </w:rPr>
            </w:pPr>
          </w:p>
          <w:p w14:paraId="613F7A03" w14:textId="77777777" w:rsidR="00243884" w:rsidRDefault="00243884" w:rsidP="004F2200">
            <w:pPr>
              <w:rPr>
                <w:sz w:val="20"/>
                <w:szCs w:val="20"/>
              </w:rPr>
            </w:pPr>
          </w:p>
          <w:p w14:paraId="5B38BE3F" w14:textId="77777777" w:rsidR="00243884" w:rsidRDefault="00243884" w:rsidP="004F2200">
            <w:pPr>
              <w:rPr>
                <w:sz w:val="20"/>
                <w:szCs w:val="20"/>
              </w:rPr>
            </w:pPr>
          </w:p>
          <w:p w14:paraId="2AE76C14" w14:textId="77777777" w:rsidR="00243884" w:rsidRDefault="00243884" w:rsidP="004F2200">
            <w:pPr>
              <w:rPr>
                <w:sz w:val="20"/>
                <w:szCs w:val="20"/>
              </w:rPr>
            </w:pPr>
          </w:p>
          <w:p w14:paraId="0B29F20B" w14:textId="77777777" w:rsidR="00243884" w:rsidRDefault="00243884" w:rsidP="004F2200">
            <w:pPr>
              <w:rPr>
                <w:sz w:val="20"/>
                <w:szCs w:val="20"/>
              </w:rPr>
            </w:pPr>
          </w:p>
          <w:p w14:paraId="63373B01" w14:textId="77777777" w:rsidR="00243884" w:rsidRDefault="00243884" w:rsidP="004F2200">
            <w:pPr>
              <w:rPr>
                <w:sz w:val="20"/>
                <w:szCs w:val="20"/>
              </w:rPr>
            </w:pPr>
          </w:p>
          <w:p w14:paraId="29501EF5" w14:textId="3B08AA8F" w:rsidR="00243884" w:rsidRDefault="00243884" w:rsidP="004F2200">
            <w:pPr>
              <w:rPr>
                <w:sz w:val="20"/>
                <w:szCs w:val="20"/>
              </w:rPr>
            </w:pPr>
            <w:r>
              <w:rPr>
                <w:sz w:val="20"/>
                <w:szCs w:val="20"/>
              </w:rPr>
              <w:t>Priorità 2</w:t>
            </w:r>
          </w:p>
        </w:tc>
        <w:tc>
          <w:tcPr>
            <w:tcW w:w="5328" w:type="dxa"/>
            <w:shd w:val="clear" w:color="auto" w:fill="auto"/>
            <w:tcMar>
              <w:left w:w="103" w:type="dxa"/>
            </w:tcMar>
          </w:tcPr>
          <w:p w14:paraId="01C05EDF" w14:textId="77777777" w:rsidR="00243884" w:rsidRPr="00604451" w:rsidRDefault="00243884" w:rsidP="004F2200">
            <w:pPr>
              <w:rPr>
                <w:rFonts w:ascii="Times New Roman" w:hAnsi="Times New Roman" w:cs="Times New Roman"/>
                <w:sz w:val="18"/>
                <w:szCs w:val="18"/>
              </w:rPr>
            </w:pPr>
            <w:r>
              <w:rPr>
                <w:rFonts w:ascii="Times New Roman" w:hAnsi="Times New Roman" w:cs="Times New Roman"/>
                <w:sz w:val="18"/>
                <w:szCs w:val="18"/>
              </w:rPr>
              <w:t>R</w:t>
            </w:r>
            <w:r w:rsidRPr="00604451">
              <w:rPr>
                <w:rFonts w:ascii="Times New Roman" w:hAnsi="Times New Roman" w:cs="Times New Roman"/>
                <w:sz w:val="18"/>
                <w:szCs w:val="18"/>
              </w:rPr>
              <w:t xml:space="preserve">ealizzazione di compiti significativi nelle classi  modello scuola senza zaino e/o con </w:t>
            </w:r>
          </w:p>
          <w:p w14:paraId="4C043786" w14:textId="02E1C1AF" w:rsidR="00243884" w:rsidRDefault="00243884" w:rsidP="004F2200">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cooperative learning, classi aperte, gruppi di livello, flipped classroom, progettazione a ritroso, Coding, Clil, p</w:t>
            </w:r>
            <w:r>
              <w:rPr>
                <w:rFonts w:ascii="Times New Roman" w:hAnsi="Times New Roman" w:cs="Times New Roman"/>
                <w:iCs/>
                <w:color w:val="333333"/>
                <w:sz w:val="18"/>
                <w:szCs w:val="18"/>
                <w:shd w:val="clear" w:color="auto" w:fill="FFFFFF"/>
              </w:rPr>
              <w:t xml:space="preserve">eer </w:t>
            </w:r>
            <w:proofErr w:type="spellStart"/>
            <w:r>
              <w:rPr>
                <w:rFonts w:ascii="Times New Roman" w:hAnsi="Times New Roman" w:cs="Times New Roman"/>
                <w:iCs/>
                <w:color w:val="333333"/>
                <w:sz w:val="18"/>
                <w:szCs w:val="18"/>
                <w:shd w:val="clear" w:color="auto" w:fill="FFFFFF"/>
              </w:rPr>
              <w:t>instruction</w:t>
            </w:r>
            <w:proofErr w:type="spellEnd"/>
            <w:r>
              <w:rPr>
                <w:rFonts w:ascii="Times New Roman" w:hAnsi="Times New Roman" w:cs="Times New Roman"/>
                <w:iCs/>
                <w:color w:val="333333"/>
                <w:sz w:val="18"/>
                <w:szCs w:val="18"/>
                <w:shd w:val="clear" w:color="auto" w:fill="FFFFFF"/>
              </w:rPr>
              <w:t>.</w:t>
            </w:r>
          </w:p>
          <w:p w14:paraId="58D2F775"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306C23F0" w14:textId="77777777" w:rsidR="00243884" w:rsidRDefault="00243884" w:rsidP="004F2200">
            <w:pPr>
              <w:rPr>
                <w:sz w:val="20"/>
                <w:szCs w:val="20"/>
              </w:rPr>
            </w:pPr>
          </w:p>
        </w:tc>
        <w:tc>
          <w:tcPr>
            <w:tcW w:w="1402" w:type="dxa"/>
            <w:shd w:val="clear" w:color="auto" w:fill="auto"/>
            <w:tcMar>
              <w:left w:w="103" w:type="dxa"/>
            </w:tcMar>
          </w:tcPr>
          <w:p w14:paraId="3FAB7F43" w14:textId="77777777" w:rsidR="00243884" w:rsidRDefault="00243884" w:rsidP="004F2200">
            <w:pPr>
              <w:rPr>
                <w:sz w:val="20"/>
                <w:szCs w:val="20"/>
              </w:rPr>
            </w:pPr>
          </w:p>
        </w:tc>
        <w:tc>
          <w:tcPr>
            <w:tcW w:w="1713" w:type="dxa"/>
            <w:shd w:val="clear" w:color="auto" w:fill="auto"/>
            <w:tcMar>
              <w:left w:w="103" w:type="dxa"/>
            </w:tcMar>
          </w:tcPr>
          <w:p w14:paraId="313DF559" w14:textId="19B3B78D" w:rsidR="00243884" w:rsidRDefault="00243884" w:rsidP="004F2200">
            <w:pPr>
              <w:rPr>
                <w:sz w:val="20"/>
                <w:szCs w:val="20"/>
              </w:rPr>
            </w:pPr>
            <w:r>
              <w:rPr>
                <w:sz w:val="20"/>
                <w:szCs w:val="20"/>
              </w:rPr>
              <w:t>sì</w:t>
            </w:r>
          </w:p>
        </w:tc>
        <w:tc>
          <w:tcPr>
            <w:tcW w:w="1892" w:type="dxa"/>
          </w:tcPr>
          <w:p w14:paraId="59150777" w14:textId="42C912F4" w:rsidR="00243884" w:rsidRPr="007B0C8C" w:rsidRDefault="00C7783A" w:rsidP="004F2200">
            <w:pPr>
              <w:rPr>
                <w:sz w:val="18"/>
                <w:szCs w:val="18"/>
              </w:rPr>
            </w:pPr>
            <w:r w:rsidRPr="007B0C8C">
              <w:rPr>
                <w:sz w:val="18"/>
                <w:szCs w:val="18"/>
              </w:rPr>
              <w:t>In tutte le classi senza zaino sono stati realizzati attività e compiti significativi</w:t>
            </w:r>
          </w:p>
        </w:tc>
      </w:tr>
      <w:tr w:rsidR="00243884" w14:paraId="26BC7479" w14:textId="16CC44C9" w:rsidTr="00243884">
        <w:tc>
          <w:tcPr>
            <w:tcW w:w="1411" w:type="dxa"/>
            <w:vMerge/>
            <w:shd w:val="clear" w:color="auto" w:fill="auto"/>
            <w:tcMar>
              <w:left w:w="103" w:type="dxa"/>
            </w:tcMar>
          </w:tcPr>
          <w:p w14:paraId="06B0B404" w14:textId="77777777" w:rsidR="00243884" w:rsidRDefault="00243884" w:rsidP="004F2200">
            <w:pPr>
              <w:rPr>
                <w:sz w:val="20"/>
                <w:szCs w:val="20"/>
              </w:rPr>
            </w:pPr>
          </w:p>
        </w:tc>
        <w:tc>
          <w:tcPr>
            <w:tcW w:w="5328" w:type="dxa"/>
            <w:shd w:val="clear" w:color="auto" w:fill="auto"/>
            <w:tcMar>
              <w:left w:w="103" w:type="dxa"/>
            </w:tcMar>
          </w:tcPr>
          <w:p w14:paraId="43F6BF3E" w14:textId="77777777" w:rsidR="00243884" w:rsidRDefault="00243884" w:rsidP="004F2200">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Azioni di peer tutoring.</w:t>
            </w:r>
          </w:p>
          <w:p w14:paraId="6C13736E"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41402EDC" w14:textId="54765092" w:rsidR="00243884" w:rsidRPr="00851372" w:rsidRDefault="00243884" w:rsidP="004F2200">
            <w:pPr>
              <w:rPr>
                <w:rFonts w:ascii="Times New Roman" w:hAnsi="Times New Roman" w:cs="Times New Roman"/>
                <w:sz w:val="18"/>
                <w:szCs w:val="18"/>
              </w:rPr>
            </w:pPr>
            <w:r w:rsidRPr="00851372">
              <w:rPr>
                <w:rFonts w:ascii="Times New Roman" w:eastAsia="Times New Roman" w:hAnsi="Times New Roman" w:cs="Times New Roman"/>
                <w:color w:val="222222"/>
                <w:sz w:val="18"/>
                <w:szCs w:val="18"/>
                <w:shd w:val="clear" w:color="auto" w:fill="FFFFFF"/>
              </w:rPr>
              <w:t>Vi sono state parecchie assenze da parte di molti tutorati , che non hanno preso seriamente l'attività</w:t>
            </w:r>
            <w:r>
              <w:rPr>
                <w:rFonts w:ascii="Times New Roman" w:eastAsia="Times New Roman" w:hAnsi="Times New Roman" w:cs="Times New Roman"/>
                <w:color w:val="222222"/>
                <w:sz w:val="18"/>
                <w:szCs w:val="18"/>
                <w:shd w:val="clear" w:color="auto" w:fill="FFFFFF"/>
              </w:rPr>
              <w:t>, molto bravi quasi tutti i tutor.</w:t>
            </w:r>
          </w:p>
        </w:tc>
        <w:tc>
          <w:tcPr>
            <w:tcW w:w="1402" w:type="dxa"/>
            <w:shd w:val="clear" w:color="auto" w:fill="auto"/>
            <w:tcMar>
              <w:left w:w="103" w:type="dxa"/>
            </w:tcMar>
          </w:tcPr>
          <w:p w14:paraId="565276FA" w14:textId="77777777" w:rsidR="00243884" w:rsidRDefault="00243884" w:rsidP="004F2200">
            <w:pPr>
              <w:rPr>
                <w:sz w:val="20"/>
                <w:szCs w:val="20"/>
              </w:rPr>
            </w:pPr>
          </w:p>
        </w:tc>
        <w:tc>
          <w:tcPr>
            <w:tcW w:w="1713" w:type="dxa"/>
            <w:shd w:val="clear" w:color="auto" w:fill="auto"/>
            <w:tcMar>
              <w:left w:w="103" w:type="dxa"/>
            </w:tcMar>
          </w:tcPr>
          <w:p w14:paraId="34AB327B" w14:textId="14E5F1B4" w:rsidR="00243884" w:rsidRDefault="00243884" w:rsidP="00851372">
            <w:pPr>
              <w:rPr>
                <w:sz w:val="20"/>
                <w:szCs w:val="20"/>
              </w:rPr>
            </w:pPr>
            <w:r>
              <w:rPr>
                <w:sz w:val="20"/>
                <w:szCs w:val="20"/>
              </w:rPr>
              <w:t xml:space="preserve">sì </w:t>
            </w:r>
          </w:p>
        </w:tc>
        <w:tc>
          <w:tcPr>
            <w:tcW w:w="1892" w:type="dxa"/>
          </w:tcPr>
          <w:p w14:paraId="3577A3B8" w14:textId="57CDD788" w:rsidR="00243884" w:rsidRPr="007B0C8C" w:rsidRDefault="00C7783A" w:rsidP="00851372">
            <w:pPr>
              <w:rPr>
                <w:sz w:val="18"/>
                <w:szCs w:val="18"/>
              </w:rPr>
            </w:pPr>
            <w:r w:rsidRPr="007B0C8C">
              <w:rPr>
                <w:sz w:val="18"/>
                <w:szCs w:val="18"/>
              </w:rPr>
              <w:t xml:space="preserve">22 i tutor e 35 ragazzi che hanno usufruito del </w:t>
            </w:r>
            <w:proofErr w:type="spellStart"/>
            <w:r w:rsidRPr="007B0C8C">
              <w:rPr>
                <w:sz w:val="18"/>
                <w:szCs w:val="18"/>
              </w:rPr>
              <w:t>peer</w:t>
            </w:r>
            <w:proofErr w:type="spellEnd"/>
            <w:r w:rsidRPr="007B0C8C">
              <w:rPr>
                <w:sz w:val="18"/>
                <w:szCs w:val="18"/>
              </w:rPr>
              <w:t xml:space="preserve"> tutoring. Esiti legati alla frequenza.</w:t>
            </w:r>
          </w:p>
        </w:tc>
      </w:tr>
      <w:tr w:rsidR="00243884" w14:paraId="07547C67" w14:textId="49D0955F" w:rsidTr="00243884">
        <w:tc>
          <w:tcPr>
            <w:tcW w:w="1411" w:type="dxa"/>
            <w:vMerge/>
            <w:shd w:val="clear" w:color="auto" w:fill="auto"/>
            <w:tcMar>
              <w:left w:w="103" w:type="dxa"/>
            </w:tcMar>
          </w:tcPr>
          <w:p w14:paraId="26CD0CFE" w14:textId="77777777" w:rsidR="00243884" w:rsidRDefault="00243884" w:rsidP="004F2200">
            <w:pPr>
              <w:rPr>
                <w:sz w:val="20"/>
                <w:szCs w:val="20"/>
              </w:rPr>
            </w:pPr>
          </w:p>
        </w:tc>
        <w:tc>
          <w:tcPr>
            <w:tcW w:w="5328" w:type="dxa"/>
            <w:shd w:val="clear" w:color="auto" w:fill="auto"/>
            <w:tcMar>
              <w:left w:w="103" w:type="dxa"/>
            </w:tcMar>
          </w:tcPr>
          <w:p w14:paraId="2378273E" w14:textId="77777777" w:rsidR="00243884" w:rsidRPr="00DB5E8F" w:rsidRDefault="00243884" w:rsidP="004F2200">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p w14:paraId="53864D7D" w14:textId="77777777" w:rsidR="00243884" w:rsidRPr="0001439C" w:rsidRDefault="00243884" w:rsidP="004F2200">
            <w:pPr>
              <w:rPr>
                <w:rFonts w:ascii="Times New Roman" w:hAnsi="Times New Roman" w:cs="Times New Roman"/>
                <w:iCs/>
                <w:color w:val="FF0000"/>
                <w:sz w:val="18"/>
                <w:szCs w:val="18"/>
                <w:shd w:val="clear" w:color="auto" w:fill="FFFFFF"/>
              </w:rPr>
            </w:pPr>
          </w:p>
        </w:tc>
        <w:tc>
          <w:tcPr>
            <w:tcW w:w="2254" w:type="dxa"/>
            <w:shd w:val="clear" w:color="auto" w:fill="auto"/>
            <w:tcMar>
              <w:left w:w="103" w:type="dxa"/>
            </w:tcMar>
          </w:tcPr>
          <w:p w14:paraId="625797B0" w14:textId="77777777" w:rsidR="00243884" w:rsidRDefault="00243884" w:rsidP="004F2200">
            <w:pPr>
              <w:rPr>
                <w:sz w:val="20"/>
                <w:szCs w:val="20"/>
              </w:rPr>
            </w:pPr>
          </w:p>
        </w:tc>
        <w:tc>
          <w:tcPr>
            <w:tcW w:w="1402" w:type="dxa"/>
            <w:shd w:val="clear" w:color="auto" w:fill="auto"/>
            <w:tcMar>
              <w:left w:w="103" w:type="dxa"/>
            </w:tcMar>
          </w:tcPr>
          <w:p w14:paraId="55632EA0" w14:textId="77777777" w:rsidR="00243884" w:rsidRDefault="00243884" w:rsidP="004F2200">
            <w:pPr>
              <w:rPr>
                <w:sz w:val="20"/>
                <w:szCs w:val="20"/>
              </w:rPr>
            </w:pPr>
          </w:p>
        </w:tc>
        <w:tc>
          <w:tcPr>
            <w:tcW w:w="1713" w:type="dxa"/>
            <w:shd w:val="clear" w:color="auto" w:fill="auto"/>
            <w:tcMar>
              <w:left w:w="103" w:type="dxa"/>
            </w:tcMar>
          </w:tcPr>
          <w:p w14:paraId="59009B59" w14:textId="601403BA" w:rsidR="00243884" w:rsidRDefault="00243884" w:rsidP="004F2200">
            <w:pPr>
              <w:rPr>
                <w:sz w:val="20"/>
                <w:szCs w:val="20"/>
              </w:rPr>
            </w:pPr>
            <w:r>
              <w:rPr>
                <w:sz w:val="20"/>
                <w:szCs w:val="20"/>
              </w:rPr>
              <w:t>sì</w:t>
            </w:r>
          </w:p>
        </w:tc>
        <w:tc>
          <w:tcPr>
            <w:tcW w:w="1892" w:type="dxa"/>
          </w:tcPr>
          <w:p w14:paraId="61FF3AF2" w14:textId="60FAD964" w:rsidR="00243884" w:rsidRPr="007B0C8C" w:rsidRDefault="003A4703" w:rsidP="004B37E6">
            <w:pPr>
              <w:rPr>
                <w:sz w:val="18"/>
                <w:szCs w:val="18"/>
              </w:rPr>
            </w:pPr>
            <w:r w:rsidRPr="007B0C8C">
              <w:rPr>
                <w:sz w:val="18"/>
                <w:szCs w:val="18"/>
              </w:rPr>
              <w:t xml:space="preserve">Hanno partecipato </w:t>
            </w:r>
            <w:r w:rsidR="004B37E6" w:rsidRPr="007B0C8C">
              <w:rPr>
                <w:sz w:val="18"/>
                <w:szCs w:val="18"/>
              </w:rPr>
              <w:t xml:space="preserve">34 </w:t>
            </w:r>
            <w:r w:rsidRPr="007B0C8C">
              <w:rPr>
                <w:sz w:val="18"/>
                <w:szCs w:val="18"/>
              </w:rPr>
              <w:t>alunni (due rappresentanti eletti per ogni classe) e 3 sono i progetti ideati, attivati e portati a conclusione (si veda relazione finale referenti).</w:t>
            </w:r>
          </w:p>
        </w:tc>
      </w:tr>
      <w:tr w:rsidR="00243884" w14:paraId="62436DD3" w14:textId="1785432A" w:rsidTr="00243884">
        <w:tc>
          <w:tcPr>
            <w:tcW w:w="1411" w:type="dxa"/>
            <w:vMerge/>
            <w:shd w:val="clear" w:color="auto" w:fill="auto"/>
            <w:tcMar>
              <w:left w:w="103" w:type="dxa"/>
            </w:tcMar>
          </w:tcPr>
          <w:p w14:paraId="4F353171" w14:textId="77777777" w:rsidR="00243884" w:rsidRDefault="00243884" w:rsidP="004F2200">
            <w:pPr>
              <w:rPr>
                <w:sz w:val="20"/>
                <w:szCs w:val="20"/>
              </w:rPr>
            </w:pPr>
          </w:p>
        </w:tc>
        <w:tc>
          <w:tcPr>
            <w:tcW w:w="5328" w:type="dxa"/>
            <w:shd w:val="clear" w:color="auto" w:fill="auto"/>
            <w:tcMar>
              <w:left w:w="103" w:type="dxa"/>
            </w:tcMar>
          </w:tcPr>
          <w:p w14:paraId="46B69477" w14:textId="678A0FE4" w:rsidR="00243884" w:rsidRPr="00DB5E8F" w:rsidRDefault="00243884" w:rsidP="004F2200">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Attività di formazione</w:t>
            </w:r>
            <w:r w:rsidR="004B37E6">
              <w:rPr>
                <w:rFonts w:ascii="Times New Roman" w:hAnsi="Times New Roman" w:cs="Times New Roman"/>
                <w:iCs/>
                <w:sz w:val="18"/>
                <w:szCs w:val="18"/>
                <w:shd w:val="clear" w:color="auto" w:fill="FFFFFF"/>
              </w:rPr>
              <w:t xml:space="preserve"> promosse dall’Istituto</w:t>
            </w:r>
          </w:p>
        </w:tc>
        <w:tc>
          <w:tcPr>
            <w:tcW w:w="2254" w:type="dxa"/>
            <w:shd w:val="clear" w:color="auto" w:fill="auto"/>
            <w:tcMar>
              <w:left w:w="103" w:type="dxa"/>
            </w:tcMar>
          </w:tcPr>
          <w:p w14:paraId="656A7FF5" w14:textId="77777777" w:rsidR="00243884" w:rsidRDefault="00243884" w:rsidP="004F2200">
            <w:pPr>
              <w:rPr>
                <w:sz w:val="20"/>
                <w:szCs w:val="20"/>
              </w:rPr>
            </w:pPr>
          </w:p>
        </w:tc>
        <w:tc>
          <w:tcPr>
            <w:tcW w:w="1402" w:type="dxa"/>
            <w:shd w:val="clear" w:color="auto" w:fill="auto"/>
            <w:tcMar>
              <w:left w:w="103" w:type="dxa"/>
            </w:tcMar>
          </w:tcPr>
          <w:p w14:paraId="41BBB4F8" w14:textId="77777777" w:rsidR="00243884" w:rsidRDefault="00243884" w:rsidP="004F2200">
            <w:pPr>
              <w:rPr>
                <w:sz w:val="20"/>
                <w:szCs w:val="20"/>
              </w:rPr>
            </w:pPr>
          </w:p>
        </w:tc>
        <w:tc>
          <w:tcPr>
            <w:tcW w:w="1713" w:type="dxa"/>
            <w:shd w:val="clear" w:color="auto" w:fill="auto"/>
            <w:tcMar>
              <w:left w:w="103" w:type="dxa"/>
            </w:tcMar>
          </w:tcPr>
          <w:p w14:paraId="591A5533" w14:textId="7ADFCF95" w:rsidR="00243884" w:rsidRDefault="00243884" w:rsidP="004F2200">
            <w:pPr>
              <w:rPr>
                <w:sz w:val="20"/>
                <w:szCs w:val="20"/>
              </w:rPr>
            </w:pPr>
            <w:r>
              <w:rPr>
                <w:sz w:val="20"/>
                <w:szCs w:val="20"/>
              </w:rPr>
              <w:t>sì</w:t>
            </w:r>
          </w:p>
        </w:tc>
        <w:tc>
          <w:tcPr>
            <w:tcW w:w="1892" w:type="dxa"/>
          </w:tcPr>
          <w:p w14:paraId="43BC14DC" w14:textId="77777777" w:rsidR="003A4703" w:rsidRPr="007B0C8C" w:rsidRDefault="003A4703" w:rsidP="004F2200">
            <w:pPr>
              <w:rPr>
                <w:sz w:val="18"/>
                <w:szCs w:val="18"/>
              </w:rPr>
            </w:pPr>
            <w:r w:rsidRPr="007B0C8C">
              <w:rPr>
                <w:sz w:val="18"/>
                <w:szCs w:val="18"/>
              </w:rPr>
              <w:t>Formazione SSZ: I livello primaria 20 ore 8 docenti;</w:t>
            </w:r>
          </w:p>
          <w:p w14:paraId="6E6E4F4A" w14:textId="581DA599" w:rsidR="00243884" w:rsidRPr="007B0C8C" w:rsidRDefault="003A4703" w:rsidP="004F2200">
            <w:pPr>
              <w:rPr>
                <w:sz w:val="18"/>
                <w:szCs w:val="18"/>
              </w:rPr>
            </w:pPr>
            <w:r w:rsidRPr="007B0C8C">
              <w:rPr>
                <w:sz w:val="18"/>
                <w:szCs w:val="18"/>
              </w:rPr>
              <w:t xml:space="preserve">I livello sec. 20 ore 5 docenti; II liv. Infanzia 20 ore  15 docenti; II liv. Secondaria 20 ore 8 docenti; III liv. 32 docenti. </w:t>
            </w:r>
            <w:proofErr w:type="spellStart"/>
            <w:r w:rsidRPr="007B0C8C">
              <w:rPr>
                <w:sz w:val="18"/>
                <w:szCs w:val="18"/>
              </w:rPr>
              <w:t>Philosophy</w:t>
            </w:r>
            <w:proofErr w:type="spellEnd"/>
            <w:r w:rsidRPr="007B0C8C">
              <w:rPr>
                <w:sz w:val="18"/>
                <w:szCs w:val="18"/>
              </w:rPr>
              <w:t xml:space="preserve"> for </w:t>
            </w:r>
            <w:proofErr w:type="spellStart"/>
            <w:r w:rsidRPr="007B0C8C">
              <w:rPr>
                <w:sz w:val="18"/>
                <w:szCs w:val="18"/>
              </w:rPr>
              <w:t>Children</w:t>
            </w:r>
            <w:proofErr w:type="spellEnd"/>
            <w:r w:rsidRPr="007B0C8C">
              <w:rPr>
                <w:sz w:val="18"/>
                <w:szCs w:val="18"/>
              </w:rPr>
              <w:t xml:space="preserve"> 50 ore 6 docenti</w:t>
            </w:r>
            <w:r w:rsidR="0028693C" w:rsidRPr="007B0C8C">
              <w:rPr>
                <w:sz w:val="18"/>
                <w:szCs w:val="18"/>
              </w:rPr>
              <w:t xml:space="preserve">; Dalle potenzialità al talento 8 ore 17 docenti; </w:t>
            </w:r>
            <w:r w:rsidR="004B37E6" w:rsidRPr="007B0C8C">
              <w:rPr>
                <w:sz w:val="18"/>
                <w:szCs w:val="18"/>
              </w:rPr>
              <w:t xml:space="preserve">Insegnare e apprendere le </w:t>
            </w:r>
            <w:r w:rsidR="004B37E6" w:rsidRPr="007B0C8C">
              <w:rPr>
                <w:sz w:val="18"/>
                <w:szCs w:val="18"/>
              </w:rPr>
              <w:lastRenderedPageBreak/>
              <w:t xml:space="preserve">scienze con l’IBSE 12 ore 8 docenti; </w:t>
            </w:r>
            <w:proofErr w:type="spellStart"/>
            <w:r w:rsidR="004B37E6" w:rsidRPr="007B0C8C">
              <w:rPr>
                <w:sz w:val="18"/>
                <w:szCs w:val="18"/>
              </w:rPr>
              <w:t>Debate</w:t>
            </w:r>
            <w:proofErr w:type="spellEnd"/>
            <w:r w:rsidR="004B37E6" w:rsidRPr="007B0C8C">
              <w:rPr>
                <w:sz w:val="18"/>
                <w:szCs w:val="18"/>
              </w:rPr>
              <w:t xml:space="preserve"> 5 ore 12 docenti; </w:t>
            </w:r>
            <w:proofErr w:type="spellStart"/>
            <w:r w:rsidR="004B37E6" w:rsidRPr="007B0C8C">
              <w:rPr>
                <w:sz w:val="18"/>
                <w:szCs w:val="18"/>
              </w:rPr>
              <w:t>Coding</w:t>
            </w:r>
            <w:proofErr w:type="spellEnd"/>
            <w:r w:rsidR="004B37E6" w:rsidRPr="007B0C8C">
              <w:rPr>
                <w:sz w:val="18"/>
                <w:szCs w:val="18"/>
              </w:rPr>
              <w:t xml:space="preserve"> e robotica 3 ore 13 doc. sec. e 3 ore 20 doc. infanzia e primaria; A scuola con l’intelligenza emotiva: 3 ore e mezza per 133 docenti e 7 ore per 46; Compiti autentici 2 ore 82 docenti; Formazione te</w:t>
            </w:r>
            <w:r w:rsidR="007B0C8C" w:rsidRPr="007B0C8C">
              <w:rPr>
                <w:sz w:val="18"/>
                <w:szCs w:val="18"/>
              </w:rPr>
              <w:t>c</w:t>
            </w:r>
            <w:r w:rsidR="004B37E6" w:rsidRPr="007B0C8C">
              <w:rPr>
                <w:sz w:val="18"/>
                <w:szCs w:val="18"/>
              </w:rPr>
              <w:t xml:space="preserve">nologie 2 ore e 30 12 docenti primaria; Sicurezza: 4 ore 46 docenti e 4 ore 68 docenti; autoformazione 8 ore per 8 docenti mediamente. </w:t>
            </w:r>
          </w:p>
        </w:tc>
      </w:tr>
      <w:tr w:rsidR="00C7783A" w14:paraId="56B7614C" w14:textId="18E4AA18" w:rsidTr="00243884">
        <w:trPr>
          <w:trHeight w:val="14"/>
        </w:trPr>
        <w:tc>
          <w:tcPr>
            <w:tcW w:w="1411" w:type="dxa"/>
            <w:vMerge/>
            <w:shd w:val="clear" w:color="auto" w:fill="auto"/>
            <w:tcMar>
              <w:left w:w="103" w:type="dxa"/>
            </w:tcMar>
          </w:tcPr>
          <w:p w14:paraId="6FA0B70C" w14:textId="21791025" w:rsidR="00C7783A" w:rsidRDefault="00C7783A" w:rsidP="004F2200">
            <w:pPr>
              <w:rPr>
                <w:sz w:val="20"/>
                <w:szCs w:val="20"/>
              </w:rPr>
            </w:pPr>
          </w:p>
        </w:tc>
        <w:tc>
          <w:tcPr>
            <w:tcW w:w="5328" w:type="dxa"/>
            <w:shd w:val="clear" w:color="auto" w:fill="auto"/>
            <w:tcMar>
              <w:left w:w="103" w:type="dxa"/>
            </w:tcMar>
          </w:tcPr>
          <w:p w14:paraId="039B295F" w14:textId="50BC4212" w:rsidR="00C7783A" w:rsidRDefault="00C7783A" w:rsidP="00FF29BD">
            <w:pPr>
              <w:rPr>
                <w:rFonts w:ascii="Times New Roman" w:hAnsi="Times New Roman" w:cs="Times New Roman"/>
                <w:iCs/>
                <w:sz w:val="18"/>
                <w:szCs w:val="18"/>
                <w:shd w:val="clear" w:color="auto" w:fill="FFFFFF"/>
              </w:rPr>
            </w:pPr>
            <w:r>
              <w:rPr>
                <w:rFonts w:ascii="Times New Roman" w:hAnsi="Times New Roman" w:cs="Times New Roman"/>
                <w:sz w:val="18"/>
                <w:szCs w:val="18"/>
              </w:rPr>
              <w:t>Orientamento classi prime medie:</w:t>
            </w:r>
          </w:p>
        </w:tc>
        <w:tc>
          <w:tcPr>
            <w:tcW w:w="2254" w:type="dxa"/>
            <w:shd w:val="clear" w:color="auto" w:fill="auto"/>
            <w:tcMar>
              <w:left w:w="103" w:type="dxa"/>
            </w:tcMar>
          </w:tcPr>
          <w:p w14:paraId="728EC51A" w14:textId="77777777" w:rsidR="00C7783A" w:rsidRDefault="00C7783A" w:rsidP="004F2200">
            <w:pPr>
              <w:rPr>
                <w:sz w:val="20"/>
                <w:szCs w:val="20"/>
              </w:rPr>
            </w:pPr>
          </w:p>
        </w:tc>
        <w:tc>
          <w:tcPr>
            <w:tcW w:w="1402" w:type="dxa"/>
            <w:shd w:val="clear" w:color="auto" w:fill="auto"/>
            <w:tcMar>
              <w:left w:w="103" w:type="dxa"/>
            </w:tcMar>
          </w:tcPr>
          <w:p w14:paraId="6A2C5AFF" w14:textId="77777777" w:rsidR="00C7783A" w:rsidRDefault="00C7783A" w:rsidP="004F2200">
            <w:pPr>
              <w:rPr>
                <w:sz w:val="20"/>
                <w:szCs w:val="20"/>
              </w:rPr>
            </w:pPr>
          </w:p>
        </w:tc>
        <w:tc>
          <w:tcPr>
            <w:tcW w:w="1713" w:type="dxa"/>
            <w:shd w:val="clear" w:color="auto" w:fill="auto"/>
            <w:tcMar>
              <w:left w:w="103" w:type="dxa"/>
            </w:tcMar>
          </w:tcPr>
          <w:p w14:paraId="42ABDFD9" w14:textId="75C462B4" w:rsidR="00C7783A" w:rsidRDefault="00C7783A" w:rsidP="004F2200">
            <w:pPr>
              <w:rPr>
                <w:sz w:val="20"/>
                <w:szCs w:val="20"/>
              </w:rPr>
            </w:pPr>
            <w:r>
              <w:rPr>
                <w:sz w:val="20"/>
                <w:szCs w:val="20"/>
              </w:rPr>
              <w:t>sì</w:t>
            </w:r>
          </w:p>
        </w:tc>
        <w:tc>
          <w:tcPr>
            <w:tcW w:w="1892" w:type="dxa"/>
            <w:vMerge w:val="restart"/>
          </w:tcPr>
          <w:p w14:paraId="37BE1D2D" w14:textId="77777777" w:rsidR="00C7783A" w:rsidRPr="007B0C8C" w:rsidRDefault="00C7783A" w:rsidP="004F2200">
            <w:pPr>
              <w:rPr>
                <w:sz w:val="18"/>
                <w:szCs w:val="18"/>
              </w:rPr>
            </w:pPr>
            <w:r w:rsidRPr="007B0C8C">
              <w:rPr>
                <w:sz w:val="18"/>
                <w:szCs w:val="18"/>
              </w:rPr>
              <w:t>Tutte le attività sono state svolte.</w:t>
            </w:r>
          </w:p>
          <w:p w14:paraId="175E16E4" w14:textId="17DEC44E" w:rsidR="007B0C8C" w:rsidRPr="007B0C8C" w:rsidRDefault="007B0C8C" w:rsidP="004F2200">
            <w:pPr>
              <w:rPr>
                <w:sz w:val="18"/>
                <w:szCs w:val="18"/>
              </w:rPr>
            </w:pPr>
            <w:r w:rsidRPr="007B0C8C">
              <w:rPr>
                <w:sz w:val="18"/>
                <w:szCs w:val="18"/>
              </w:rPr>
              <w:t xml:space="preserve">Le attività del </w:t>
            </w:r>
            <w:proofErr w:type="spellStart"/>
            <w:r w:rsidRPr="007B0C8C">
              <w:rPr>
                <w:sz w:val="18"/>
                <w:szCs w:val="18"/>
              </w:rPr>
              <w:t>Pon</w:t>
            </w:r>
            <w:proofErr w:type="spellEnd"/>
            <w:r w:rsidRPr="007B0C8C">
              <w:rPr>
                <w:sz w:val="18"/>
                <w:szCs w:val="18"/>
              </w:rPr>
              <w:t xml:space="preserve"> sono state seguite da 44 alunni delle classi terze.</w:t>
            </w:r>
          </w:p>
        </w:tc>
      </w:tr>
      <w:tr w:rsidR="00C7783A" w14:paraId="6E51FE25" w14:textId="0FA0D6D6" w:rsidTr="00243884">
        <w:trPr>
          <w:trHeight w:val="385"/>
        </w:trPr>
        <w:tc>
          <w:tcPr>
            <w:tcW w:w="1411" w:type="dxa"/>
            <w:vMerge/>
            <w:shd w:val="clear" w:color="auto" w:fill="auto"/>
            <w:tcMar>
              <w:left w:w="103" w:type="dxa"/>
            </w:tcMar>
          </w:tcPr>
          <w:p w14:paraId="505A8FF7" w14:textId="77777777" w:rsidR="00C7783A" w:rsidRDefault="00C7783A" w:rsidP="004F2200">
            <w:pPr>
              <w:rPr>
                <w:sz w:val="20"/>
                <w:szCs w:val="20"/>
              </w:rPr>
            </w:pPr>
          </w:p>
        </w:tc>
        <w:tc>
          <w:tcPr>
            <w:tcW w:w="5328" w:type="dxa"/>
            <w:shd w:val="clear" w:color="auto" w:fill="auto"/>
            <w:tcMar>
              <w:left w:w="103" w:type="dxa"/>
            </w:tcMar>
          </w:tcPr>
          <w:p w14:paraId="3D51C8B4" w14:textId="2768495D" w:rsidR="00C7783A" w:rsidRDefault="00C7783A" w:rsidP="00FF29BD">
            <w:pPr>
              <w:rPr>
                <w:rFonts w:ascii="Times New Roman" w:hAnsi="Times New Roman" w:cs="Times New Roman"/>
                <w:sz w:val="18"/>
                <w:szCs w:val="18"/>
              </w:rPr>
            </w:pPr>
            <w:r>
              <w:rPr>
                <w:rFonts w:ascii="Times New Roman" w:hAnsi="Times New Roman" w:cs="Times New Roman"/>
                <w:sz w:val="18"/>
                <w:szCs w:val="18"/>
              </w:rPr>
              <w:t>-</w:t>
            </w:r>
            <w:r w:rsidRPr="008A1F00">
              <w:rPr>
                <w:rFonts w:ascii="Times New Roman" w:hAnsi="Times New Roman" w:cs="Times New Roman"/>
                <w:sz w:val="18"/>
                <w:szCs w:val="18"/>
              </w:rPr>
              <w:t xml:space="preserve"> Attività in classe: comprendere e lavorare sui co</w:t>
            </w:r>
            <w:r>
              <w:rPr>
                <w:rFonts w:ascii="Times New Roman" w:hAnsi="Times New Roman" w:cs="Times New Roman"/>
                <w:sz w:val="18"/>
                <w:szCs w:val="18"/>
              </w:rPr>
              <w:t>ncetti di interesse- attitudine</w:t>
            </w:r>
          </w:p>
        </w:tc>
        <w:tc>
          <w:tcPr>
            <w:tcW w:w="2254" w:type="dxa"/>
            <w:shd w:val="clear" w:color="auto" w:fill="auto"/>
            <w:tcMar>
              <w:left w:w="103" w:type="dxa"/>
            </w:tcMar>
          </w:tcPr>
          <w:p w14:paraId="058D704B" w14:textId="77777777" w:rsidR="00C7783A" w:rsidRDefault="00C7783A" w:rsidP="004F2200">
            <w:pPr>
              <w:rPr>
                <w:sz w:val="20"/>
                <w:szCs w:val="20"/>
              </w:rPr>
            </w:pPr>
          </w:p>
        </w:tc>
        <w:tc>
          <w:tcPr>
            <w:tcW w:w="1402" w:type="dxa"/>
            <w:shd w:val="clear" w:color="auto" w:fill="auto"/>
            <w:tcMar>
              <w:left w:w="103" w:type="dxa"/>
            </w:tcMar>
          </w:tcPr>
          <w:p w14:paraId="1E19AAFD" w14:textId="77777777" w:rsidR="00C7783A" w:rsidRDefault="00C7783A" w:rsidP="004F2200">
            <w:pPr>
              <w:rPr>
                <w:sz w:val="20"/>
                <w:szCs w:val="20"/>
              </w:rPr>
            </w:pPr>
          </w:p>
        </w:tc>
        <w:tc>
          <w:tcPr>
            <w:tcW w:w="1713" w:type="dxa"/>
            <w:shd w:val="clear" w:color="auto" w:fill="auto"/>
            <w:tcMar>
              <w:left w:w="103" w:type="dxa"/>
            </w:tcMar>
          </w:tcPr>
          <w:p w14:paraId="59C17929" w14:textId="77777777" w:rsidR="00C7783A" w:rsidRDefault="00C7783A" w:rsidP="004F2200">
            <w:pPr>
              <w:rPr>
                <w:sz w:val="20"/>
                <w:szCs w:val="20"/>
              </w:rPr>
            </w:pPr>
          </w:p>
        </w:tc>
        <w:tc>
          <w:tcPr>
            <w:tcW w:w="1892" w:type="dxa"/>
            <w:vMerge/>
          </w:tcPr>
          <w:p w14:paraId="285E9773" w14:textId="77777777" w:rsidR="00C7783A" w:rsidRDefault="00C7783A" w:rsidP="004F2200">
            <w:pPr>
              <w:rPr>
                <w:sz w:val="20"/>
                <w:szCs w:val="20"/>
              </w:rPr>
            </w:pPr>
          </w:p>
        </w:tc>
      </w:tr>
      <w:tr w:rsidR="00C7783A" w14:paraId="40C5D398" w14:textId="4FE4EA19" w:rsidTr="00243884">
        <w:tc>
          <w:tcPr>
            <w:tcW w:w="1411" w:type="dxa"/>
            <w:vMerge/>
            <w:shd w:val="clear" w:color="auto" w:fill="auto"/>
            <w:tcMar>
              <w:left w:w="103" w:type="dxa"/>
            </w:tcMar>
          </w:tcPr>
          <w:p w14:paraId="5F059835" w14:textId="77777777" w:rsidR="00C7783A" w:rsidRDefault="00C7783A" w:rsidP="004F2200">
            <w:pPr>
              <w:rPr>
                <w:sz w:val="20"/>
                <w:szCs w:val="20"/>
              </w:rPr>
            </w:pPr>
          </w:p>
        </w:tc>
        <w:tc>
          <w:tcPr>
            <w:tcW w:w="5328" w:type="dxa"/>
            <w:shd w:val="clear" w:color="auto" w:fill="auto"/>
            <w:tcMar>
              <w:left w:w="103" w:type="dxa"/>
            </w:tcMar>
          </w:tcPr>
          <w:p w14:paraId="298BCE0E"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classi seconde medie:</w:t>
            </w:r>
            <w:r w:rsidRPr="008A1F00">
              <w:rPr>
                <w:rFonts w:ascii="Times New Roman" w:hAnsi="Times New Roman" w:cs="Times New Roman"/>
                <w:sz w:val="18"/>
                <w:szCs w:val="18"/>
              </w:rPr>
              <w:t xml:space="preserve"> </w:t>
            </w:r>
          </w:p>
          <w:p w14:paraId="736CC6F9" w14:textId="77777777" w:rsidR="00C7783A" w:rsidRDefault="00C7783A" w:rsidP="004F2200">
            <w:pPr>
              <w:rPr>
                <w:rFonts w:ascii="Times New Roman" w:hAnsi="Times New Roman" w:cs="Times New Roman"/>
                <w:sz w:val="18"/>
                <w:szCs w:val="18"/>
              </w:rPr>
            </w:pPr>
            <w:r w:rsidRPr="008A1F00">
              <w:rPr>
                <w:rFonts w:ascii="Times New Roman" w:hAnsi="Times New Roman" w:cs="Times New Roman"/>
                <w:sz w:val="18"/>
                <w:szCs w:val="18"/>
              </w:rPr>
              <w:t>- attività in classe: costruire possibili percorsi formativi personali in base alle informazioni raccolte l’anno precedente e l’attuale.</w:t>
            </w:r>
          </w:p>
        </w:tc>
        <w:tc>
          <w:tcPr>
            <w:tcW w:w="2254" w:type="dxa"/>
            <w:shd w:val="clear" w:color="auto" w:fill="auto"/>
            <w:tcMar>
              <w:left w:w="103" w:type="dxa"/>
            </w:tcMar>
          </w:tcPr>
          <w:p w14:paraId="2F1A4122" w14:textId="77777777" w:rsidR="00C7783A" w:rsidRDefault="00C7783A" w:rsidP="004F2200">
            <w:pPr>
              <w:rPr>
                <w:sz w:val="20"/>
                <w:szCs w:val="20"/>
              </w:rPr>
            </w:pPr>
          </w:p>
        </w:tc>
        <w:tc>
          <w:tcPr>
            <w:tcW w:w="1402" w:type="dxa"/>
            <w:shd w:val="clear" w:color="auto" w:fill="auto"/>
            <w:tcMar>
              <w:left w:w="103" w:type="dxa"/>
            </w:tcMar>
          </w:tcPr>
          <w:p w14:paraId="1D4186CD" w14:textId="77777777" w:rsidR="00C7783A" w:rsidRDefault="00C7783A" w:rsidP="004F2200">
            <w:pPr>
              <w:rPr>
                <w:sz w:val="20"/>
                <w:szCs w:val="20"/>
              </w:rPr>
            </w:pPr>
          </w:p>
        </w:tc>
        <w:tc>
          <w:tcPr>
            <w:tcW w:w="1713" w:type="dxa"/>
            <w:shd w:val="clear" w:color="auto" w:fill="auto"/>
            <w:tcMar>
              <w:left w:w="103" w:type="dxa"/>
            </w:tcMar>
          </w:tcPr>
          <w:p w14:paraId="75DD2AF4" w14:textId="3CE7BC20" w:rsidR="00C7783A" w:rsidRDefault="00C7783A" w:rsidP="004F2200">
            <w:pPr>
              <w:rPr>
                <w:sz w:val="20"/>
                <w:szCs w:val="20"/>
              </w:rPr>
            </w:pPr>
            <w:r>
              <w:rPr>
                <w:sz w:val="20"/>
                <w:szCs w:val="20"/>
              </w:rPr>
              <w:t>sì</w:t>
            </w:r>
          </w:p>
        </w:tc>
        <w:tc>
          <w:tcPr>
            <w:tcW w:w="1892" w:type="dxa"/>
            <w:vMerge/>
          </w:tcPr>
          <w:p w14:paraId="1BF59A53" w14:textId="77777777" w:rsidR="00C7783A" w:rsidRDefault="00C7783A" w:rsidP="004F2200">
            <w:pPr>
              <w:rPr>
                <w:sz w:val="20"/>
                <w:szCs w:val="20"/>
              </w:rPr>
            </w:pPr>
          </w:p>
        </w:tc>
      </w:tr>
      <w:tr w:rsidR="00C7783A" w14:paraId="15206C4C" w14:textId="382E2271" w:rsidTr="00243884">
        <w:tc>
          <w:tcPr>
            <w:tcW w:w="1411" w:type="dxa"/>
            <w:vMerge/>
            <w:shd w:val="clear" w:color="auto" w:fill="auto"/>
            <w:tcMar>
              <w:left w:w="103" w:type="dxa"/>
            </w:tcMar>
          </w:tcPr>
          <w:p w14:paraId="005338ED" w14:textId="77777777" w:rsidR="00C7783A" w:rsidRDefault="00C7783A" w:rsidP="004F2200">
            <w:pPr>
              <w:rPr>
                <w:sz w:val="20"/>
                <w:szCs w:val="20"/>
              </w:rPr>
            </w:pPr>
          </w:p>
        </w:tc>
        <w:tc>
          <w:tcPr>
            <w:tcW w:w="5328" w:type="dxa"/>
            <w:shd w:val="clear" w:color="auto" w:fill="auto"/>
            <w:tcMar>
              <w:left w:w="103" w:type="dxa"/>
            </w:tcMar>
          </w:tcPr>
          <w:p w14:paraId="13BB933F" w14:textId="77777777" w:rsidR="00C7783A" w:rsidRDefault="00C7783A" w:rsidP="00DB5E8F">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 rivolto agli alunni ancora incerti sulla scelta della scuola superiore con </w:t>
            </w:r>
            <w:r>
              <w:rPr>
                <w:rFonts w:ascii="Times New Roman" w:hAnsi="Times New Roman" w:cs="Times New Roman"/>
                <w:sz w:val="18"/>
                <w:szCs w:val="18"/>
              </w:rPr>
              <w:t>docente formato</w:t>
            </w:r>
            <w:r w:rsidRPr="008A1F00">
              <w:rPr>
                <w:rFonts w:ascii="Times New Roman" w:hAnsi="Times New Roman" w:cs="Times New Roman"/>
                <w:sz w:val="18"/>
                <w:szCs w:val="18"/>
              </w:rPr>
              <w:t xml:space="preserve"> media entro novembre</w:t>
            </w:r>
            <w:r>
              <w:rPr>
                <w:rFonts w:ascii="Times New Roman" w:hAnsi="Times New Roman" w:cs="Times New Roman"/>
                <w:sz w:val="18"/>
                <w:szCs w:val="18"/>
              </w:rPr>
              <w:t>.</w:t>
            </w:r>
          </w:p>
        </w:tc>
        <w:tc>
          <w:tcPr>
            <w:tcW w:w="2254" w:type="dxa"/>
            <w:shd w:val="clear" w:color="auto" w:fill="auto"/>
            <w:tcMar>
              <w:left w:w="103" w:type="dxa"/>
            </w:tcMar>
          </w:tcPr>
          <w:p w14:paraId="1E0CA5BE" w14:textId="77777777" w:rsidR="00C7783A" w:rsidRDefault="00C7783A" w:rsidP="004F2200">
            <w:pPr>
              <w:rPr>
                <w:sz w:val="20"/>
                <w:szCs w:val="20"/>
              </w:rPr>
            </w:pPr>
          </w:p>
        </w:tc>
        <w:tc>
          <w:tcPr>
            <w:tcW w:w="1402" w:type="dxa"/>
            <w:shd w:val="clear" w:color="auto" w:fill="auto"/>
            <w:tcMar>
              <w:left w:w="103" w:type="dxa"/>
            </w:tcMar>
          </w:tcPr>
          <w:p w14:paraId="663F214D" w14:textId="77777777" w:rsidR="00C7783A" w:rsidRDefault="00C7783A" w:rsidP="004F2200">
            <w:pPr>
              <w:rPr>
                <w:sz w:val="20"/>
                <w:szCs w:val="20"/>
              </w:rPr>
            </w:pPr>
          </w:p>
        </w:tc>
        <w:tc>
          <w:tcPr>
            <w:tcW w:w="1713" w:type="dxa"/>
            <w:shd w:val="clear" w:color="auto" w:fill="auto"/>
            <w:tcMar>
              <w:left w:w="103" w:type="dxa"/>
            </w:tcMar>
          </w:tcPr>
          <w:p w14:paraId="1EED6AA1" w14:textId="2128DC56" w:rsidR="00C7783A" w:rsidRDefault="00C7783A" w:rsidP="004F2200">
            <w:pPr>
              <w:rPr>
                <w:sz w:val="20"/>
                <w:szCs w:val="20"/>
              </w:rPr>
            </w:pPr>
            <w:r>
              <w:rPr>
                <w:sz w:val="20"/>
                <w:szCs w:val="20"/>
              </w:rPr>
              <w:t>sì</w:t>
            </w:r>
          </w:p>
        </w:tc>
        <w:tc>
          <w:tcPr>
            <w:tcW w:w="1892" w:type="dxa"/>
            <w:vMerge/>
          </w:tcPr>
          <w:p w14:paraId="5CEC1D0B" w14:textId="77777777" w:rsidR="00C7783A" w:rsidRDefault="00C7783A" w:rsidP="004F2200">
            <w:pPr>
              <w:rPr>
                <w:sz w:val="20"/>
                <w:szCs w:val="20"/>
              </w:rPr>
            </w:pPr>
          </w:p>
        </w:tc>
      </w:tr>
      <w:tr w:rsidR="00C7783A" w14:paraId="454ECB65" w14:textId="69232096" w:rsidTr="00243884">
        <w:tc>
          <w:tcPr>
            <w:tcW w:w="1411" w:type="dxa"/>
            <w:vMerge/>
            <w:shd w:val="clear" w:color="auto" w:fill="auto"/>
            <w:tcMar>
              <w:left w:w="103" w:type="dxa"/>
            </w:tcMar>
          </w:tcPr>
          <w:p w14:paraId="17E74FDE" w14:textId="77777777" w:rsidR="00C7783A" w:rsidRDefault="00C7783A" w:rsidP="004F2200">
            <w:pPr>
              <w:rPr>
                <w:sz w:val="20"/>
                <w:szCs w:val="20"/>
              </w:rPr>
            </w:pPr>
          </w:p>
        </w:tc>
        <w:tc>
          <w:tcPr>
            <w:tcW w:w="5328" w:type="dxa"/>
            <w:shd w:val="clear" w:color="auto" w:fill="auto"/>
            <w:tcMar>
              <w:left w:w="103" w:type="dxa"/>
            </w:tcMar>
          </w:tcPr>
          <w:p w14:paraId="1FEFAA3A" w14:textId="77777777" w:rsidR="00C7783A" w:rsidRPr="000C4130" w:rsidRDefault="00C7783A" w:rsidP="00DB5E8F">
            <w:pPr>
              <w:tabs>
                <w:tab w:val="left" w:pos="142"/>
              </w:tabs>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Un incontro</w:t>
            </w:r>
            <w:r>
              <w:rPr>
                <w:rFonts w:ascii="Times New Roman" w:hAnsi="Times New Roman" w:cs="Times New Roman"/>
                <w:sz w:val="18"/>
                <w:szCs w:val="18"/>
              </w:rPr>
              <w:t>,</w:t>
            </w:r>
            <w:r w:rsidRPr="008A1F00">
              <w:rPr>
                <w:rFonts w:ascii="Times New Roman" w:hAnsi="Times New Roman" w:cs="Times New Roman"/>
                <w:sz w:val="18"/>
                <w:szCs w:val="18"/>
              </w:rPr>
              <w:t xml:space="preserve"> rivolto alle famiglie </w:t>
            </w:r>
            <w:r>
              <w:rPr>
                <w:rFonts w:ascii="Times New Roman" w:hAnsi="Times New Roman" w:cs="Times New Roman"/>
                <w:sz w:val="18"/>
                <w:szCs w:val="18"/>
              </w:rPr>
              <w:t xml:space="preserve">il cui figlio scelga una scuola non consigliata dal CdC  o che non abbia ancora delle idee sulla scelta, </w:t>
            </w:r>
            <w:r w:rsidRPr="008A1F00">
              <w:rPr>
                <w:rFonts w:ascii="Times New Roman" w:hAnsi="Times New Roman" w:cs="Times New Roman"/>
                <w:sz w:val="18"/>
                <w:szCs w:val="18"/>
              </w:rPr>
              <w:t xml:space="preserve">entro </w:t>
            </w:r>
            <w:r>
              <w:rPr>
                <w:rFonts w:ascii="Times New Roman" w:hAnsi="Times New Roman" w:cs="Times New Roman"/>
                <w:sz w:val="18"/>
                <w:szCs w:val="18"/>
              </w:rPr>
              <w:t xml:space="preserve">fine </w:t>
            </w:r>
            <w:r w:rsidRPr="008A1F00">
              <w:rPr>
                <w:rFonts w:ascii="Times New Roman" w:hAnsi="Times New Roman" w:cs="Times New Roman"/>
                <w:sz w:val="18"/>
                <w:szCs w:val="18"/>
              </w:rPr>
              <w:t>novembre con i coordinatori di classe</w:t>
            </w:r>
            <w:r>
              <w:rPr>
                <w:rFonts w:ascii="Times New Roman" w:hAnsi="Times New Roman" w:cs="Times New Roman"/>
                <w:sz w:val="18"/>
                <w:szCs w:val="18"/>
              </w:rPr>
              <w:t>/referente orientamento/esperto orientamento per</w:t>
            </w:r>
            <w:r w:rsidRPr="008A1F00">
              <w:rPr>
                <w:rFonts w:ascii="Times New Roman" w:hAnsi="Times New Roman" w:cs="Times New Roman"/>
                <w:sz w:val="18"/>
                <w:szCs w:val="18"/>
              </w:rPr>
              <w:t xml:space="preserve"> confrontarsi sulla scelta della scuola.</w:t>
            </w:r>
          </w:p>
        </w:tc>
        <w:tc>
          <w:tcPr>
            <w:tcW w:w="2254" w:type="dxa"/>
            <w:shd w:val="clear" w:color="auto" w:fill="auto"/>
            <w:tcMar>
              <w:left w:w="103" w:type="dxa"/>
            </w:tcMar>
          </w:tcPr>
          <w:p w14:paraId="48623DD9" w14:textId="77777777" w:rsidR="00C7783A" w:rsidRDefault="00C7783A" w:rsidP="004F2200">
            <w:pPr>
              <w:rPr>
                <w:sz w:val="20"/>
                <w:szCs w:val="20"/>
              </w:rPr>
            </w:pPr>
          </w:p>
        </w:tc>
        <w:tc>
          <w:tcPr>
            <w:tcW w:w="1402" w:type="dxa"/>
            <w:shd w:val="clear" w:color="auto" w:fill="auto"/>
            <w:tcMar>
              <w:left w:w="103" w:type="dxa"/>
            </w:tcMar>
          </w:tcPr>
          <w:p w14:paraId="7BEB924F" w14:textId="77777777" w:rsidR="00C7783A" w:rsidRDefault="00C7783A" w:rsidP="004F2200">
            <w:pPr>
              <w:rPr>
                <w:sz w:val="20"/>
                <w:szCs w:val="20"/>
              </w:rPr>
            </w:pPr>
          </w:p>
        </w:tc>
        <w:tc>
          <w:tcPr>
            <w:tcW w:w="1713" w:type="dxa"/>
            <w:shd w:val="clear" w:color="auto" w:fill="auto"/>
            <w:tcMar>
              <w:left w:w="103" w:type="dxa"/>
            </w:tcMar>
          </w:tcPr>
          <w:p w14:paraId="1758D0CB" w14:textId="3799985F" w:rsidR="00C7783A" w:rsidRDefault="00C7783A" w:rsidP="004F2200">
            <w:pPr>
              <w:rPr>
                <w:sz w:val="20"/>
                <w:szCs w:val="20"/>
              </w:rPr>
            </w:pPr>
            <w:r>
              <w:rPr>
                <w:sz w:val="20"/>
                <w:szCs w:val="20"/>
              </w:rPr>
              <w:t>sì</w:t>
            </w:r>
          </w:p>
        </w:tc>
        <w:tc>
          <w:tcPr>
            <w:tcW w:w="1892" w:type="dxa"/>
            <w:vMerge/>
          </w:tcPr>
          <w:p w14:paraId="03A6026C" w14:textId="77777777" w:rsidR="00C7783A" w:rsidRDefault="00C7783A" w:rsidP="004F2200">
            <w:pPr>
              <w:rPr>
                <w:sz w:val="20"/>
                <w:szCs w:val="20"/>
              </w:rPr>
            </w:pPr>
          </w:p>
        </w:tc>
      </w:tr>
      <w:tr w:rsidR="00C7783A" w14:paraId="1D43FF2B" w14:textId="12B79A3E" w:rsidTr="00243884">
        <w:tc>
          <w:tcPr>
            <w:tcW w:w="1411" w:type="dxa"/>
            <w:vMerge/>
            <w:shd w:val="clear" w:color="auto" w:fill="auto"/>
            <w:tcMar>
              <w:left w:w="103" w:type="dxa"/>
            </w:tcMar>
          </w:tcPr>
          <w:p w14:paraId="7ADDBEC0" w14:textId="77777777" w:rsidR="00C7783A" w:rsidRDefault="00C7783A" w:rsidP="004F2200">
            <w:pPr>
              <w:rPr>
                <w:sz w:val="20"/>
                <w:szCs w:val="20"/>
              </w:rPr>
            </w:pPr>
          </w:p>
        </w:tc>
        <w:tc>
          <w:tcPr>
            <w:tcW w:w="5328" w:type="dxa"/>
            <w:shd w:val="clear" w:color="auto" w:fill="auto"/>
            <w:tcMar>
              <w:left w:w="103" w:type="dxa"/>
            </w:tcMar>
          </w:tcPr>
          <w:p w14:paraId="27EBBC85" w14:textId="77777777" w:rsidR="00C7783A" w:rsidRPr="000C4130" w:rsidRDefault="00C7783A" w:rsidP="00DB5E8F">
            <w:pPr>
              <w:numPr>
                <w:ilvl w:val="0"/>
                <w:numId w:val="7"/>
              </w:numPr>
              <w:tabs>
                <w:tab w:val="left" w:pos="142"/>
              </w:tabs>
              <w:ind w:left="-142" w:firstLine="0"/>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Sportello di orientamento: incontri su appuntamento con docente formato per affrontare ultimi dubbi  (gennaio)</w:t>
            </w:r>
            <w:r>
              <w:rPr>
                <w:rFonts w:ascii="Times New Roman" w:hAnsi="Times New Roman" w:cs="Times New Roman"/>
                <w:sz w:val="18"/>
                <w:szCs w:val="18"/>
              </w:rPr>
              <w:t>.</w:t>
            </w:r>
          </w:p>
        </w:tc>
        <w:tc>
          <w:tcPr>
            <w:tcW w:w="2254" w:type="dxa"/>
            <w:shd w:val="clear" w:color="auto" w:fill="auto"/>
            <w:tcMar>
              <w:left w:w="103" w:type="dxa"/>
            </w:tcMar>
          </w:tcPr>
          <w:p w14:paraId="19ABFC08" w14:textId="77777777" w:rsidR="00C7783A" w:rsidRDefault="00C7783A" w:rsidP="004F2200">
            <w:pPr>
              <w:rPr>
                <w:sz w:val="20"/>
                <w:szCs w:val="20"/>
              </w:rPr>
            </w:pPr>
          </w:p>
        </w:tc>
        <w:tc>
          <w:tcPr>
            <w:tcW w:w="1402" w:type="dxa"/>
            <w:shd w:val="clear" w:color="auto" w:fill="auto"/>
            <w:tcMar>
              <w:left w:w="103" w:type="dxa"/>
            </w:tcMar>
          </w:tcPr>
          <w:p w14:paraId="75F07DD8" w14:textId="77777777" w:rsidR="00C7783A" w:rsidRDefault="00C7783A" w:rsidP="004F2200">
            <w:pPr>
              <w:rPr>
                <w:sz w:val="20"/>
                <w:szCs w:val="20"/>
              </w:rPr>
            </w:pPr>
          </w:p>
        </w:tc>
        <w:tc>
          <w:tcPr>
            <w:tcW w:w="1713" w:type="dxa"/>
            <w:shd w:val="clear" w:color="auto" w:fill="auto"/>
            <w:tcMar>
              <w:left w:w="103" w:type="dxa"/>
            </w:tcMar>
          </w:tcPr>
          <w:p w14:paraId="2618B77D" w14:textId="1A775925" w:rsidR="00C7783A" w:rsidRDefault="00C7783A" w:rsidP="004F2200">
            <w:pPr>
              <w:rPr>
                <w:sz w:val="20"/>
                <w:szCs w:val="20"/>
              </w:rPr>
            </w:pPr>
            <w:r>
              <w:rPr>
                <w:sz w:val="20"/>
                <w:szCs w:val="20"/>
              </w:rPr>
              <w:t>sì</w:t>
            </w:r>
          </w:p>
        </w:tc>
        <w:tc>
          <w:tcPr>
            <w:tcW w:w="1892" w:type="dxa"/>
            <w:vMerge/>
          </w:tcPr>
          <w:p w14:paraId="28A4E80F" w14:textId="77777777" w:rsidR="00C7783A" w:rsidRDefault="00C7783A" w:rsidP="004F2200">
            <w:pPr>
              <w:rPr>
                <w:sz w:val="20"/>
                <w:szCs w:val="20"/>
              </w:rPr>
            </w:pPr>
          </w:p>
        </w:tc>
      </w:tr>
      <w:tr w:rsidR="00C7783A" w14:paraId="27717B48" w14:textId="59674F61" w:rsidTr="00243884">
        <w:tc>
          <w:tcPr>
            <w:tcW w:w="1411" w:type="dxa"/>
            <w:vMerge/>
            <w:shd w:val="clear" w:color="auto" w:fill="auto"/>
            <w:tcMar>
              <w:left w:w="103" w:type="dxa"/>
            </w:tcMar>
          </w:tcPr>
          <w:p w14:paraId="54A0D668" w14:textId="77777777" w:rsidR="00C7783A" w:rsidRDefault="00C7783A" w:rsidP="004F2200">
            <w:pPr>
              <w:rPr>
                <w:sz w:val="20"/>
                <w:szCs w:val="20"/>
              </w:rPr>
            </w:pPr>
          </w:p>
        </w:tc>
        <w:tc>
          <w:tcPr>
            <w:tcW w:w="5328" w:type="dxa"/>
            <w:shd w:val="clear" w:color="auto" w:fill="auto"/>
            <w:tcMar>
              <w:left w:w="103" w:type="dxa"/>
            </w:tcMar>
          </w:tcPr>
          <w:p w14:paraId="394E400E"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classi terze:</w:t>
            </w:r>
            <w:r w:rsidRPr="008A1F00">
              <w:rPr>
                <w:rFonts w:ascii="Times New Roman" w:hAnsi="Times New Roman" w:cs="Times New Roman"/>
                <w:sz w:val="18"/>
                <w:szCs w:val="18"/>
              </w:rPr>
              <w:t xml:space="preserve"> Attività in classe: riconsiderare tutti gli elementi acquisiti e revisionare il percorso formativo in base ai nuovi elementi.</w:t>
            </w:r>
          </w:p>
        </w:tc>
        <w:tc>
          <w:tcPr>
            <w:tcW w:w="2254" w:type="dxa"/>
            <w:shd w:val="clear" w:color="auto" w:fill="auto"/>
            <w:tcMar>
              <w:left w:w="103" w:type="dxa"/>
            </w:tcMar>
          </w:tcPr>
          <w:p w14:paraId="09FC1E9F" w14:textId="77777777" w:rsidR="00C7783A" w:rsidRDefault="00C7783A" w:rsidP="004F2200">
            <w:pPr>
              <w:rPr>
                <w:sz w:val="20"/>
                <w:szCs w:val="20"/>
              </w:rPr>
            </w:pPr>
          </w:p>
        </w:tc>
        <w:tc>
          <w:tcPr>
            <w:tcW w:w="1402" w:type="dxa"/>
            <w:shd w:val="clear" w:color="auto" w:fill="auto"/>
            <w:tcMar>
              <w:left w:w="103" w:type="dxa"/>
            </w:tcMar>
          </w:tcPr>
          <w:p w14:paraId="282F82D2" w14:textId="77777777" w:rsidR="00C7783A" w:rsidRDefault="00C7783A" w:rsidP="004F2200">
            <w:pPr>
              <w:rPr>
                <w:sz w:val="20"/>
                <w:szCs w:val="20"/>
              </w:rPr>
            </w:pPr>
          </w:p>
        </w:tc>
        <w:tc>
          <w:tcPr>
            <w:tcW w:w="1713" w:type="dxa"/>
            <w:shd w:val="clear" w:color="auto" w:fill="auto"/>
            <w:tcMar>
              <w:left w:w="103" w:type="dxa"/>
            </w:tcMar>
          </w:tcPr>
          <w:p w14:paraId="41BA6996" w14:textId="6FA391BE" w:rsidR="00C7783A" w:rsidRDefault="00C7783A" w:rsidP="004F2200">
            <w:pPr>
              <w:rPr>
                <w:sz w:val="20"/>
                <w:szCs w:val="20"/>
              </w:rPr>
            </w:pPr>
            <w:r>
              <w:rPr>
                <w:sz w:val="20"/>
                <w:szCs w:val="20"/>
              </w:rPr>
              <w:t>sì</w:t>
            </w:r>
          </w:p>
        </w:tc>
        <w:tc>
          <w:tcPr>
            <w:tcW w:w="1892" w:type="dxa"/>
            <w:vMerge/>
          </w:tcPr>
          <w:p w14:paraId="6B5D2476" w14:textId="77777777" w:rsidR="00C7783A" w:rsidRDefault="00C7783A" w:rsidP="004F2200">
            <w:pPr>
              <w:rPr>
                <w:sz w:val="20"/>
                <w:szCs w:val="20"/>
              </w:rPr>
            </w:pPr>
          </w:p>
        </w:tc>
      </w:tr>
      <w:tr w:rsidR="00C7783A" w14:paraId="5A4E497E" w14:textId="6F4CB61B" w:rsidTr="00243884">
        <w:tc>
          <w:tcPr>
            <w:tcW w:w="1411" w:type="dxa"/>
            <w:vMerge/>
            <w:shd w:val="clear" w:color="auto" w:fill="auto"/>
            <w:tcMar>
              <w:left w:w="103" w:type="dxa"/>
            </w:tcMar>
          </w:tcPr>
          <w:p w14:paraId="47934030" w14:textId="77777777" w:rsidR="00C7783A" w:rsidRDefault="00C7783A" w:rsidP="004F2200">
            <w:pPr>
              <w:rPr>
                <w:sz w:val="20"/>
                <w:szCs w:val="20"/>
              </w:rPr>
            </w:pPr>
          </w:p>
        </w:tc>
        <w:tc>
          <w:tcPr>
            <w:tcW w:w="5328" w:type="dxa"/>
            <w:shd w:val="clear" w:color="auto" w:fill="auto"/>
            <w:tcMar>
              <w:left w:w="103" w:type="dxa"/>
            </w:tcMar>
          </w:tcPr>
          <w:p w14:paraId="771252C4" w14:textId="77777777" w:rsidR="00C7783A" w:rsidRDefault="00C7783A" w:rsidP="004F2200">
            <w:pPr>
              <w:rPr>
                <w:rFonts w:ascii="Times New Roman" w:hAnsi="Times New Roman" w:cs="Times New Roman"/>
                <w:sz w:val="18"/>
                <w:szCs w:val="18"/>
              </w:rPr>
            </w:pPr>
            <w:r>
              <w:rPr>
                <w:rFonts w:ascii="Times New Roman" w:hAnsi="Times New Roman" w:cs="Times New Roman"/>
                <w:sz w:val="18"/>
                <w:szCs w:val="18"/>
              </w:rPr>
              <w:t>azioni PON</w:t>
            </w:r>
          </w:p>
        </w:tc>
        <w:tc>
          <w:tcPr>
            <w:tcW w:w="2254" w:type="dxa"/>
            <w:shd w:val="clear" w:color="auto" w:fill="auto"/>
            <w:tcMar>
              <w:left w:w="103" w:type="dxa"/>
            </w:tcMar>
          </w:tcPr>
          <w:p w14:paraId="14FE2789" w14:textId="77777777" w:rsidR="00C7783A" w:rsidRDefault="00C7783A" w:rsidP="004F2200">
            <w:pPr>
              <w:rPr>
                <w:sz w:val="20"/>
                <w:szCs w:val="20"/>
              </w:rPr>
            </w:pPr>
          </w:p>
        </w:tc>
        <w:tc>
          <w:tcPr>
            <w:tcW w:w="1402" w:type="dxa"/>
            <w:shd w:val="clear" w:color="auto" w:fill="auto"/>
            <w:tcMar>
              <w:left w:w="103" w:type="dxa"/>
            </w:tcMar>
          </w:tcPr>
          <w:p w14:paraId="753F6FD5" w14:textId="77777777" w:rsidR="00C7783A" w:rsidRDefault="00C7783A" w:rsidP="004F2200">
            <w:pPr>
              <w:rPr>
                <w:sz w:val="20"/>
                <w:szCs w:val="20"/>
              </w:rPr>
            </w:pPr>
          </w:p>
        </w:tc>
        <w:tc>
          <w:tcPr>
            <w:tcW w:w="1713" w:type="dxa"/>
            <w:shd w:val="clear" w:color="auto" w:fill="auto"/>
            <w:tcMar>
              <w:left w:w="103" w:type="dxa"/>
            </w:tcMar>
          </w:tcPr>
          <w:p w14:paraId="1DB24002" w14:textId="711B13CA" w:rsidR="00C7783A" w:rsidRDefault="00C7783A" w:rsidP="004F2200">
            <w:pPr>
              <w:rPr>
                <w:sz w:val="20"/>
                <w:szCs w:val="20"/>
              </w:rPr>
            </w:pPr>
            <w:r>
              <w:rPr>
                <w:sz w:val="20"/>
                <w:szCs w:val="20"/>
              </w:rPr>
              <w:t>sì</w:t>
            </w:r>
          </w:p>
        </w:tc>
        <w:tc>
          <w:tcPr>
            <w:tcW w:w="1892" w:type="dxa"/>
            <w:vMerge/>
          </w:tcPr>
          <w:p w14:paraId="6CF311BB" w14:textId="77777777" w:rsidR="00C7783A" w:rsidRDefault="00C7783A" w:rsidP="004F2200">
            <w:pPr>
              <w:rPr>
                <w:sz w:val="20"/>
                <w:szCs w:val="20"/>
              </w:rPr>
            </w:pPr>
          </w:p>
        </w:tc>
      </w:tr>
    </w:tbl>
    <w:p w14:paraId="2DB5A119" w14:textId="77777777" w:rsidR="00FF29BD" w:rsidRDefault="00FF29BD">
      <w:pPr>
        <w:rPr>
          <w:rFonts w:ascii="Times New Roman" w:hAnsi="Times New Roman" w:cs="Times New Roman"/>
          <w:b/>
        </w:rPr>
      </w:pPr>
    </w:p>
    <w:p w14:paraId="2436FEDB" w14:textId="77777777" w:rsidR="00243884" w:rsidRDefault="00243884">
      <w:pPr>
        <w:rPr>
          <w:rFonts w:ascii="Times New Roman" w:hAnsi="Times New Roman" w:cs="Times New Roman"/>
          <w:b/>
        </w:rPr>
      </w:pPr>
    </w:p>
    <w:p w14:paraId="0466C071" w14:textId="77777777" w:rsidR="007B0C8C" w:rsidRDefault="007B0C8C" w:rsidP="00870666">
      <w:pPr>
        <w:rPr>
          <w:rFonts w:ascii="Times New Roman" w:hAnsi="Times New Roman" w:cs="Times New Roman"/>
          <w:b/>
        </w:rPr>
      </w:pPr>
    </w:p>
    <w:p w14:paraId="342AFAA6" w14:textId="77777777" w:rsidR="000F6757" w:rsidRDefault="000F6757" w:rsidP="00870666">
      <w:pPr>
        <w:rPr>
          <w:rFonts w:ascii="Times New Roman" w:hAnsi="Times New Roman" w:cs="Times New Roman"/>
          <w:b/>
        </w:rPr>
      </w:pPr>
    </w:p>
    <w:p w14:paraId="36DD1FD1" w14:textId="77777777" w:rsidR="001704A1" w:rsidRDefault="001704A1" w:rsidP="001704A1">
      <w:pPr>
        <w:rPr>
          <w:rFonts w:ascii="Times New Roman" w:hAnsi="Times New Roman" w:cs="Times New Roman"/>
        </w:rPr>
      </w:pPr>
      <w:r>
        <w:rPr>
          <w:rFonts w:ascii="Times New Roman" w:hAnsi="Times New Roman" w:cs="Times New Roman"/>
          <w:b/>
        </w:rPr>
        <w:lastRenderedPageBreak/>
        <w:t xml:space="preserve">Tabella 17. Risorse umane interne e relativi costi aggiuntivi </w:t>
      </w:r>
      <w:proofErr w:type="spellStart"/>
      <w:r>
        <w:rPr>
          <w:rFonts w:ascii="Times New Roman" w:hAnsi="Times New Roman" w:cs="Times New Roman"/>
          <w:b/>
        </w:rPr>
        <w:t>a.s.</w:t>
      </w:r>
      <w:proofErr w:type="spellEnd"/>
      <w:r>
        <w:rPr>
          <w:rFonts w:ascii="Times New Roman" w:hAnsi="Times New Roman" w:cs="Times New Roman"/>
          <w:b/>
        </w:rPr>
        <w:t xml:space="preserve"> 2018-2019</w:t>
      </w:r>
    </w:p>
    <w:p w14:paraId="5C1A5D01"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1704A1" w14:paraId="6E0534DA" w14:textId="77777777" w:rsidTr="000B2A2F">
        <w:tc>
          <w:tcPr>
            <w:tcW w:w="2998" w:type="dxa"/>
            <w:shd w:val="clear" w:color="auto" w:fill="auto"/>
            <w:tcMar>
              <w:left w:w="103" w:type="dxa"/>
            </w:tcMar>
          </w:tcPr>
          <w:p w14:paraId="7A6EE586"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0B6830AE"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7204560"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6C123642"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11B87FA2"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363ED5F3" w14:textId="77777777" w:rsidTr="000B2A2F">
        <w:tc>
          <w:tcPr>
            <w:tcW w:w="2998" w:type="dxa"/>
            <w:shd w:val="clear" w:color="auto" w:fill="auto"/>
            <w:tcMar>
              <w:left w:w="103" w:type="dxa"/>
            </w:tcMar>
          </w:tcPr>
          <w:p w14:paraId="58C98894"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4689797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Coordinamento e supervisione</w:t>
            </w:r>
          </w:p>
        </w:tc>
        <w:tc>
          <w:tcPr>
            <w:tcW w:w="3000" w:type="dxa"/>
            <w:shd w:val="clear" w:color="auto" w:fill="auto"/>
            <w:tcMar>
              <w:left w:w="103" w:type="dxa"/>
            </w:tcMar>
          </w:tcPr>
          <w:p w14:paraId="2306CDE9"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60</w:t>
            </w:r>
          </w:p>
        </w:tc>
        <w:tc>
          <w:tcPr>
            <w:tcW w:w="2998" w:type="dxa"/>
            <w:shd w:val="clear" w:color="auto" w:fill="auto"/>
            <w:tcMar>
              <w:left w:w="103" w:type="dxa"/>
            </w:tcMar>
          </w:tcPr>
          <w:p w14:paraId="57163624"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1.000 euro</w:t>
            </w:r>
          </w:p>
        </w:tc>
        <w:tc>
          <w:tcPr>
            <w:tcW w:w="2996" w:type="dxa"/>
            <w:shd w:val="clear" w:color="auto" w:fill="auto"/>
            <w:tcMar>
              <w:left w:w="103" w:type="dxa"/>
            </w:tcMar>
          </w:tcPr>
          <w:p w14:paraId="0A27DC65"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Progetto PON</w:t>
            </w:r>
          </w:p>
        </w:tc>
      </w:tr>
      <w:tr w:rsidR="001704A1" w14:paraId="0774173A" w14:textId="77777777" w:rsidTr="000B2A2F">
        <w:tc>
          <w:tcPr>
            <w:tcW w:w="2998" w:type="dxa"/>
            <w:shd w:val="clear" w:color="auto" w:fill="auto"/>
            <w:tcMar>
              <w:left w:w="103" w:type="dxa"/>
            </w:tcMar>
          </w:tcPr>
          <w:p w14:paraId="23A29B27"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3026F2C6"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Gestione delle azioni</w:t>
            </w:r>
          </w:p>
        </w:tc>
        <w:tc>
          <w:tcPr>
            <w:tcW w:w="3000" w:type="dxa"/>
            <w:shd w:val="clear" w:color="auto" w:fill="auto"/>
            <w:tcMar>
              <w:left w:w="103" w:type="dxa"/>
            </w:tcMar>
          </w:tcPr>
          <w:p w14:paraId="613C53F8"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1000 (oltre a quelle di insegnamento curricolare)</w:t>
            </w:r>
          </w:p>
        </w:tc>
        <w:tc>
          <w:tcPr>
            <w:tcW w:w="2998" w:type="dxa"/>
            <w:shd w:val="clear" w:color="auto" w:fill="auto"/>
            <w:tcMar>
              <w:left w:w="103" w:type="dxa"/>
            </w:tcMar>
          </w:tcPr>
          <w:p w14:paraId="626E3A37"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7.000 euro</w:t>
            </w:r>
          </w:p>
        </w:tc>
        <w:tc>
          <w:tcPr>
            <w:tcW w:w="2996" w:type="dxa"/>
            <w:shd w:val="clear" w:color="auto" w:fill="auto"/>
            <w:tcMar>
              <w:left w:w="103" w:type="dxa"/>
            </w:tcMar>
          </w:tcPr>
          <w:p w14:paraId="39BC4A1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FIS – Fondi FAMI – Progetti PON</w:t>
            </w:r>
          </w:p>
        </w:tc>
      </w:tr>
      <w:tr w:rsidR="001704A1" w14:paraId="11AE6B5D" w14:textId="77777777" w:rsidTr="000B2A2F">
        <w:tc>
          <w:tcPr>
            <w:tcW w:w="2998" w:type="dxa"/>
            <w:shd w:val="clear" w:color="auto" w:fill="auto"/>
            <w:tcMar>
              <w:left w:w="103" w:type="dxa"/>
            </w:tcMar>
          </w:tcPr>
          <w:p w14:paraId="0BABB3A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55172418"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Supporto alle azioni programmate</w:t>
            </w:r>
          </w:p>
        </w:tc>
        <w:tc>
          <w:tcPr>
            <w:tcW w:w="3000" w:type="dxa"/>
            <w:shd w:val="clear" w:color="auto" w:fill="auto"/>
            <w:tcMar>
              <w:left w:w="103" w:type="dxa"/>
            </w:tcMar>
          </w:tcPr>
          <w:p w14:paraId="73D0892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50</w:t>
            </w:r>
          </w:p>
        </w:tc>
        <w:tc>
          <w:tcPr>
            <w:tcW w:w="2998" w:type="dxa"/>
            <w:shd w:val="clear" w:color="auto" w:fill="auto"/>
            <w:tcMar>
              <w:left w:w="103" w:type="dxa"/>
            </w:tcMar>
          </w:tcPr>
          <w:p w14:paraId="222B8919"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500 euro</w:t>
            </w:r>
          </w:p>
        </w:tc>
        <w:tc>
          <w:tcPr>
            <w:tcW w:w="2996" w:type="dxa"/>
            <w:shd w:val="clear" w:color="auto" w:fill="auto"/>
            <w:tcMar>
              <w:left w:w="103" w:type="dxa"/>
            </w:tcMar>
          </w:tcPr>
          <w:p w14:paraId="7B374065"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FIS – Progetti PON</w:t>
            </w:r>
          </w:p>
        </w:tc>
      </w:tr>
      <w:tr w:rsidR="001704A1" w14:paraId="4DEF328B" w14:textId="77777777" w:rsidTr="000B2A2F">
        <w:tc>
          <w:tcPr>
            <w:tcW w:w="2998" w:type="dxa"/>
            <w:shd w:val="clear" w:color="auto" w:fill="auto"/>
            <w:tcMar>
              <w:left w:w="103" w:type="dxa"/>
            </w:tcMar>
          </w:tcPr>
          <w:p w14:paraId="6B598E3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65B30151"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formatori</w:t>
            </w:r>
          </w:p>
        </w:tc>
        <w:tc>
          <w:tcPr>
            <w:tcW w:w="3000" w:type="dxa"/>
            <w:shd w:val="clear" w:color="auto" w:fill="auto"/>
            <w:tcMar>
              <w:left w:w="103" w:type="dxa"/>
            </w:tcMar>
          </w:tcPr>
          <w:p w14:paraId="1F46792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10</w:t>
            </w:r>
          </w:p>
        </w:tc>
        <w:tc>
          <w:tcPr>
            <w:tcW w:w="2998" w:type="dxa"/>
            <w:shd w:val="clear" w:color="auto" w:fill="auto"/>
            <w:tcMar>
              <w:left w:w="103" w:type="dxa"/>
            </w:tcMar>
          </w:tcPr>
          <w:p w14:paraId="6DA1FF17"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500 euro</w:t>
            </w:r>
          </w:p>
        </w:tc>
        <w:tc>
          <w:tcPr>
            <w:tcW w:w="2996" w:type="dxa"/>
            <w:shd w:val="clear" w:color="auto" w:fill="auto"/>
            <w:tcMar>
              <w:left w:w="103" w:type="dxa"/>
            </w:tcMar>
          </w:tcPr>
          <w:p w14:paraId="7AC40B37"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 xml:space="preserve">Fondi della formazione di ambito </w:t>
            </w:r>
          </w:p>
        </w:tc>
      </w:tr>
    </w:tbl>
    <w:p w14:paraId="6C72D82F" w14:textId="77777777" w:rsidR="001704A1" w:rsidRDefault="001704A1" w:rsidP="001704A1">
      <w:pPr>
        <w:rPr>
          <w:rFonts w:ascii="Times New Roman" w:hAnsi="Times New Roman" w:cs="Times New Roman"/>
          <w:b/>
        </w:rPr>
      </w:pPr>
    </w:p>
    <w:p w14:paraId="0CDC6D2D" w14:textId="77777777" w:rsidR="001704A1" w:rsidRDefault="001704A1" w:rsidP="001704A1">
      <w:pPr>
        <w:rPr>
          <w:rFonts w:ascii="Times New Roman" w:hAnsi="Times New Roman" w:cs="Times New Roman"/>
          <w:b/>
        </w:rPr>
      </w:pPr>
      <w:r>
        <w:rPr>
          <w:rFonts w:ascii="Times New Roman" w:hAnsi="Times New Roman" w:cs="Times New Roman"/>
          <w:b/>
        </w:rPr>
        <w:t xml:space="preserve">Tabella 18.Risorse umane esterne e risorse strumentali </w:t>
      </w:r>
      <w:proofErr w:type="spellStart"/>
      <w:r>
        <w:rPr>
          <w:rFonts w:ascii="Times New Roman" w:hAnsi="Times New Roman" w:cs="Times New Roman"/>
          <w:b/>
        </w:rPr>
        <w:t>a.s.</w:t>
      </w:r>
      <w:proofErr w:type="spellEnd"/>
      <w:r>
        <w:rPr>
          <w:rFonts w:ascii="Times New Roman" w:hAnsi="Times New Roman" w:cs="Times New Roman"/>
          <w:b/>
        </w:rPr>
        <w:t xml:space="preserve"> 2018-19</w:t>
      </w:r>
    </w:p>
    <w:p w14:paraId="7F55129D"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1704A1" w14:paraId="65E43BFC" w14:textId="77777777" w:rsidTr="000B2A2F">
        <w:tc>
          <w:tcPr>
            <w:tcW w:w="4997" w:type="dxa"/>
            <w:shd w:val="clear" w:color="auto" w:fill="auto"/>
            <w:tcMar>
              <w:left w:w="103" w:type="dxa"/>
            </w:tcMar>
          </w:tcPr>
          <w:p w14:paraId="7DB804D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179FD85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6A3A9E9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3850B950" w14:textId="77777777" w:rsidTr="000B2A2F">
        <w:tc>
          <w:tcPr>
            <w:tcW w:w="4997" w:type="dxa"/>
            <w:shd w:val="clear" w:color="auto" w:fill="auto"/>
            <w:tcMar>
              <w:left w:w="103" w:type="dxa"/>
            </w:tcMar>
          </w:tcPr>
          <w:p w14:paraId="7FDE26E8"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088795DC"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7.000 euro</w:t>
            </w:r>
          </w:p>
        </w:tc>
        <w:tc>
          <w:tcPr>
            <w:tcW w:w="4997" w:type="dxa"/>
            <w:shd w:val="clear" w:color="auto" w:fill="auto"/>
            <w:tcMar>
              <w:left w:w="103" w:type="dxa"/>
            </w:tcMar>
          </w:tcPr>
          <w:p w14:paraId="548CCAE6"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 xml:space="preserve">Fondi per la formazione di ambito  </w:t>
            </w:r>
          </w:p>
        </w:tc>
      </w:tr>
      <w:tr w:rsidR="001704A1" w14:paraId="3526DD62" w14:textId="77777777" w:rsidTr="000B2A2F">
        <w:tc>
          <w:tcPr>
            <w:tcW w:w="4997" w:type="dxa"/>
            <w:shd w:val="clear" w:color="auto" w:fill="auto"/>
            <w:tcMar>
              <w:left w:w="103" w:type="dxa"/>
            </w:tcMar>
          </w:tcPr>
          <w:p w14:paraId="0BE21126"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Attrezzature</w:t>
            </w:r>
          </w:p>
        </w:tc>
        <w:tc>
          <w:tcPr>
            <w:tcW w:w="4997" w:type="dxa"/>
            <w:shd w:val="clear" w:color="auto" w:fill="auto"/>
            <w:tcMar>
              <w:left w:w="103" w:type="dxa"/>
            </w:tcMar>
          </w:tcPr>
          <w:p w14:paraId="7AB8A589"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10.000</w:t>
            </w:r>
          </w:p>
        </w:tc>
        <w:tc>
          <w:tcPr>
            <w:tcW w:w="4997" w:type="dxa"/>
            <w:shd w:val="clear" w:color="auto" w:fill="auto"/>
            <w:tcMar>
              <w:left w:w="103" w:type="dxa"/>
            </w:tcMar>
          </w:tcPr>
          <w:p w14:paraId="18B36498"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Fondi MIUR atelier creativi e biblioteche innovative – Fondi FESR</w:t>
            </w:r>
          </w:p>
        </w:tc>
      </w:tr>
      <w:tr w:rsidR="001704A1" w14:paraId="14919058" w14:textId="77777777" w:rsidTr="000B2A2F">
        <w:tc>
          <w:tcPr>
            <w:tcW w:w="4997" w:type="dxa"/>
            <w:shd w:val="clear" w:color="auto" w:fill="auto"/>
            <w:tcMar>
              <w:left w:w="103" w:type="dxa"/>
            </w:tcMar>
          </w:tcPr>
          <w:p w14:paraId="2F07BAF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569D5333" w14:textId="77777777" w:rsidR="001704A1" w:rsidRDefault="001704A1" w:rsidP="000B2A2F">
            <w:pPr>
              <w:rPr>
                <w:rFonts w:ascii="Times New Roman" w:hAnsi="Times New Roman" w:cs="Times New Roman"/>
                <w:sz w:val="22"/>
                <w:szCs w:val="22"/>
              </w:rPr>
            </w:pPr>
          </w:p>
        </w:tc>
        <w:tc>
          <w:tcPr>
            <w:tcW w:w="4997" w:type="dxa"/>
            <w:shd w:val="clear" w:color="auto" w:fill="auto"/>
            <w:tcMar>
              <w:left w:w="103" w:type="dxa"/>
            </w:tcMar>
          </w:tcPr>
          <w:p w14:paraId="6C8DBCD1" w14:textId="77777777" w:rsidR="001704A1" w:rsidRDefault="001704A1" w:rsidP="000B2A2F">
            <w:pPr>
              <w:rPr>
                <w:rFonts w:ascii="Times New Roman" w:hAnsi="Times New Roman" w:cs="Times New Roman"/>
                <w:sz w:val="22"/>
                <w:szCs w:val="22"/>
              </w:rPr>
            </w:pPr>
          </w:p>
        </w:tc>
      </w:tr>
    </w:tbl>
    <w:p w14:paraId="2134FAA5" w14:textId="77777777" w:rsidR="00662F6C" w:rsidRDefault="00662F6C" w:rsidP="00473B95">
      <w:pPr>
        <w:ind w:right="-708"/>
        <w:rPr>
          <w:rFonts w:ascii="Times New Roman" w:hAnsi="Times New Roman" w:cs="Times New Roman"/>
          <w:b/>
        </w:rPr>
      </w:pPr>
    </w:p>
    <w:p w14:paraId="3004962C" w14:textId="3517B4D1" w:rsidR="00473B95" w:rsidRDefault="0024297C" w:rsidP="00473B95">
      <w:pPr>
        <w:ind w:right="-708"/>
        <w:rPr>
          <w:rFonts w:ascii="Times New Roman" w:hAnsi="Times New Roman" w:cs="Times New Roman"/>
          <w:b/>
        </w:rPr>
      </w:pPr>
      <w:r>
        <w:rPr>
          <w:rFonts w:ascii="Times New Roman" w:hAnsi="Times New Roman" w:cs="Times New Roman"/>
          <w:b/>
        </w:rPr>
        <w:t>Tabella 19</w:t>
      </w:r>
      <w:r w:rsidR="00473B95">
        <w:rPr>
          <w:rFonts w:ascii="Times New Roman" w:hAnsi="Times New Roman" w:cs="Times New Roman"/>
          <w:b/>
        </w:rPr>
        <w:t xml:space="preserve">. Relazione tra obiettivi di processo, aree di processo e priorità di miglioramento dopo la revisione del RAV </w:t>
      </w:r>
      <w:proofErr w:type="spellStart"/>
      <w:r w:rsidR="00473B95">
        <w:rPr>
          <w:rFonts w:ascii="Times New Roman" w:hAnsi="Times New Roman" w:cs="Times New Roman"/>
          <w:b/>
        </w:rPr>
        <w:t>nell’a.s.</w:t>
      </w:r>
      <w:proofErr w:type="spellEnd"/>
      <w:r w:rsidR="00473B95">
        <w:rPr>
          <w:rFonts w:ascii="Times New Roman" w:hAnsi="Times New Roman" w:cs="Times New Roman"/>
          <w:b/>
        </w:rPr>
        <w:t xml:space="preserve"> 2018-2019</w:t>
      </w:r>
    </w:p>
    <w:p w14:paraId="5493C0BD" w14:textId="77777777" w:rsidR="00473B95" w:rsidRDefault="00473B95" w:rsidP="00473B95">
      <w:pPr>
        <w:ind w:right="-708"/>
        <w:rPr>
          <w:rFonts w:ascii="Times New Roman" w:hAnsi="Times New Roman" w:cs="Times New Roman"/>
          <w:b/>
        </w:rPr>
      </w:pPr>
    </w:p>
    <w:p w14:paraId="4355E65B" w14:textId="18865885" w:rsidR="00473B95" w:rsidRDefault="00473B95" w:rsidP="00473B95">
      <w:r>
        <w:rPr>
          <w:rFonts w:ascii="Times New Roman" w:hAnsi="Times New Roman" w:cs="Times New Roman"/>
          <w:b/>
        </w:rPr>
        <w:t xml:space="preserve">Priorità 1 </w:t>
      </w:r>
      <w:r>
        <w:t>Consolidare</w:t>
      </w:r>
      <w:r w:rsidRPr="00AE1ADC">
        <w:t xml:space="preserve"> il </w:t>
      </w:r>
      <w:r>
        <w:t xml:space="preserve">basso </w:t>
      </w:r>
      <w:r w:rsidRPr="00AE1ADC">
        <w:t xml:space="preserve">numero di </w:t>
      </w:r>
      <w:r w:rsidR="00DE5AC9">
        <w:t xml:space="preserve">alunni a livello 1 in italiano, </w:t>
      </w:r>
      <w:r w:rsidRPr="00AE1ADC">
        <w:t xml:space="preserve"> matematica </w:t>
      </w:r>
      <w:r w:rsidR="00DE5AC9">
        <w:t xml:space="preserve">e inglese </w:t>
      </w:r>
      <w:r w:rsidRPr="00AE1ADC">
        <w:t>nelle classi V primaria</w:t>
      </w:r>
      <w:r w:rsidR="00DE5AC9">
        <w:t xml:space="preserve"> e III secondaria I grado</w:t>
      </w:r>
      <w:r w:rsidRPr="00AE1ADC">
        <w:t>.</w:t>
      </w:r>
    </w:p>
    <w:p w14:paraId="517306C7" w14:textId="77777777" w:rsidR="00473B95" w:rsidRDefault="00473B95" w:rsidP="00473B95">
      <w:pPr>
        <w:ind w:right="-708"/>
        <w:rPr>
          <w:rFonts w:ascii="Times New Roman" w:hAnsi="Times New Roman" w:cs="Times New Roman"/>
          <w:b/>
        </w:rPr>
      </w:pPr>
    </w:p>
    <w:p w14:paraId="5C1CE6F0" w14:textId="75DEDDFE" w:rsidR="00473B95" w:rsidRPr="001704A1" w:rsidRDefault="00473B95" w:rsidP="001704A1">
      <w:r>
        <w:rPr>
          <w:rFonts w:ascii="Times New Roman" w:hAnsi="Times New Roman" w:cs="Times New Roman"/>
          <w:b/>
        </w:rPr>
        <w:t xml:space="preserve">Priorità 2 </w:t>
      </w:r>
      <w:r w:rsidRPr="002C0DB9">
        <w:t>Successo scolastico degli alunni che hanno seguito il CO.</w:t>
      </w:r>
    </w:p>
    <w:p w14:paraId="5BD4792D" w14:textId="77777777" w:rsidR="00473B95" w:rsidRDefault="00473B95" w:rsidP="00473B95">
      <w:pPr>
        <w:rPr>
          <w:rFonts w:ascii="Times New Roman" w:hAnsi="Times New Roman" w:cs="Times New Roman"/>
        </w:rPr>
      </w:pPr>
    </w:p>
    <w:tbl>
      <w:tblPr>
        <w:tblStyle w:val="Grigliatabella"/>
        <w:tblW w:w="12980" w:type="dxa"/>
        <w:tblInd w:w="-5" w:type="dxa"/>
        <w:tblCellMar>
          <w:left w:w="103" w:type="dxa"/>
        </w:tblCellMar>
        <w:tblLook w:val="04A0" w:firstRow="1" w:lastRow="0" w:firstColumn="1" w:lastColumn="0" w:noHBand="0" w:noVBand="1"/>
      </w:tblPr>
      <w:tblGrid>
        <w:gridCol w:w="3950"/>
        <w:gridCol w:w="5016"/>
        <w:gridCol w:w="2007"/>
        <w:gridCol w:w="2007"/>
      </w:tblGrid>
      <w:tr w:rsidR="00473B95" w14:paraId="69A584FB" w14:textId="77777777" w:rsidTr="00473B95">
        <w:trPr>
          <w:trHeight w:val="424"/>
        </w:trPr>
        <w:tc>
          <w:tcPr>
            <w:tcW w:w="3950" w:type="dxa"/>
            <w:shd w:val="clear" w:color="auto" w:fill="auto"/>
            <w:tcMar>
              <w:left w:w="103" w:type="dxa"/>
            </w:tcMar>
          </w:tcPr>
          <w:p w14:paraId="01399416" w14:textId="77777777" w:rsidR="00473B95" w:rsidRPr="00B47A39" w:rsidRDefault="00473B95" w:rsidP="00473B95">
            <w:pPr>
              <w:rPr>
                <w:rFonts w:ascii="Times New Roman" w:hAnsi="Times New Roman" w:cs="Times New Roman"/>
                <w:sz w:val="18"/>
                <w:szCs w:val="18"/>
              </w:rPr>
            </w:pPr>
          </w:p>
        </w:tc>
        <w:tc>
          <w:tcPr>
            <w:tcW w:w="5016" w:type="dxa"/>
            <w:shd w:val="clear" w:color="auto" w:fill="auto"/>
            <w:tcMar>
              <w:left w:w="103" w:type="dxa"/>
            </w:tcMar>
          </w:tcPr>
          <w:p w14:paraId="18F2B037" w14:textId="77777777" w:rsidR="00473B95" w:rsidRPr="00B47A39" w:rsidRDefault="00473B95" w:rsidP="00473B95">
            <w:pPr>
              <w:rPr>
                <w:rFonts w:ascii="Times New Roman" w:hAnsi="Times New Roman" w:cs="Times New Roman"/>
                <w:color w:val="000000"/>
                <w:sz w:val="18"/>
                <w:szCs w:val="18"/>
                <w:shd w:val="clear" w:color="auto" w:fill="FFFFFF"/>
              </w:rPr>
            </w:pPr>
          </w:p>
        </w:tc>
        <w:tc>
          <w:tcPr>
            <w:tcW w:w="4014" w:type="dxa"/>
            <w:gridSpan w:val="2"/>
            <w:shd w:val="clear" w:color="auto" w:fill="auto"/>
            <w:tcMar>
              <w:left w:w="103" w:type="dxa"/>
            </w:tcMar>
          </w:tcPr>
          <w:p w14:paraId="315EE581" w14:textId="77777777" w:rsidR="00473B95" w:rsidRDefault="00473B95" w:rsidP="00473B95">
            <w:pPr>
              <w:jc w:val="center"/>
              <w:rPr>
                <w:rFonts w:ascii="Times New Roman" w:hAnsi="Times New Roman" w:cs="Times New Roman"/>
                <w:b/>
                <w:sz w:val="18"/>
                <w:szCs w:val="18"/>
              </w:rPr>
            </w:pPr>
            <w:r w:rsidRPr="00D4453E">
              <w:rPr>
                <w:rFonts w:ascii="Times New Roman" w:hAnsi="Times New Roman" w:cs="Times New Roman"/>
                <w:b/>
                <w:sz w:val="18"/>
                <w:szCs w:val="18"/>
              </w:rPr>
              <w:t>PRIORITA’</w:t>
            </w:r>
          </w:p>
          <w:p w14:paraId="20975BB2" w14:textId="77777777" w:rsidR="00473B95" w:rsidRPr="00D4453E" w:rsidRDefault="00473B95" w:rsidP="00473B95">
            <w:pPr>
              <w:rPr>
                <w:rFonts w:ascii="Times New Roman" w:hAnsi="Times New Roman" w:cs="Times New Roman"/>
                <w:b/>
                <w:sz w:val="18"/>
                <w:szCs w:val="18"/>
              </w:rPr>
            </w:pPr>
            <w:r>
              <w:rPr>
                <w:rFonts w:ascii="Times New Roman" w:hAnsi="Times New Roman" w:cs="Times New Roman"/>
                <w:b/>
                <w:sz w:val="18"/>
                <w:szCs w:val="18"/>
              </w:rPr>
              <w:t>1                                           2</w:t>
            </w:r>
          </w:p>
        </w:tc>
      </w:tr>
      <w:tr w:rsidR="00473B95" w14:paraId="2CD8CDB2" w14:textId="77777777" w:rsidTr="00473B95">
        <w:tc>
          <w:tcPr>
            <w:tcW w:w="3950" w:type="dxa"/>
            <w:shd w:val="clear" w:color="auto" w:fill="auto"/>
            <w:tcMar>
              <w:left w:w="103" w:type="dxa"/>
            </w:tcMar>
          </w:tcPr>
          <w:p w14:paraId="0DEB740E"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Curricolo, progettazione e valutazione</w:t>
            </w:r>
          </w:p>
        </w:tc>
        <w:tc>
          <w:tcPr>
            <w:tcW w:w="5016" w:type="dxa"/>
            <w:shd w:val="clear" w:color="auto" w:fill="auto"/>
            <w:tcMar>
              <w:left w:w="103" w:type="dxa"/>
            </w:tcMar>
          </w:tcPr>
          <w:p w14:paraId="1CCFF73C" w14:textId="77777777" w:rsidR="00473B95" w:rsidRPr="00B47A39" w:rsidRDefault="00473B95" w:rsidP="00473B95">
            <w:pPr>
              <w:rPr>
                <w:rFonts w:ascii="Times New Roman" w:hAnsi="Times New Roman" w:cs="Times New Roman"/>
                <w:color w:val="000000"/>
                <w:sz w:val="18"/>
                <w:szCs w:val="18"/>
                <w:shd w:val="clear" w:color="auto" w:fill="FFFFFF"/>
              </w:rPr>
            </w:pPr>
            <w:r w:rsidRPr="00B47A39">
              <w:rPr>
                <w:rFonts w:ascii="Times New Roman" w:hAnsi="Times New Roman" w:cs="Times New Roman"/>
                <w:color w:val="000000"/>
                <w:sz w:val="18"/>
                <w:szCs w:val="18"/>
                <w:shd w:val="clear" w:color="auto" w:fill="FFFFFF"/>
              </w:rPr>
              <w:t>Analisi prove INVALSI item per item, individuando attività didattiche mirate per potenziare le competenze carenti, anche con formazione specifica.</w:t>
            </w:r>
          </w:p>
          <w:p w14:paraId="714C6A79" w14:textId="77777777" w:rsidR="00473B95" w:rsidRPr="00B47A39" w:rsidRDefault="00473B95" w:rsidP="00473B95">
            <w:pPr>
              <w:rPr>
                <w:rFonts w:ascii="Times New Roman" w:hAnsi="Times New Roman" w:cs="Times New Roman"/>
                <w:sz w:val="18"/>
                <w:szCs w:val="18"/>
              </w:rPr>
            </w:pPr>
          </w:p>
          <w:p w14:paraId="1B9D8E35" w14:textId="77777777" w:rsidR="00473B95" w:rsidRDefault="00473B95" w:rsidP="00473B95">
            <w:pPr>
              <w:rPr>
                <w:rFonts w:ascii="Times New Roman" w:hAnsi="Times New Roman" w:cs="Times New Roman"/>
                <w:sz w:val="18"/>
                <w:szCs w:val="18"/>
              </w:rPr>
            </w:pPr>
          </w:p>
          <w:p w14:paraId="0665509D" w14:textId="77777777" w:rsidR="00473B95" w:rsidRPr="00B47A39" w:rsidRDefault="00473B95" w:rsidP="00473B95">
            <w:pPr>
              <w:rPr>
                <w:rFonts w:ascii="Times New Roman" w:hAnsi="Times New Roman" w:cs="Times New Roman"/>
                <w:sz w:val="18"/>
                <w:szCs w:val="18"/>
              </w:rPr>
            </w:pPr>
          </w:p>
        </w:tc>
        <w:tc>
          <w:tcPr>
            <w:tcW w:w="2007" w:type="dxa"/>
            <w:shd w:val="clear" w:color="auto" w:fill="auto"/>
            <w:tcMar>
              <w:left w:w="103" w:type="dxa"/>
            </w:tcMar>
          </w:tcPr>
          <w:p w14:paraId="77D243D7"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X</w:t>
            </w:r>
          </w:p>
          <w:p w14:paraId="588180C5" w14:textId="77777777" w:rsidR="00473B95" w:rsidRPr="00B47A39" w:rsidRDefault="00473B95" w:rsidP="00473B95">
            <w:pPr>
              <w:rPr>
                <w:rFonts w:ascii="Times New Roman" w:hAnsi="Times New Roman" w:cs="Times New Roman"/>
                <w:sz w:val="18"/>
                <w:szCs w:val="18"/>
              </w:rPr>
            </w:pPr>
          </w:p>
          <w:p w14:paraId="7B35F488" w14:textId="77777777" w:rsidR="00473B95" w:rsidRPr="00B47A39" w:rsidRDefault="00473B95" w:rsidP="00473B95">
            <w:pPr>
              <w:rPr>
                <w:rFonts w:ascii="Times New Roman" w:hAnsi="Times New Roman" w:cs="Times New Roman"/>
                <w:sz w:val="18"/>
                <w:szCs w:val="18"/>
              </w:rPr>
            </w:pPr>
          </w:p>
          <w:p w14:paraId="5FF305FB" w14:textId="77777777" w:rsidR="00473B95" w:rsidRPr="00B47A39" w:rsidRDefault="00473B95" w:rsidP="00473B95">
            <w:pPr>
              <w:rPr>
                <w:rFonts w:ascii="Times New Roman" w:hAnsi="Times New Roman" w:cs="Times New Roman"/>
                <w:sz w:val="18"/>
                <w:szCs w:val="18"/>
              </w:rPr>
            </w:pPr>
          </w:p>
          <w:p w14:paraId="093962B3" w14:textId="77777777" w:rsidR="00473B95" w:rsidRPr="00B47A39" w:rsidRDefault="00473B95" w:rsidP="00473B95">
            <w:pPr>
              <w:rPr>
                <w:rFonts w:ascii="Times New Roman" w:hAnsi="Times New Roman" w:cs="Times New Roman"/>
                <w:sz w:val="18"/>
                <w:szCs w:val="18"/>
              </w:rPr>
            </w:pPr>
          </w:p>
          <w:p w14:paraId="798C31CF" w14:textId="77777777" w:rsidR="00473B95" w:rsidRPr="00B47A39" w:rsidRDefault="00473B95" w:rsidP="00473B95">
            <w:pPr>
              <w:rPr>
                <w:rFonts w:ascii="Times New Roman" w:hAnsi="Times New Roman" w:cs="Times New Roman"/>
                <w:sz w:val="18"/>
                <w:szCs w:val="18"/>
              </w:rPr>
            </w:pPr>
          </w:p>
          <w:p w14:paraId="125FC8AA" w14:textId="77777777" w:rsidR="00473B95" w:rsidRPr="00B47A39" w:rsidRDefault="00473B95" w:rsidP="00473B95">
            <w:pPr>
              <w:rPr>
                <w:rFonts w:ascii="Times New Roman" w:hAnsi="Times New Roman" w:cs="Times New Roman"/>
                <w:sz w:val="18"/>
                <w:szCs w:val="18"/>
              </w:rPr>
            </w:pPr>
          </w:p>
          <w:p w14:paraId="7FA1DBF9" w14:textId="77777777" w:rsidR="00473B95" w:rsidRPr="00B47A39" w:rsidRDefault="00473B95" w:rsidP="00473B95">
            <w:pPr>
              <w:rPr>
                <w:rFonts w:ascii="Times New Roman" w:hAnsi="Times New Roman" w:cs="Times New Roman"/>
                <w:sz w:val="18"/>
                <w:szCs w:val="18"/>
              </w:rPr>
            </w:pPr>
          </w:p>
          <w:p w14:paraId="7F80E4D3" w14:textId="77777777" w:rsidR="00473B95" w:rsidRPr="00B47A39" w:rsidRDefault="00473B95" w:rsidP="00473B95">
            <w:pPr>
              <w:rPr>
                <w:rFonts w:ascii="Times New Roman" w:hAnsi="Times New Roman" w:cs="Times New Roman"/>
                <w:sz w:val="18"/>
                <w:szCs w:val="18"/>
              </w:rPr>
            </w:pPr>
          </w:p>
          <w:p w14:paraId="0ED77F25" w14:textId="77777777" w:rsidR="00473B95" w:rsidRPr="00B47A39" w:rsidRDefault="00473B95" w:rsidP="00473B95">
            <w:pPr>
              <w:rPr>
                <w:rFonts w:ascii="Times New Roman" w:hAnsi="Times New Roman" w:cs="Times New Roman"/>
                <w:sz w:val="18"/>
                <w:szCs w:val="18"/>
              </w:rPr>
            </w:pPr>
          </w:p>
        </w:tc>
        <w:tc>
          <w:tcPr>
            <w:tcW w:w="2007" w:type="dxa"/>
            <w:shd w:val="clear" w:color="auto" w:fill="auto"/>
            <w:tcMar>
              <w:left w:w="103" w:type="dxa"/>
            </w:tcMar>
          </w:tcPr>
          <w:p w14:paraId="7C357818" w14:textId="77777777" w:rsidR="00473B95" w:rsidRPr="00B47A39" w:rsidRDefault="00473B95" w:rsidP="00473B95">
            <w:pPr>
              <w:rPr>
                <w:rFonts w:ascii="Times New Roman" w:hAnsi="Times New Roman" w:cs="Times New Roman"/>
                <w:sz w:val="18"/>
                <w:szCs w:val="18"/>
              </w:rPr>
            </w:pPr>
          </w:p>
          <w:p w14:paraId="2A4D1FC4" w14:textId="77777777" w:rsidR="00473B95" w:rsidRPr="00B47A39" w:rsidRDefault="00473B95" w:rsidP="00473B95">
            <w:pPr>
              <w:rPr>
                <w:rFonts w:ascii="Times New Roman" w:hAnsi="Times New Roman" w:cs="Times New Roman"/>
                <w:sz w:val="18"/>
                <w:szCs w:val="18"/>
              </w:rPr>
            </w:pPr>
          </w:p>
          <w:p w14:paraId="6BC85D2B" w14:textId="77777777" w:rsidR="00473B95" w:rsidRPr="00B47A39" w:rsidRDefault="00473B95" w:rsidP="00473B95">
            <w:pPr>
              <w:rPr>
                <w:rFonts w:ascii="Times New Roman" w:hAnsi="Times New Roman" w:cs="Times New Roman"/>
                <w:sz w:val="18"/>
                <w:szCs w:val="18"/>
              </w:rPr>
            </w:pPr>
          </w:p>
          <w:p w14:paraId="00AB38F4" w14:textId="77777777" w:rsidR="00473B95" w:rsidRPr="00B47A39" w:rsidRDefault="00473B95" w:rsidP="00473B95">
            <w:pPr>
              <w:rPr>
                <w:rFonts w:ascii="Times New Roman" w:hAnsi="Times New Roman" w:cs="Times New Roman"/>
                <w:sz w:val="18"/>
                <w:szCs w:val="18"/>
              </w:rPr>
            </w:pPr>
          </w:p>
          <w:p w14:paraId="43B4A5B5" w14:textId="77777777" w:rsidR="00473B95" w:rsidRDefault="00473B95" w:rsidP="00473B95">
            <w:pPr>
              <w:rPr>
                <w:rFonts w:ascii="Times New Roman" w:hAnsi="Times New Roman" w:cs="Times New Roman"/>
                <w:sz w:val="18"/>
                <w:szCs w:val="18"/>
              </w:rPr>
            </w:pPr>
          </w:p>
          <w:p w14:paraId="0445EC06" w14:textId="77777777" w:rsidR="00473B95" w:rsidRPr="00B47A39" w:rsidRDefault="00473B95" w:rsidP="00473B95">
            <w:pPr>
              <w:rPr>
                <w:rFonts w:ascii="Times New Roman" w:hAnsi="Times New Roman" w:cs="Times New Roman"/>
                <w:sz w:val="18"/>
                <w:szCs w:val="18"/>
              </w:rPr>
            </w:pPr>
          </w:p>
          <w:p w14:paraId="097C43E7" w14:textId="77777777" w:rsidR="00473B95" w:rsidRPr="00B47A39" w:rsidRDefault="00473B95" w:rsidP="00473B95">
            <w:pPr>
              <w:rPr>
                <w:rFonts w:ascii="Times New Roman" w:hAnsi="Times New Roman" w:cs="Times New Roman"/>
                <w:sz w:val="18"/>
                <w:szCs w:val="18"/>
              </w:rPr>
            </w:pPr>
          </w:p>
          <w:p w14:paraId="7F459E5A" w14:textId="77777777" w:rsidR="00473B95" w:rsidRPr="00B47A39" w:rsidRDefault="00473B95" w:rsidP="00473B95">
            <w:pPr>
              <w:rPr>
                <w:rFonts w:ascii="Times New Roman" w:hAnsi="Times New Roman" w:cs="Times New Roman"/>
                <w:sz w:val="18"/>
                <w:szCs w:val="18"/>
              </w:rPr>
            </w:pPr>
          </w:p>
        </w:tc>
      </w:tr>
      <w:tr w:rsidR="00473B95" w14:paraId="5EE9A4FE" w14:textId="77777777" w:rsidTr="00473B95">
        <w:tc>
          <w:tcPr>
            <w:tcW w:w="3950" w:type="dxa"/>
            <w:shd w:val="clear" w:color="auto" w:fill="auto"/>
            <w:tcMar>
              <w:left w:w="103" w:type="dxa"/>
            </w:tcMar>
          </w:tcPr>
          <w:p w14:paraId="1457E7D4"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lastRenderedPageBreak/>
              <w:t>Ambiente di apprendimento</w:t>
            </w:r>
          </w:p>
        </w:tc>
        <w:tc>
          <w:tcPr>
            <w:tcW w:w="5016" w:type="dxa"/>
            <w:shd w:val="clear" w:color="auto" w:fill="auto"/>
            <w:tcMar>
              <w:left w:w="103" w:type="dxa"/>
            </w:tcMar>
          </w:tcPr>
          <w:p w14:paraId="0B657268" w14:textId="417BE5CC" w:rsidR="00473B95" w:rsidRPr="00DE5AC9" w:rsidRDefault="00473B95" w:rsidP="00473B95">
            <w:pPr>
              <w:rPr>
                <w:rFonts w:ascii="Times New Roman" w:eastAsia="Times New Roman" w:hAnsi="Times New Roman" w:cs="Times New Roman"/>
                <w:sz w:val="20"/>
                <w:szCs w:val="20"/>
              </w:rPr>
            </w:pPr>
            <w:r>
              <w:rPr>
                <w:rFonts w:ascii="Times New Roman" w:hAnsi="Times New Roman" w:cs="Times New Roman"/>
                <w:sz w:val="18"/>
                <w:szCs w:val="18"/>
              </w:rPr>
              <w:t>Continuare ad i</w:t>
            </w:r>
            <w:r w:rsidRPr="00B47A39">
              <w:rPr>
                <w:rFonts w:ascii="Times New Roman" w:hAnsi="Times New Roman" w:cs="Times New Roman"/>
                <w:sz w:val="18"/>
                <w:szCs w:val="18"/>
              </w:rPr>
              <w:t>ntrodurre innovazioni didattiche che favoriscano l’acquisizione di competenze disciplinari ora carenti.</w:t>
            </w:r>
            <w:r w:rsidR="00DE5AC9">
              <w:rPr>
                <w:rFonts w:ascii="Times New Roman" w:hAnsi="Times New Roman" w:cs="Times New Roman"/>
                <w:sz w:val="18"/>
                <w:szCs w:val="18"/>
                <w:shd w:val="clear" w:color="auto" w:fill="FFFFFF"/>
              </w:rPr>
              <w:t xml:space="preserve"> Per la scuola dell’Infanzia:</w:t>
            </w:r>
            <w:r w:rsidR="00DE5AC9" w:rsidRPr="006254DE">
              <w:rPr>
                <w:rFonts w:ascii="Arial" w:eastAsia="Times New Roman" w:hAnsi="Arial" w:cs="Arial"/>
                <w:color w:val="222222"/>
                <w:shd w:val="clear" w:color="auto" w:fill="FFFFFF"/>
              </w:rPr>
              <w:t xml:space="preserve"> </w:t>
            </w:r>
            <w:r w:rsidR="00DE5AC9" w:rsidRPr="006254DE">
              <w:rPr>
                <w:rFonts w:ascii="Times New Roman" w:eastAsia="Times New Roman" w:hAnsi="Times New Roman" w:cs="Times New Roman"/>
                <w:color w:val="222222"/>
                <w:sz w:val="18"/>
                <w:szCs w:val="18"/>
                <w:shd w:val="clear" w:color="auto" w:fill="FFFFFF"/>
              </w:rPr>
              <w:t xml:space="preserve">revisione degli ambienti e delle pratiche didattiche, su modello Reggio </w:t>
            </w:r>
            <w:proofErr w:type="spellStart"/>
            <w:r w:rsidR="00DE5AC9" w:rsidRPr="006254DE">
              <w:rPr>
                <w:rFonts w:ascii="Times New Roman" w:eastAsia="Times New Roman" w:hAnsi="Times New Roman" w:cs="Times New Roman"/>
                <w:color w:val="222222"/>
                <w:sz w:val="18"/>
                <w:szCs w:val="18"/>
                <w:shd w:val="clear" w:color="auto" w:fill="FFFFFF"/>
              </w:rPr>
              <w:t>Children</w:t>
            </w:r>
            <w:proofErr w:type="spellEnd"/>
            <w:r w:rsidR="00DE5AC9" w:rsidRPr="006254DE">
              <w:rPr>
                <w:rFonts w:ascii="Arial" w:eastAsia="Times New Roman" w:hAnsi="Arial" w:cs="Arial"/>
                <w:color w:val="222222"/>
                <w:sz w:val="18"/>
                <w:szCs w:val="18"/>
                <w:shd w:val="clear" w:color="auto" w:fill="FFFFFF"/>
              </w:rPr>
              <w:t>. </w:t>
            </w:r>
          </w:p>
        </w:tc>
        <w:tc>
          <w:tcPr>
            <w:tcW w:w="2007" w:type="dxa"/>
            <w:shd w:val="clear" w:color="auto" w:fill="auto"/>
            <w:tcMar>
              <w:left w:w="103" w:type="dxa"/>
            </w:tcMar>
          </w:tcPr>
          <w:p w14:paraId="4DE2B0B5"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X</w:t>
            </w:r>
          </w:p>
        </w:tc>
        <w:tc>
          <w:tcPr>
            <w:tcW w:w="2007" w:type="dxa"/>
            <w:shd w:val="clear" w:color="auto" w:fill="auto"/>
            <w:tcMar>
              <w:left w:w="103" w:type="dxa"/>
            </w:tcMar>
          </w:tcPr>
          <w:p w14:paraId="0CA2010D" w14:textId="1DB54D9E" w:rsidR="00473B95" w:rsidRPr="00B47A39" w:rsidRDefault="00DD40B1" w:rsidP="00473B95">
            <w:pPr>
              <w:rPr>
                <w:rFonts w:ascii="Times New Roman" w:hAnsi="Times New Roman" w:cs="Times New Roman"/>
                <w:sz w:val="18"/>
                <w:szCs w:val="18"/>
              </w:rPr>
            </w:pPr>
            <w:r>
              <w:rPr>
                <w:rFonts w:ascii="Times New Roman" w:hAnsi="Times New Roman" w:cs="Times New Roman"/>
                <w:sz w:val="18"/>
                <w:szCs w:val="18"/>
              </w:rPr>
              <w:t>X</w:t>
            </w:r>
          </w:p>
          <w:p w14:paraId="3E0EF569" w14:textId="77777777" w:rsidR="00473B95" w:rsidRPr="00B47A39" w:rsidRDefault="00473B95" w:rsidP="00473B95">
            <w:pPr>
              <w:rPr>
                <w:rFonts w:ascii="Times New Roman" w:hAnsi="Times New Roman" w:cs="Times New Roman"/>
                <w:sz w:val="18"/>
                <w:szCs w:val="18"/>
              </w:rPr>
            </w:pPr>
          </w:p>
        </w:tc>
      </w:tr>
      <w:tr w:rsidR="00473B95" w14:paraId="447B8BAD" w14:textId="77777777" w:rsidTr="00473B95">
        <w:tc>
          <w:tcPr>
            <w:tcW w:w="3950" w:type="dxa"/>
            <w:shd w:val="clear" w:color="auto" w:fill="auto"/>
            <w:tcMar>
              <w:left w:w="103" w:type="dxa"/>
            </w:tcMar>
          </w:tcPr>
          <w:p w14:paraId="446B9B09"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Continuità e orientamento</w:t>
            </w:r>
          </w:p>
        </w:tc>
        <w:tc>
          <w:tcPr>
            <w:tcW w:w="5016" w:type="dxa"/>
            <w:shd w:val="clear" w:color="auto" w:fill="auto"/>
            <w:tcMar>
              <w:left w:w="103" w:type="dxa"/>
            </w:tcMar>
          </w:tcPr>
          <w:p w14:paraId="6F277E49" w14:textId="4D9D1181" w:rsidR="00473B95" w:rsidRPr="00B47A39" w:rsidRDefault="00473B95" w:rsidP="00473B95">
            <w:pPr>
              <w:rPr>
                <w:rFonts w:ascii="Times New Roman" w:hAnsi="Times New Roman" w:cs="Times New Roman"/>
                <w:sz w:val="18"/>
                <w:szCs w:val="18"/>
              </w:rPr>
            </w:pPr>
            <w:r w:rsidRPr="00473B95">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007" w:type="dxa"/>
            <w:shd w:val="clear" w:color="auto" w:fill="auto"/>
            <w:tcMar>
              <w:left w:w="103" w:type="dxa"/>
            </w:tcMar>
          </w:tcPr>
          <w:p w14:paraId="5924A470" w14:textId="77777777" w:rsidR="00473B95" w:rsidRPr="00B47A39" w:rsidRDefault="00473B95" w:rsidP="00473B95">
            <w:pPr>
              <w:rPr>
                <w:rFonts w:ascii="Times New Roman" w:hAnsi="Times New Roman" w:cs="Times New Roman"/>
                <w:sz w:val="18"/>
                <w:szCs w:val="18"/>
                <w:highlight w:val="cyan"/>
              </w:rPr>
            </w:pPr>
          </w:p>
        </w:tc>
        <w:tc>
          <w:tcPr>
            <w:tcW w:w="2007" w:type="dxa"/>
            <w:shd w:val="clear" w:color="auto" w:fill="FFFFFF" w:themeFill="background1"/>
            <w:tcMar>
              <w:left w:w="103" w:type="dxa"/>
            </w:tcMar>
          </w:tcPr>
          <w:p w14:paraId="6DC54882" w14:textId="4F6F7260" w:rsidR="00473B95" w:rsidRPr="001C7C05" w:rsidRDefault="00473B95" w:rsidP="00473B95">
            <w:pPr>
              <w:rPr>
                <w:rFonts w:ascii="Times New Roman" w:hAnsi="Times New Roman" w:cs="Times New Roman"/>
                <w:sz w:val="18"/>
                <w:szCs w:val="18"/>
                <w:highlight w:val="cyan"/>
              </w:rPr>
            </w:pPr>
            <w:r>
              <w:rPr>
                <w:rFonts w:ascii="Times New Roman" w:hAnsi="Times New Roman" w:cs="Times New Roman"/>
                <w:sz w:val="18"/>
                <w:szCs w:val="18"/>
              </w:rPr>
              <w:t>X</w:t>
            </w:r>
          </w:p>
        </w:tc>
      </w:tr>
      <w:tr w:rsidR="00473B95" w14:paraId="793BDF3C" w14:textId="77777777" w:rsidTr="00473B95">
        <w:tc>
          <w:tcPr>
            <w:tcW w:w="3950" w:type="dxa"/>
            <w:shd w:val="clear" w:color="auto" w:fill="auto"/>
            <w:tcMar>
              <w:left w:w="103" w:type="dxa"/>
            </w:tcMar>
          </w:tcPr>
          <w:p w14:paraId="52AA4DC7" w14:textId="77777777" w:rsidR="00473B95" w:rsidRPr="00B47A39" w:rsidRDefault="00473B95" w:rsidP="00473B95">
            <w:pPr>
              <w:rPr>
                <w:rFonts w:ascii="Times New Roman" w:hAnsi="Times New Roman" w:cs="Times New Roman"/>
                <w:sz w:val="18"/>
                <w:szCs w:val="18"/>
              </w:rPr>
            </w:pPr>
            <w:r w:rsidRPr="00B47A39">
              <w:rPr>
                <w:rFonts w:ascii="Times New Roman" w:hAnsi="Times New Roman" w:cs="Times New Roman"/>
                <w:sz w:val="18"/>
                <w:szCs w:val="18"/>
              </w:rPr>
              <w:t>Sviluppo e valorizzazione delle risorse umane</w:t>
            </w:r>
          </w:p>
        </w:tc>
        <w:tc>
          <w:tcPr>
            <w:tcW w:w="5016" w:type="dxa"/>
            <w:shd w:val="clear" w:color="auto" w:fill="auto"/>
            <w:tcMar>
              <w:left w:w="103" w:type="dxa"/>
            </w:tcMar>
          </w:tcPr>
          <w:p w14:paraId="6A76B4A4" w14:textId="677D927B" w:rsidR="00473B95" w:rsidRPr="00B47A39" w:rsidRDefault="00473B95" w:rsidP="00473B95">
            <w:pPr>
              <w:rPr>
                <w:rFonts w:ascii="Times New Roman" w:hAnsi="Times New Roman" w:cs="Times New Roman"/>
                <w:sz w:val="18"/>
                <w:szCs w:val="18"/>
              </w:rPr>
            </w:pPr>
            <w:r w:rsidRPr="00473B95">
              <w:rPr>
                <w:rFonts w:ascii="Times New Roman" w:hAnsi="Times New Roman" w:cs="Times New Roman"/>
                <w:sz w:val="18"/>
                <w:szCs w:val="18"/>
                <w:shd w:val="clear" w:color="auto" w:fill="FFFFFF"/>
              </w:rPr>
              <w:t>Continuare ad organizzare azioni di formazione , in particolare: didattica innovativa, modello Scuola Senza Zaino,  nuove tecnologie per la didattica, compiti autentici.</w:t>
            </w:r>
            <w:r>
              <w:rPr>
                <w:rFonts w:ascii="Times New Roman" w:hAnsi="Times New Roman" w:cs="Times New Roman"/>
                <w:sz w:val="18"/>
                <w:szCs w:val="18"/>
                <w:shd w:val="clear" w:color="auto" w:fill="FFFFFF"/>
              </w:rPr>
              <w:t xml:space="preserve"> </w:t>
            </w:r>
          </w:p>
        </w:tc>
        <w:tc>
          <w:tcPr>
            <w:tcW w:w="2007" w:type="dxa"/>
            <w:shd w:val="clear" w:color="auto" w:fill="auto"/>
            <w:tcMar>
              <w:left w:w="103" w:type="dxa"/>
            </w:tcMar>
          </w:tcPr>
          <w:p w14:paraId="66FCE040" w14:textId="7161BD03" w:rsidR="00473B95" w:rsidRPr="00B47A39" w:rsidRDefault="00DD40B1" w:rsidP="00473B95">
            <w:pPr>
              <w:rPr>
                <w:rFonts w:ascii="Times New Roman" w:hAnsi="Times New Roman" w:cs="Times New Roman"/>
                <w:sz w:val="18"/>
                <w:szCs w:val="18"/>
              </w:rPr>
            </w:pPr>
            <w:r>
              <w:rPr>
                <w:rFonts w:ascii="Times New Roman" w:hAnsi="Times New Roman" w:cs="Times New Roman"/>
                <w:sz w:val="18"/>
                <w:szCs w:val="18"/>
              </w:rPr>
              <w:t>X</w:t>
            </w:r>
          </w:p>
        </w:tc>
        <w:tc>
          <w:tcPr>
            <w:tcW w:w="2007" w:type="dxa"/>
            <w:shd w:val="clear" w:color="auto" w:fill="auto"/>
            <w:tcMar>
              <w:left w:w="103" w:type="dxa"/>
            </w:tcMar>
          </w:tcPr>
          <w:p w14:paraId="0E33EDF1" w14:textId="77777777" w:rsidR="00473B95" w:rsidRPr="00B47A39" w:rsidRDefault="00473B95" w:rsidP="00473B95">
            <w:pPr>
              <w:rPr>
                <w:rFonts w:ascii="Times New Roman" w:hAnsi="Times New Roman" w:cs="Times New Roman"/>
                <w:sz w:val="18"/>
                <w:szCs w:val="18"/>
              </w:rPr>
            </w:pPr>
            <w:r>
              <w:rPr>
                <w:rFonts w:ascii="Times New Roman" w:hAnsi="Times New Roman" w:cs="Times New Roman"/>
                <w:sz w:val="18"/>
                <w:szCs w:val="18"/>
              </w:rPr>
              <w:t>X</w:t>
            </w:r>
          </w:p>
        </w:tc>
      </w:tr>
    </w:tbl>
    <w:p w14:paraId="048427BB" w14:textId="77777777" w:rsidR="00473B95" w:rsidRDefault="00473B95" w:rsidP="00473B95">
      <w:pPr>
        <w:rPr>
          <w:rFonts w:ascii="Times New Roman" w:hAnsi="Times New Roman" w:cs="Times New Roman"/>
          <w:b/>
        </w:rPr>
      </w:pPr>
    </w:p>
    <w:p w14:paraId="5CF4F079" w14:textId="77777777" w:rsidR="00473B95" w:rsidRDefault="00473B95" w:rsidP="00473B95">
      <w:pPr>
        <w:rPr>
          <w:rFonts w:ascii="Times New Roman" w:hAnsi="Times New Roman" w:cs="Times New Roman"/>
          <w:b/>
        </w:rPr>
      </w:pPr>
    </w:p>
    <w:p w14:paraId="3BBA2CFF" w14:textId="2BF1B620" w:rsidR="00473B95" w:rsidRDefault="00473B95" w:rsidP="00473B95">
      <w:pPr>
        <w:rPr>
          <w:rFonts w:ascii="Times New Roman" w:hAnsi="Times New Roman" w:cs="Times New Roman"/>
          <w:b/>
        </w:rPr>
      </w:pPr>
      <w:r>
        <w:rPr>
          <w:rFonts w:ascii="Times New Roman" w:hAnsi="Times New Roman" w:cs="Times New Roman"/>
          <w:b/>
        </w:rPr>
        <w:t xml:space="preserve">Tabella </w:t>
      </w:r>
      <w:r w:rsidR="0024297C">
        <w:rPr>
          <w:rFonts w:ascii="Times New Roman" w:hAnsi="Times New Roman" w:cs="Times New Roman"/>
          <w:b/>
        </w:rPr>
        <w:t>19</w:t>
      </w:r>
      <w:r>
        <w:rPr>
          <w:rFonts w:ascii="Times New Roman" w:hAnsi="Times New Roman" w:cs="Times New Roman"/>
          <w:b/>
        </w:rPr>
        <w:t>a. Prior</w:t>
      </w:r>
      <w:r w:rsidR="0024297C">
        <w:rPr>
          <w:rFonts w:ascii="Times New Roman" w:hAnsi="Times New Roman" w:cs="Times New Roman"/>
          <w:b/>
        </w:rPr>
        <w:t>ità di miglioramento – anno 2019/20</w:t>
      </w:r>
      <w:r>
        <w:rPr>
          <w:rFonts w:ascii="Times New Roman" w:hAnsi="Times New Roman" w:cs="Times New Roman"/>
          <w:b/>
        </w:rPr>
        <w:t xml:space="preserve"> dopo</w:t>
      </w:r>
      <w:r w:rsidR="0024297C">
        <w:rPr>
          <w:rFonts w:ascii="Times New Roman" w:hAnsi="Times New Roman" w:cs="Times New Roman"/>
          <w:b/>
        </w:rPr>
        <w:t xml:space="preserve"> revisione del RAV a giugno</w:t>
      </w:r>
      <w:r w:rsidR="00F53F8C">
        <w:rPr>
          <w:rFonts w:ascii="Times New Roman" w:hAnsi="Times New Roman" w:cs="Times New Roman"/>
          <w:b/>
        </w:rPr>
        <w:t>/settembre</w:t>
      </w:r>
      <w:r w:rsidR="0024297C">
        <w:rPr>
          <w:rFonts w:ascii="Times New Roman" w:hAnsi="Times New Roman" w:cs="Times New Roman"/>
          <w:b/>
        </w:rPr>
        <w:t xml:space="preserve"> 2019</w:t>
      </w:r>
    </w:p>
    <w:p w14:paraId="705D00B6" w14:textId="77777777" w:rsidR="00473B95" w:rsidRDefault="00473B95" w:rsidP="00473B95"/>
    <w:tbl>
      <w:tblPr>
        <w:tblStyle w:val="Grigliatabella"/>
        <w:tblW w:w="14991" w:type="dxa"/>
        <w:tblInd w:w="-5" w:type="dxa"/>
        <w:tblCellMar>
          <w:left w:w="103" w:type="dxa"/>
        </w:tblCellMar>
        <w:tblLook w:val="04A0" w:firstRow="1" w:lastRow="0" w:firstColumn="1" w:lastColumn="0" w:noHBand="0" w:noVBand="1"/>
      </w:tblPr>
      <w:tblGrid>
        <w:gridCol w:w="2998"/>
        <w:gridCol w:w="2998"/>
        <w:gridCol w:w="2999"/>
        <w:gridCol w:w="2998"/>
        <w:gridCol w:w="2998"/>
      </w:tblGrid>
      <w:tr w:rsidR="00473B95" w14:paraId="4F350F64" w14:textId="77777777" w:rsidTr="00473B95">
        <w:tc>
          <w:tcPr>
            <w:tcW w:w="2998" w:type="dxa"/>
            <w:shd w:val="clear" w:color="auto" w:fill="auto"/>
            <w:tcMar>
              <w:left w:w="103" w:type="dxa"/>
            </w:tcMar>
          </w:tcPr>
          <w:p w14:paraId="3AF12A4C" w14:textId="77777777" w:rsidR="00473B95" w:rsidRDefault="00473B95" w:rsidP="00473B95">
            <w:pPr>
              <w:rPr>
                <w:rFonts w:ascii="Times New Roman" w:hAnsi="Times New Roman" w:cs="Times New Roman"/>
                <w:b/>
                <w:sz w:val="20"/>
                <w:szCs w:val="20"/>
              </w:rPr>
            </w:pPr>
            <w:r>
              <w:rPr>
                <w:rFonts w:ascii="Times New Roman" w:hAnsi="Times New Roman" w:cs="Times New Roman"/>
                <w:b/>
                <w:sz w:val="20"/>
                <w:szCs w:val="20"/>
              </w:rPr>
              <w:t xml:space="preserve">Esiti degli studenti: </w:t>
            </w:r>
            <w:r>
              <w:rPr>
                <w:rFonts w:ascii="Times New Roman" w:hAnsi="Times New Roman" w:cs="Times New Roman"/>
                <w:b/>
                <w:color w:val="FF0000"/>
                <w:sz w:val="20"/>
                <w:szCs w:val="20"/>
              </w:rPr>
              <w:t>risultati nelle prove standardizzate nazionali</w:t>
            </w:r>
          </w:p>
          <w:p w14:paraId="50F079E7" w14:textId="77777777" w:rsidR="00473B95"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34817A05" w14:textId="77777777"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Traguardi</w:t>
            </w:r>
          </w:p>
        </w:tc>
        <w:tc>
          <w:tcPr>
            <w:tcW w:w="2999" w:type="dxa"/>
            <w:shd w:val="clear" w:color="auto" w:fill="auto"/>
            <w:tcMar>
              <w:left w:w="103" w:type="dxa"/>
            </w:tcMar>
          </w:tcPr>
          <w:p w14:paraId="6632E941" w14:textId="77777777"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 xml:space="preserve">Area di processo </w:t>
            </w:r>
          </w:p>
        </w:tc>
        <w:tc>
          <w:tcPr>
            <w:tcW w:w="2998" w:type="dxa"/>
            <w:shd w:val="clear" w:color="auto" w:fill="auto"/>
            <w:tcMar>
              <w:left w:w="103" w:type="dxa"/>
            </w:tcMar>
          </w:tcPr>
          <w:p w14:paraId="4A2B61D7" w14:textId="77777777" w:rsidR="00473B95" w:rsidRDefault="00473B95" w:rsidP="00473B95">
            <w:pPr>
              <w:rPr>
                <w:rFonts w:ascii="Times New Roman" w:hAnsi="Times New Roman" w:cs="Times New Roman"/>
                <w:b/>
                <w:sz w:val="20"/>
                <w:szCs w:val="20"/>
              </w:rPr>
            </w:pPr>
            <w:r>
              <w:rPr>
                <w:rFonts w:ascii="Times New Roman" w:hAnsi="Times New Roman" w:cs="Times New Roman"/>
                <w:b/>
                <w:sz w:val="20"/>
                <w:szCs w:val="20"/>
              </w:rPr>
              <w:t>Obiettivo di processo</w:t>
            </w:r>
          </w:p>
        </w:tc>
        <w:tc>
          <w:tcPr>
            <w:tcW w:w="2998" w:type="dxa"/>
            <w:shd w:val="clear" w:color="auto" w:fill="auto"/>
            <w:tcMar>
              <w:left w:w="103" w:type="dxa"/>
            </w:tcMar>
          </w:tcPr>
          <w:p w14:paraId="7D555F47" w14:textId="352D7071" w:rsidR="00473B95" w:rsidRDefault="00473B95" w:rsidP="00473B95">
            <w:pPr>
              <w:rPr>
                <w:rFonts w:ascii="Times New Roman" w:hAnsi="Times New Roman" w:cs="Times New Roman"/>
                <w:b/>
                <w:sz w:val="18"/>
                <w:szCs w:val="18"/>
              </w:rPr>
            </w:pPr>
            <w:r>
              <w:rPr>
                <w:rFonts w:ascii="Times New Roman" w:hAnsi="Times New Roman" w:cs="Times New Roman"/>
                <w:b/>
                <w:sz w:val="18"/>
                <w:szCs w:val="18"/>
              </w:rPr>
              <w:t>Azioni</w:t>
            </w:r>
            <w:r w:rsidR="00FA5CF4">
              <w:rPr>
                <w:rFonts w:ascii="Times New Roman" w:hAnsi="Times New Roman" w:cs="Times New Roman"/>
                <w:b/>
                <w:sz w:val="18"/>
                <w:szCs w:val="18"/>
              </w:rPr>
              <w:t>-  Indicatori di monitoraggio: si monitorerà l’effettiva realizzazione delle attività</w:t>
            </w:r>
          </w:p>
        </w:tc>
      </w:tr>
      <w:tr w:rsidR="00473B95" w:rsidRPr="00FE7CCB" w14:paraId="2CF26B84" w14:textId="77777777" w:rsidTr="00473B95">
        <w:tc>
          <w:tcPr>
            <w:tcW w:w="2998" w:type="dxa"/>
            <w:shd w:val="clear" w:color="auto" w:fill="auto"/>
            <w:tcMar>
              <w:left w:w="103" w:type="dxa"/>
            </w:tcMar>
          </w:tcPr>
          <w:p w14:paraId="419C5F0C" w14:textId="5420249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Consolidare il basso numero di </w:t>
            </w:r>
            <w:r w:rsidR="00DE5AC9">
              <w:rPr>
                <w:rFonts w:ascii="Times New Roman" w:hAnsi="Times New Roman" w:cs="Times New Roman"/>
                <w:sz w:val="18"/>
                <w:szCs w:val="18"/>
              </w:rPr>
              <w:t xml:space="preserve">alunni a livello 1 in italiano, </w:t>
            </w:r>
            <w:r w:rsidRPr="007E533F">
              <w:rPr>
                <w:rFonts w:ascii="Times New Roman" w:hAnsi="Times New Roman" w:cs="Times New Roman"/>
                <w:sz w:val="18"/>
                <w:szCs w:val="18"/>
              </w:rPr>
              <w:t xml:space="preserve"> matematica</w:t>
            </w:r>
            <w:r w:rsidR="00DE5AC9">
              <w:rPr>
                <w:rFonts w:ascii="Times New Roman" w:hAnsi="Times New Roman" w:cs="Times New Roman"/>
                <w:sz w:val="18"/>
                <w:szCs w:val="18"/>
              </w:rPr>
              <w:t xml:space="preserve"> e inglese</w:t>
            </w:r>
            <w:r w:rsidRPr="007E533F">
              <w:rPr>
                <w:rFonts w:ascii="Times New Roman" w:hAnsi="Times New Roman" w:cs="Times New Roman"/>
                <w:sz w:val="18"/>
                <w:szCs w:val="18"/>
              </w:rPr>
              <w:t xml:space="preserve"> nelle classi V primaria</w:t>
            </w:r>
            <w:r w:rsidR="00F53F8C" w:rsidRPr="007E533F">
              <w:rPr>
                <w:rFonts w:ascii="Times New Roman" w:hAnsi="Times New Roman" w:cs="Times New Roman"/>
                <w:sz w:val="18"/>
                <w:szCs w:val="18"/>
              </w:rPr>
              <w:t xml:space="preserve"> e nelle terze </w:t>
            </w:r>
            <w:r w:rsidR="007E533F" w:rsidRPr="007E533F">
              <w:rPr>
                <w:rFonts w:ascii="Times New Roman" w:hAnsi="Times New Roman" w:cs="Times New Roman"/>
                <w:sz w:val="18"/>
                <w:szCs w:val="18"/>
              </w:rPr>
              <w:t xml:space="preserve">della scuola </w:t>
            </w:r>
            <w:r w:rsidR="00F53F8C" w:rsidRPr="007E533F">
              <w:rPr>
                <w:rFonts w:ascii="Times New Roman" w:hAnsi="Times New Roman" w:cs="Times New Roman"/>
                <w:sz w:val="18"/>
                <w:szCs w:val="18"/>
              </w:rPr>
              <w:t>secondaria I grado</w:t>
            </w:r>
          </w:p>
        </w:tc>
        <w:tc>
          <w:tcPr>
            <w:tcW w:w="2998" w:type="dxa"/>
            <w:shd w:val="clear" w:color="auto" w:fill="auto"/>
            <w:tcMar>
              <w:left w:w="103" w:type="dxa"/>
            </w:tcMar>
          </w:tcPr>
          <w:p w14:paraId="691DC39E" w14:textId="7DCB1E1D" w:rsidR="00473B95" w:rsidRPr="00DE5AC9" w:rsidRDefault="00DE5AC9" w:rsidP="00DE5AC9">
            <w:pPr>
              <w:rPr>
                <w:rFonts w:ascii="Times New Roman" w:hAnsi="Times New Roman" w:cs="Times New Roman"/>
                <w:sz w:val="18"/>
                <w:szCs w:val="18"/>
              </w:rPr>
            </w:pPr>
            <w:r w:rsidRPr="00DE5AC9">
              <w:rPr>
                <w:rFonts w:ascii="Times New Roman" w:hAnsi="Times New Roman" w:cs="Times New Roman"/>
                <w:sz w:val="18"/>
                <w:szCs w:val="18"/>
              </w:rPr>
              <w:t>Mantenere i risultati delle classi quinte primaria ad un livello superiore alla media del Veneto in italiano, matematica e inglese e riportare i risultati di italiano, matematica e inglese delle classi terze della scuola secondaria di I grado sulla media del Veneto e del nord- est.</w:t>
            </w:r>
          </w:p>
        </w:tc>
        <w:tc>
          <w:tcPr>
            <w:tcW w:w="2999" w:type="dxa"/>
            <w:shd w:val="clear" w:color="auto" w:fill="auto"/>
            <w:tcMar>
              <w:left w:w="103" w:type="dxa"/>
            </w:tcMar>
          </w:tcPr>
          <w:p w14:paraId="71F486B5"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b/>
                <w:sz w:val="18"/>
                <w:szCs w:val="18"/>
              </w:rPr>
              <w:t xml:space="preserve">Curricolo </w:t>
            </w:r>
            <w:r w:rsidRPr="007E533F">
              <w:rPr>
                <w:rStyle w:val="apple-converted-space"/>
                <w:rFonts w:ascii="Times New Roman" w:hAnsi="Times New Roman" w:cs="Times New Roman"/>
                <w:color w:val="000000"/>
                <w:sz w:val="18"/>
                <w:szCs w:val="18"/>
                <w:shd w:val="clear" w:color="auto" w:fill="FFFFFF"/>
              </w:rPr>
              <w:t> </w:t>
            </w:r>
            <w:r w:rsidRPr="007E533F">
              <w:rPr>
                <w:rFonts w:ascii="Times New Roman" w:hAnsi="Times New Roman" w:cs="Times New Roman"/>
                <w:b/>
                <w:color w:val="000000"/>
                <w:sz w:val="18"/>
                <w:szCs w:val="18"/>
                <w:shd w:val="clear" w:color="auto" w:fill="FFFFFF"/>
              </w:rPr>
              <w:t>progettazione e valutazione</w:t>
            </w:r>
            <w:r w:rsidRPr="007E533F">
              <w:rPr>
                <w:rFonts w:ascii="Times New Roman" w:hAnsi="Times New Roman" w:cs="Times New Roman"/>
                <w:sz w:val="18"/>
                <w:szCs w:val="18"/>
              </w:rPr>
              <w:t xml:space="preserve"> </w:t>
            </w:r>
          </w:p>
          <w:p w14:paraId="4CE0BCA6" w14:textId="77777777" w:rsidR="00473B95" w:rsidRPr="007E533F"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64B1FF8C" w14:textId="2D9E6F2C" w:rsidR="00473B95" w:rsidRPr="007E533F" w:rsidRDefault="00473B95" w:rsidP="00F53F8C">
            <w:pPr>
              <w:rPr>
                <w:rFonts w:ascii="Times New Roman" w:hAnsi="Times New Roman" w:cs="Times New Roman"/>
                <w:color w:val="000000"/>
                <w:sz w:val="18"/>
                <w:szCs w:val="18"/>
                <w:shd w:val="clear" w:color="auto" w:fill="FFFFFF"/>
              </w:rPr>
            </w:pPr>
            <w:r w:rsidRPr="007E533F">
              <w:rPr>
                <w:rFonts w:ascii="Times New Roman" w:hAnsi="Times New Roman" w:cs="Times New Roman"/>
                <w:color w:val="000000"/>
                <w:sz w:val="18"/>
                <w:szCs w:val="18"/>
                <w:shd w:val="clear" w:color="auto" w:fill="FFFFFF"/>
              </w:rPr>
              <w:t>Analisi prove INVALSI</w:t>
            </w:r>
            <w:r w:rsidR="00F53F8C" w:rsidRPr="007E533F">
              <w:rPr>
                <w:rFonts w:ascii="Times New Roman" w:hAnsi="Times New Roman" w:cs="Times New Roman"/>
                <w:sz w:val="18"/>
                <w:szCs w:val="18"/>
              </w:rPr>
              <w:t xml:space="preserve"> item per item (scuola primaria) e dei quadri di riferimento (scuola secondaria)</w:t>
            </w:r>
            <w:r w:rsidRPr="007E533F">
              <w:rPr>
                <w:rFonts w:ascii="Times New Roman" w:hAnsi="Times New Roman" w:cs="Times New Roman"/>
                <w:color w:val="000000"/>
                <w:sz w:val="18"/>
                <w:szCs w:val="18"/>
                <w:shd w:val="clear" w:color="auto" w:fill="FFFFFF"/>
              </w:rPr>
              <w:t>, individuando attività didattiche mirate per potenziare le competenze carenti.</w:t>
            </w:r>
          </w:p>
        </w:tc>
        <w:tc>
          <w:tcPr>
            <w:tcW w:w="2998" w:type="dxa"/>
            <w:shd w:val="clear" w:color="auto" w:fill="auto"/>
            <w:tcMar>
              <w:left w:w="103" w:type="dxa"/>
            </w:tcMar>
          </w:tcPr>
          <w:p w14:paraId="1BA5967F" w14:textId="321BB7A3"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Analisi item per item </w:t>
            </w:r>
            <w:r w:rsidR="00F53F8C" w:rsidRPr="007E533F">
              <w:rPr>
                <w:rFonts w:ascii="Times New Roman" w:hAnsi="Times New Roman" w:cs="Times New Roman"/>
                <w:sz w:val="18"/>
                <w:szCs w:val="18"/>
              </w:rPr>
              <w:t xml:space="preserve">(scuola primaria) e dei quadri di riferimento (scuola secondaria) </w:t>
            </w:r>
            <w:r w:rsidRPr="007E533F">
              <w:rPr>
                <w:rFonts w:ascii="Times New Roman" w:hAnsi="Times New Roman" w:cs="Times New Roman"/>
                <w:sz w:val="18"/>
                <w:szCs w:val="18"/>
              </w:rPr>
              <w:t>da parte dei docenti per individuare ambiti di intervento di recupero e potenziamento</w:t>
            </w:r>
          </w:p>
          <w:p w14:paraId="3A8B4A8C"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Corsi di recupero per recuperare le abilità carenti e di potenziamento</w:t>
            </w:r>
          </w:p>
          <w:p w14:paraId="0CB7B07C" w14:textId="77777777" w:rsidR="00473B95" w:rsidRPr="007E533F" w:rsidRDefault="00473B95" w:rsidP="00473B95">
            <w:pPr>
              <w:rPr>
                <w:rFonts w:ascii="Times New Roman" w:hAnsi="Times New Roman" w:cs="Times New Roman"/>
                <w:sz w:val="18"/>
                <w:szCs w:val="18"/>
              </w:rPr>
            </w:pPr>
          </w:p>
          <w:p w14:paraId="7DFA2D6E" w14:textId="77777777" w:rsidR="00473B95" w:rsidRPr="007E533F" w:rsidRDefault="00473B95" w:rsidP="00473B95">
            <w:pPr>
              <w:rPr>
                <w:rFonts w:ascii="Times New Roman" w:hAnsi="Times New Roman" w:cs="Times New Roman"/>
                <w:sz w:val="18"/>
                <w:szCs w:val="18"/>
              </w:rPr>
            </w:pPr>
          </w:p>
          <w:p w14:paraId="01ADD17F" w14:textId="77777777" w:rsidR="00473B95" w:rsidRPr="007E533F" w:rsidRDefault="00473B95" w:rsidP="00473B95">
            <w:pPr>
              <w:rPr>
                <w:rFonts w:ascii="Times New Roman" w:hAnsi="Times New Roman" w:cs="Times New Roman"/>
                <w:sz w:val="18"/>
                <w:szCs w:val="18"/>
              </w:rPr>
            </w:pPr>
          </w:p>
          <w:p w14:paraId="044AA46C" w14:textId="77777777" w:rsidR="00473B95" w:rsidRPr="007E533F" w:rsidRDefault="00473B95" w:rsidP="00473B95">
            <w:pPr>
              <w:rPr>
                <w:rFonts w:ascii="Times New Roman" w:hAnsi="Times New Roman" w:cs="Times New Roman"/>
                <w:sz w:val="18"/>
                <w:szCs w:val="18"/>
              </w:rPr>
            </w:pPr>
          </w:p>
          <w:p w14:paraId="3E9267F4" w14:textId="77777777" w:rsidR="00473B95" w:rsidRPr="007E533F" w:rsidRDefault="00473B95" w:rsidP="00473B95">
            <w:pPr>
              <w:rPr>
                <w:rFonts w:ascii="Times New Roman" w:hAnsi="Times New Roman" w:cs="Times New Roman"/>
                <w:sz w:val="18"/>
                <w:szCs w:val="18"/>
              </w:rPr>
            </w:pPr>
          </w:p>
          <w:p w14:paraId="11AAC643" w14:textId="77777777" w:rsidR="00473B95" w:rsidRPr="007E533F" w:rsidRDefault="00473B95" w:rsidP="00473B95">
            <w:pPr>
              <w:rPr>
                <w:rFonts w:ascii="Times New Roman" w:hAnsi="Times New Roman" w:cs="Times New Roman"/>
                <w:sz w:val="18"/>
                <w:szCs w:val="18"/>
              </w:rPr>
            </w:pPr>
          </w:p>
          <w:p w14:paraId="5F84BF98" w14:textId="4829779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Esercitazioni strutturate e ragionate con le prove INVALSI degli anni precedenti in ogni classe 2^ - 5^ primaria </w:t>
            </w:r>
            <w:r w:rsidR="00F53F8C" w:rsidRPr="007E533F">
              <w:rPr>
                <w:rFonts w:ascii="Times New Roman" w:hAnsi="Times New Roman" w:cs="Times New Roman"/>
                <w:sz w:val="18"/>
                <w:szCs w:val="18"/>
              </w:rPr>
              <w:t>e terza secondaria I grado</w:t>
            </w:r>
          </w:p>
          <w:p w14:paraId="02B72076" w14:textId="77777777" w:rsidR="00473B95" w:rsidRPr="007E533F" w:rsidRDefault="00473B95" w:rsidP="00473B95">
            <w:pPr>
              <w:rPr>
                <w:rFonts w:ascii="Times New Roman" w:hAnsi="Times New Roman" w:cs="Times New Roman"/>
                <w:sz w:val="18"/>
                <w:szCs w:val="18"/>
              </w:rPr>
            </w:pPr>
          </w:p>
          <w:p w14:paraId="4664F41B" w14:textId="77777777" w:rsidR="00473B95" w:rsidRPr="007E533F" w:rsidRDefault="00473B95" w:rsidP="00473B95">
            <w:pPr>
              <w:rPr>
                <w:rFonts w:ascii="Times New Roman" w:hAnsi="Times New Roman" w:cs="Times New Roman"/>
                <w:sz w:val="18"/>
                <w:szCs w:val="18"/>
              </w:rPr>
            </w:pPr>
          </w:p>
          <w:p w14:paraId="29F59437" w14:textId="77777777" w:rsidR="00473B95" w:rsidRPr="007E533F" w:rsidRDefault="00473B95" w:rsidP="00473B95">
            <w:pPr>
              <w:rPr>
                <w:rFonts w:ascii="Times New Roman" w:hAnsi="Times New Roman" w:cs="Times New Roman"/>
                <w:sz w:val="18"/>
                <w:szCs w:val="18"/>
              </w:rPr>
            </w:pPr>
          </w:p>
          <w:p w14:paraId="4D43DBBE" w14:textId="77777777" w:rsidR="00473B95" w:rsidRPr="007E533F" w:rsidRDefault="00473B95" w:rsidP="00473B95">
            <w:pPr>
              <w:rPr>
                <w:rFonts w:ascii="Times New Roman" w:hAnsi="Times New Roman" w:cs="Times New Roman"/>
                <w:sz w:val="18"/>
                <w:szCs w:val="18"/>
              </w:rPr>
            </w:pPr>
          </w:p>
          <w:p w14:paraId="3F51F917" w14:textId="142F7D90"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Prove di verifica comuni di italiano</w:t>
            </w:r>
            <w:r w:rsidR="007E533F" w:rsidRPr="007E533F">
              <w:rPr>
                <w:rFonts w:ascii="Times New Roman" w:hAnsi="Times New Roman" w:cs="Times New Roman"/>
                <w:sz w:val="18"/>
                <w:szCs w:val="18"/>
              </w:rPr>
              <w:t xml:space="preserve">, </w:t>
            </w:r>
            <w:r w:rsidRPr="007E533F">
              <w:rPr>
                <w:rFonts w:ascii="Times New Roman" w:hAnsi="Times New Roman" w:cs="Times New Roman"/>
                <w:sz w:val="18"/>
                <w:szCs w:val="18"/>
              </w:rPr>
              <w:t xml:space="preserve"> matematica </w:t>
            </w:r>
            <w:r w:rsidR="007E533F" w:rsidRPr="007E533F">
              <w:rPr>
                <w:rFonts w:ascii="Times New Roman" w:hAnsi="Times New Roman" w:cs="Times New Roman"/>
                <w:sz w:val="18"/>
                <w:szCs w:val="18"/>
              </w:rPr>
              <w:t xml:space="preserve">e inglese </w:t>
            </w:r>
            <w:r w:rsidRPr="007E533F">
              <w:rPr>
                <w:rFonts w:ascii="Times New Roman" w:hAnsi="Times New Roman" w:cs="Times New Roman"/>
                <w:sz w:val="18"/>
                <w:szCs w:val="18"/>
              </w:rPr>
              <w:t xml:space="preserve">per tutte le classi </w:t>
            </w:r>
            <w:r w:rsidRPr="007E533F">
              <w:rPr>
                <w:rFonts w:ascii="Times New Roman" w:hAnsi="Times New Roman" w:cs="Times New Roman"/>
                <w:sz w:val="18"/>
                <w:szCs w:val="18"/>
              </w:rPr>
              <w:lastRenderedPageBreak/>
              <w:t xml:space="preserve">di scuola primaria </w:t>
            </w:r>
            <w:r w:rsidR="00F53F8C" w:rsidRPr="007E533F">
              <w:rPr>
                <w:rFonts w:ascii="Times New Roman" w:hAnsi="Times New Roman" w:cs="Times New Roman"/>
                <w:sz w:val="18"/>
                <w:szCs w:val="18"/>
              </w:rPr>
              <w:t xml:space="preserve">e I e II secondaria </w:t>
            </w:r>
            <w:r w:rsidRPr="007E533F">
              <w:rPr>
                <w:rFonts w:ascii="Times New Roman" w:hAnsi="Times New Roman" w:cs="Times New Roman"/>
                <w:sz w:val="18"/>
                <w:szCs w:val="18"/>
              </w:rPr>
              <w:t>con griglie di valutazione condivise.</w:t>
            </w:r>
          </w:p>
          <w:p w14:paraId="46CDC4DE" w14:textId="77777777" w:rsidR="00473B95" w:rsidRPr="007E533F" w:rsidRDefault="00473B95" w:rsidP="00473B95">
            <w:pPr>
              <w:rPr>
                <w:rFonts w:ascii="Times New Roman" w:hAnsi="Times New Roman" w:cs="Times New Roman"/>
                <w:sz w:val="18"/>
                <w:szCs w:val="18"/>
              </w:rPr>
            </w:pPr>
          </w:p>
          <w:p w14:paraId="5F06467F" w14:textId="77777777" w:rsidR="00473B95" w:rsidRPr="007E533F" w:rsidRDefault="00473B95" w:rsidP="00473B95">
            <w:pPr>
              <w:rPr>
                <w:rFonts w:ascii="Times New Roman" w:hAnsi="Times New Roman" w:cs="Times New Roman"/>
                <w:sz w:val="18"/>
                <w:szCs w:val="18"/>
              </w:rPr>
            </w:pPr>
          </w:p>
          <w:p w14:paraId="0ECB6BC7" w14:textId="77777777" w:rsidR="00473B95" w:rsidRPr="007E533F" w:rsidRDefault="00473B95" w:rsidP="00473B95">
            <w:pPr>
              <w:rPr>
                <w:rFonts w:ascii="Times New Roman" w:hAnsi="Times New Roman" w:cs="Times New Roman"/>
                <w:sz w:val="18"/>
                <w:szCs w:val="18"/>
              </w:rPr>
            </w:pPr>
          </w:p>
        </w:tc>
      </w:tr>
      <w:tr w:rsidR="00473B95" w14:paraId="60B0D114" w14:textId="77777777" w:rsidTr="00473B95">
        <w:tc>
          <w:tcPr>
            <w:tcW w:w="2998" w:type="dxa"/>
            <w:shd w:val="clear" w:color="auto" w:fill="auto"/>
            <w:tcMar>
              <w:left w:w="103" w:type="dxa"/>
            </w:tcMar>
          </w:tcPr>
          <w:p w14:paraId="6B135F99" w14:textId="77777777" w:rsidR="00473B95" w:rsidRPr="001C69E6" w:rsidRDefault="00473B95" w:rsidP="00473B95">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614756B5" w14:textId="77777777" w:rsidR="00473B95" w:rsidRPr="001C69E6" w:rsidRDefault="00473B95" w:rsidP="00473B95">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08D64DC7"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sz w:val="18"/>
                <w:szCs w:val="18"/>
              </w:rPr>
              <w:t>Ambiente di apprendimento</w:t>
            </w:r>
          </w:p>
          <w:p w14:paraId="20726D9D"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534130C" w14:textId="77777777" w:rsidR="007E533F" w:rsidRDefault="00DD40B1" w:rsidP="007E533F">
            <w:pPr>
              <w:rPr>
                <w:rFonts w:ascii="Times New Roman" w:hAnsi="Times New Roman" w:cs="Times New Roman"/>
                <w:sz w:val="18"/>
                <w:szCs w:val="18"/>
                <w:shd w:val="clear" w:color="auto" w:fill="FFFFFF"/>
              </w:rPr>
            </w:pPr>
            <w:r>
              <w:rPr>
                <w:rFonts w:ascii="Times New Roman" w:hAnsi="Times New Roman" w:cs="Times New Roman"/>
                <w:sz w:val="18"/>
                <w:szCs w:val="18"/>
              </w:rPr>
              <w:t>Continuare ad i</w:t>
            </w:r>
            <w:r w:rsidR="00473B95" w:rsidRPr="001C69E6">
              <w:rPr>
                <w:rFonts w:ascii="Times New Roman" w:hAnsi="Times New Roman" w:cs="Times New Roman"/>
                <w:sz w:val="18"/>
                <w:szCs w:val="18"/>
              </w:rPr>
              <w:t>ntrodurre innovazioni didattiche che favoriscano l'acquisizione di competenze disciplinari ora carenti.</w:t>
            </w:r>
            <w:r w:rsidR="007E533F">
              <w:rPr>
                <w:rFonts w:ascii="Times New Roman" w:hAnsi="Times New Roman" w:cs="Times New Roman"/>
                <w:sz w:val="18"/>
                <w:szCs w:val="18"/>
                <w:shd w:val="clear" w:color="auto" w:fill="FFFFFF"/>
              </w:rPr>
              <w:t xml:space="preserve"> </w:t>
            </w:r>
          </w:p>
          <w:p w14:paraId="3B952635" w14:textId="79CB9955" w:rsidR="007E533F" w:rsidRPr="006254DE" w:rsidRDefault="007E533F" w:rsidP="007E533F">
            <w:pPr>
              <w:rPr>
                <w:rFonts w:ascii="Times New Roman" w:eastAsia="Times New Roman" w:hAnsi="Times New Roman" w:cs="Times New Roman"/>
                <w:sz w:val="20"/>
                <w:szCs w:val="20"/>
              </w:rPr>
            </w:pPr>
            <w:r>
              <w:rPr>
                <w:rFonts w:ascii="Times New Roman" w:hAnsi="Times New Roman" w:cs="Times New Roman"/>
                <w:sz w:val="18"/>
                <w:szCs w:val="18"/>
                <w:shd w:val="clear" w:color="auto" w:fill="FFFFFF"/>
              </w:rPr>
              <w:t>Per la scuola dell’Infanzia:</w:t>
            </w:r>
            <w:r w:rsidRPr="006254DE">
              <w:rPr>
                <w:rFonts w:ascii="Arial" w:eastAsia="Times New Roman" w:hAnsi="Arial" w:cs="Arial"/>
                <w:color w:val="222222"/>
                <w:shd w:val="clear" w:color="auto" w:fill="FFFFFF"/>
              </w:rPr>
              <w:t xml:space="preserve"> </w:t>
            </w:r>
            <w:r w:rsidRPr="006254DE">
              <w:rPr>
                <w:rFonts w:ascii="Times New Roman" w:eastAsia="Times New Roman" w:hAnsi="Times New Roman" w:cs="Times New Roman"/>
                <w:color w:val="222222"/>
                <w:sz w:val="18"/>
                <w:szCs w:val="18"/>
                <w:shd w:val="clear" w:color="auto" w:fill="FFFFFF"/>
              </w:rPr>
              <w:t>revisione </w:t>
            </w:r>
            <w:r w:rsidRPr="006254DE">
              <w:rPr>
                <w:rFonts w:ascii="Times New Roman" w:eastAsia="Times New Roman" w:hAnsi="Times New Roman" w:cs="Times New Roman"/>
                <w:color w:val="222222"/>
                <w:sz w:val="18"/>
                <w:szCs w:val="18"/>
              </w:rPr>
              <w:br/>
            </w:r>
            <w:r w:rsidRPr="006254DE">
              <w:rPr>
                <w:rFonts w:ascii="Times New Roman" w:eastAsia="Times New Roman" w:hAnsi="Times New Roman" w:cs="Times New Roman"/>
                <w:color w:val="222222"/>
                <w:sz w:val="18"/>
                <w:szCs w:val="18"/>
                <w:shd w:val="clear" w:color="auto" w:fill="FFFFFF"/>
              </w:rPr>
              <w:t xml:space="preserve">degli ambienti e delle pratiche didattiche, su modello Reggio </w:t>
            </w:r>
            <w:proofErr w:type="spellStart"/>
            <w:r w:rsidRPr="006254DE">
              <w:rPr>
                <w:rFonts w:ascii="Times New Roman" w:eastAsia="Times New Roman" w:hAnsi="Times New Roman" w:cs="Times New Roman"/>
                <w:color w:val="222222"/>
                <w:sz w:val="18"/>
                <w:szCs w:val="18"/>
                <w:shd w:val="clear" w:color="auto" w:fill="FFFFFF"/>
              </w:rPr>
              <w:t>Children</w:t>
            </w:r>
            <w:proofErr w:type="spellEnd"/>
            <w:r w:rsidRPr="006254DE">
              <w:rPr>
                <w:rFonts w:ascii="Arial" w:eastAsia="Times New Roman" w:hAnsi="Arial" w:cs="Arial"/>
                <w:color w:val="222222"/>
                <w:sz w:val="18"/>
                <w:szCs w:val="18"/>
                <w:shd w:val="clear" w:color="auto" w:fill="FFFFFF"/>
              </w:rPr>
              <w:t>. </w:t>
            </w:r>
          </w:p>
          <w:p w14:paraId="60E3DADA" w14:textId="40018281" w:rsidR="00473B95" w:rsidRPr="001C69E6" w:rsidRDefault="00473B95" w:rsidP="00473B95">
            <w:pPr>
              <w:rPr>
                <w:rFonts w:ascii="Times New Roman" w:hAnsi="Times New Roman" w:cs="Times New Roman"/>
                <w:sz w:val="18"/>
                <w:szCs w:val="18"/>
              </w:rPr>
            </w:pPr>
          </w:p>
        </w:tc>
        <w:tc>
          <w:tcPr>
            <w:tcW w:w="2998" w:type="dxa"/>
            <w:shd w:val="clear" w:color="auto" w:fill="auto"/>
            <w:tcMar>
              <w:left w:w="103" w:type="dxa"/>
            </w:tcMar>
          </w:tcPr>
          <w:p w14:paraId="204FCD97" w14:textId="236DF7C4" w:rsidR="00473B95" w:rsidRPr="00604451" w:rsidRDefault="00473B95" w:rsidP="00473B95">
            <w:pPr>
              <w:rPr>
                <w:rFonts w:ascii="Times New Roman" w:hAnsi="Times New Roman" w:cs="Times New Roman"/>
                <w:sz w:val="18"/>
                <w:szCs w:val="18"/>
              </w:rPr>
            </w:pPr>
            <w:r w:rsidRPr="00604451">
              <w:rPr>
                <w:rFonts w:ascii="Times New Roman" w:hAnsi="Times New Roman" w:cs="Times New Roman"/>
                <w:sz w:val="18"/>
                <w:szCs w:val="18"/>
              </w:rPr>
              <w:t xml:space="preserve">realizzazione di compiti significativi nelle classi con </w:t>
            </w:r>
          </w:p>
          <w:p w14:paraId="308EDF04" w14:textId="05FD8DA6" w:rsidR="00473B95" w:rsidRDefault="00473B95" w:rsidP="00473B95">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 xml:space="preserve">cooperative </w:t>
            </w:r>
            <w:proofErr w:type="spellStart"/>
            <w:r w:rsidRPr="00604451">
              <w:rPr>
                <w:rFonts w:ascii="Times New Roman" w:hAnsi="Times New Roman" w:cs="Times New Roman"/>
                <w:iCs/>
                <w:color w:val="333333"/>
                <w:sz w:val="18"/>
                <w:szCs w:val="18"/>
                <w:shd w:val="clear" w:color="auto" w:fill="FFFFFF"/>
              </w:rPr>
              <w:t>learning</w:t>
            </w:r>
            <w:proofErr w:type="spellEnd"/>
            <w:r w:rsidRPr="00604451">
              <w:rPr>
                <w:rFonts w:ascii="Times New Roman" w:hAnsi="Times New Roman" w:cs="Times New Roman"/>
                <w:iCs/>
                <w:color w:val="333333"/>
                <w:sz w:val="18"/>
                <w:szCs w:val="18"/>
                <w:shd w:val="clear" w:color="auto" w:fill="FFFFFF"/>
              </w:rPr>
              <w:t xml:space="preserve">, classi aperte, gruppi di livello, </w:t>
            </w:r>
            <w:proofErr w:type="spellStart"/>
            <w:r w:rsidRPr="00604451">
              <w:rPr>
                <w:rFonts w:ascii="Times New Roman" w:hAnsi="Times New Roman" w:cs="Times New Roman"/>
                <w:iCs/>
                <w:color w:val="333333"/>
                <w:sz w:val="18"/>
                <w:szCs w:val="18"/>
                <w:shd w:val="clear" w:color="auto" w:fill="FFFFFF"/>
              </w:rPr>
              <w:t>flipped</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classroom</w:t>
            </w:r>
            <w:proofErr w:type="spellEnd"/>
            <w:r w:rsidRPr="00604451">
              <w:rPr>
                <w:rFonts w:ascii="Times New Roman" w:hAnsi="Times New Roman" w:cs="Times New Roman"/>
                <w:iCs/>
                <w:color w:val="333333"/>
                <w:sz w:val="18"/>
                <w:szCs w:val="18"/>
                <w:shd w:val="clear" w:color="auto" w:fill="FFFFFF"/>
              </w:rPr>
              <w:t xml:space="preserve">, progettazione a ritroso, </w:t>
            </w:r>
            <w:proofErr w:type="spellStart"/>
            <w:r w:rsidRPr="00604451">
              <w:rPr>
                <w:rFonts w:ascii="Times New Roman" w:hAnsi="Times New Roman" w:cs="Times New Roman"/>
                <w:iCs/>
                <w:color w:val="333333"/>
                <w:sz w:val="18"/>
                <w:szCs w:val="18"/>
                <w:shd w:val="clear" w:color="auto" w:fill="FFFFFF"/>
              </w:rPr>
              <w:t>Coding</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Clil</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p</w:t>
            </w:r>
            <w:r>
              <w:rPr>
                <w:rFonts w:ascii="Times New Roman" w:hAnsi="Times New Roman" w:cs="Times New Roman"/>
                <w:iCs/>
                <w:color w:val="333333"/>
                <w:sz w:val="18"/>
                <w:szCs w:val="18"/>
                <w:shd w:val="clear" w:color="auto" w:fill="FFFFFF"/>
              </w:rPr>
              <w:t>eer</w:t>
            </w:r>
            <w:proofErr w:type="spellEnd"/>
            <w:r>
              <w:rPr>
                <w:rFonts w:ascii="Times New Roman" w:hAnsi="Times New Roman" w:cs="Times New Roman"/>
                <w:iCs/>
                <w:color w:val="333333"/>
                <w:sz w:val="18"/>
                <w:szCs w:val="18"/>
                <w:shd w:val="clear" w:color="auto" w:fill="FFFFFF"/>
              </w:rPr>
              <w:t xml:space="preserve"> </w:t>
            </w:r>
            <w:proofErr w:type="spellStart"/>
            <w:r>
              <w:rPr>
                <w:rFonts w:ascii="Times New Roman" w:hAnsi="Times New Roman" w:cs="Times New Roman"/>
                <w:iCs/>
                <w:color w:val="333333"/>
                <w:sz w:val="18"/>
                <w:szCs w:val="18"/>
                <w:shd w:val="clear" w:color="auto" w:fill="FFFFFF"/>
              </w:rPr>
              <w:t>instruction</w:t>
            </w:r>
            <w:proofErr w:type="spellEnd"/>
            <w:r>
              <w:rPr>
                <w:rFonts w:ascii="Times New Roman" w:hAnsi="Times New Roman" w:cs="Times New Roman"/>
                <w:iCs/>
                <w:color w:val="333333"/>
                <w:sz w:val="18"/>
                <w:szCs w:val="18"/>
                <w:shd w:val="clear" w:color="auto" w:fill="FFFFFF"/>
              </w:rPr>
              <w:t>.</w:t>
            </w:r>
          </w:p>
          <w:p w14:paraId="5E811334" w14:textId="77777777" w:rsidR="007E533F" w:rsidRDefault="007E533F" w:rsidP="007E533F">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 xml:space="preserve">Introduzione modello Reggio </w:t>
            </w:r>
            <w:proofErr w:type="spellStart"/>
            <w:r>
              <w:rPr>
                <w:rFonts w:ascii="Times New Roman" w:hAnsi="Times New Roman" w:cs="Times New Roman"/>
                <w:iCs/>
                <w:color w:val="333333"/>
                <w:sz w:val="18"/>
                <w:szCs w:val="18"/>
                <w:shd w:val="clear" w:color="auto" w:fill="FFFFFF"/>
              </w:rPr>
              <w:t>Children</w:t>
            </w:r>
            <w:proofErr w:type="spellEnd"/>
            <w:r>
              <w:rPr>
                <w:rFonts w:ascii="Times New Roman" w:hAnsi="Times New Roman" w:cs="Times New Roman"/>
                <w:iCs/>
                <w:color w:val="333333"/>
                <w:sz w:val="18"/>
                <w:szCs w:val="18"/>
                <w:shd w:val="clear" w:color="auto" w:fill="FFFFFF"/>
              </w:rPr>
              <w:t xml:space="preserve"> all’Infanzia.</w:t>
            </w:r>
          </w:p>
          <w:p w14:paraId="740E6907" w14:textId="77777777" w:rsidR="00473B95" w:rsidRDefault="00473B95" w:rsidP="00473B95">
            <w:pPr>
              <w:rPr>
                <w:rFonts w:ascii="Times New Roman" w:hAnsi="Times New Roman" w:cs="Times New Roman"/>
                <w:iCs/>
                <w:color w:val="333333"/>
                <w:sz w:val="18"/>
                <w:szCs w:val="18"/>
                <w:shd w:val="clear" w:color="auto" w:fill="FFFFFF"/>
              </w:rPr>
            </w:pPr>
          </w:p>
          <w:p w14:paraId="67E023CE" w14:textId="77777777" w:rsidR="00473B95" w:rsidRDefault="00473B95" w:rsidP="00473B95">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 xml:space="preserve">Azioni di </w:t>
            </w:r>
            <w:proofErr w:type="spellStart"/>
            <w:r>
              <w:rPr>
                <w:rFonts w:ascii="Times New Roman" w:hAnsi="Times New Roman" w:cs="Times New Roman"/>
                <w:iCs/>
                <w:color w:val="333333"/>
                <w:sz w:val="18"/>
                <w:szCs w:val="18"/>
                <w:shd w:val="clear" w:color="auto" w:fill="FFFFFF"/>
              </w:rPr>
              <w:t>peer</w:t>
            </w:r>
            <w:proofErr w:type="spellEnd"/>
            <w:r>
              <w:rPr>
                <w:rFonts w:ascii="Times New Roman" w:hAnsi="Times New Roman" w:cs="Times New Roman"/>
                <w:iCs/>
                <w:color w:val="333333"/>
                <w:sz w:val="18"/>
                <w:szCs w:val="18"/>
                <w:shd w:val="clear" w:color="auto" w:fill="FFFFFF"/>
              </w:rPr>
              <w:t xml:space="preserve"> tutoring.</w:t>
            </w:r>
          </w:p>
          <w:p w14:paraId="1CCA9631" w14:textId="77777777" w:rsidR="00473B95" w:rsidRDefault="00473B95" w:rsidP="00473B95">
            <w:pPr>
              <w:rPr>
                <w:rFonts w:ascii="Times New Roman" w:hAnsi="Times New Roman" w:cs="Times New Roman"/>
                <w:iCs/>
                <w:color w:val="333333"/>
                <w:sz w:val="18"/>
                <w:szCs w:val="18"/>
                <w:shd w:val="clear" w:color="auto" w:fill="FFFFFF"/>
              </w:rPr>
            </w:pPr>
          </w:p>
          <w:p w14:paraId="22F08F0C" w14:textId="77777777" w:rsidR="00473B95" w:rsidRDefault="00473B95" w:rsidP="00473B95">
            <w:pPr>
              <w:rPr>
                <w:rFonts w:ascii="Times New Roman" w:hAnsi="Times New Roman" w:cs="Times New Roman"/>
                <w:iCs/>
                <w:color w:val="333333"/>
                <w:sz w:val="18"/>
                <w:szCs w:val="18"/>
                <w:shd w:val="clear" w:color="auto" w:fill="FFFFFF"/>
              </w:rPr>
            </w:pPr>
          </w:p>
          <w:p w14:paraId="01AC9083" w14:textId="77777777" w:rsidR="00473B95" w:rsidRDefault="00473B95" w:rsidP="00473B95">
            <w:pPr>
              <w:rPr>
                <w:rFonts w:ascii="Times New Roman" w:hAnsi="Times New Roman" w:cs="Times New Roman"/>
                <w:iCs/>
                <w:color w:val="333333"/>
                <w:sz w:val="18"/>
                <w:szCs w:val="18"/>
                <w:shd w:val="clear" w:color="auto" w:fill="FFFFFF"/>
              </w:rPr>
            </w:pPr>
          </w:p>
          <w:p w14:paraId="54309A33" w14:textId="77777777" w:rsidR="00473B95" w:rsidRPr="00DB5E8F" w:rsidRDefault="00473B95" w:rsidP="00473B95">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p w14:paraId="6798819A" w14:textId="77777777" w:rsidR="00473B95" w:rsidRDefault="00473B95" w:rsidP="00473B95">
            <w:pPr>
              <w:rPr>
                <w:rFonts w:ascii="Times New Roman" w:hAnsi="Times New Roman" w:cs="Times New Roman"/>
                <w:b/>
                <w:sz w:val="18"/>
                <w:szCs w:val="18"/>
              </w:rPr>
            </w:pPr>
          </w:p>
        </w:tc>
      </w:tr>
      <w:tr w:rsidR="00473B95" w14:paraId="58D9B0BD" w14:textId="77777777" w:rsidTr="00473B95">
        <w:tc>
          <w:tcPr>
            <w:tcW w:w="2998" w:type="dxa"/>
            <w:shd w:val="clear" w:color="auto" w:fill="auto"/>
            <w:tcMar>
              <w:left w:w="103" w:type="dxa"/>
            </w:tcMar>
          </w:tcPr>
          <w:p w14:paraId="7A51C7D3" w14:textId="77777777" w:rsidR="00473B95" w:rsidRPr="001C69E6" w:rsidRDefault="00473B95" w:rsidP="00473B95">
            <w:pPr>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2E6BE882" w14:textId="77777777" w:rsidR="00473B95" w:rsidRPr="001C69E6" w:rsidRDefault="00473B95" w:rsidP="00473B95">
            <w:pPr>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7CC38AA1"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color w:val="000000"/>
                <w:sz w:val="18"/>
                <w:szCs w:val="18"/>
                <w:shd w:val="clear" w:color="auto" w:fill="FFFFFF"/>
              </w:rPr>
              <w:t>Sviluppo e valorizzazione delle risorse umane</w:t>
            </w:r>
          </w:p>
          <w:p w14:paraId="74AA46A9"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365AB1E" w14:textId="5A2C5264" w:rsidR="00473B95" w:rsidRPr="001C69E6" w:rsidRDefault="00DD40B1" w:rsidP="00473B95">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Continuare ad o</w:t>
            </w:r>
            <w:r w:rsidR="00473B95">
              <w:rPr>
                <w:rFonts w:ascii="Times New Roman" w:hAnsi="Times New Roman" w:cs="Times New Roman"/>
                <w:sz w:val="18"/>
                <w:szCs w:val="18"/>
                <w:shd w:val="clear" w:color="auto" w:fill="FFFFFF"/>
              </w:rPr>
              <w:t xml:space="preserve">rganizzare azioni di </w:t>
            </w:r>
            <w:r w:rsidR="00473B95" w:rsidRPr="00FE6A08">
              <w:rPr>
                <w:rFonts w:ascii="Times New Roman" w:hAnsi="Times New Roman" w:cs="Times New Roman"/>
                <w:sz w:val="18"/>
                <w:szCs w:val="18"/>
                <w:shd w:val="clear" w:color="auto" w:fill="FFFFFF"/>
              </w:rPr>
              <w:t>formazione in particolare sulla didattica innovativa: Scuola Senza Zaino, robotica educativa e nuove tecnologie per la didattica</w:t>
            </w:r>
          </w:p>
        </w:tc>
        <w:tc>
          <w:tcPr>
            <w:tcW w:w="2998" w:type="dxa"/>
            <w:shd w:val="clear" w:color="auto" w:fill="auto"/>
            <w:tcMar>
              <w:left w:w="103" w:type="dxa"/>
            </w:tcMar>
          </w:tcPr>
          <w:p w14:paraId="2E628321" w14:textId="67BA8310" w:rsidR="00473B95" w:rsidRDefault="00473B95" w:rsidP="00473B95">
            <w:pPr>
              <w:pStyle w:val="Paragrafoelenco"/>
              <w:numPr>
                <w:ilvl w:val="0"/>
                <w:numId w:val="8"/>
              </w:numPr>
              <w:spacing w:after="0"/>
              <w:contextualSpacing w:val="0"/>
              <w:rPr>
                <w:rFonts w:ascii="Times New Roman" w:hAnsi="Times New Roman"/>
                <w:sz w:val="18"/>
                <w:szCs w:val="18"/>
              </w:rPr>
            </w:pPr>
            <w:r w:rsidRPr="00F35BE5">
              <w:rPr>
                <w:rFonts w:ascii="Times New Roman" w:hAnsi="Times New Roman"/>
                <w:sz w:val="18"/>
                <w:szCs w:val="18"/>
              </w:rPr>
              <w:t xml:space="preserve">Gestione </w:t>
            </w:r>
            <w:r>
              <w:rPr>
                <w:rFonts w:ascii="Times New Roman" w:hAnsi="Times New Roman"/>
                <w:sz w:val="18"/>
                <w:szCs w:val="18"/>
              </w:rPr>
              <w:t>delle dinamiche di classe</w:t>
            </w:r>
            <w:r w:rsidRPr="00F35BE5">
              <w:rPr>
                <w:rFonts w:ascii="Times New Roman" w:hAnsi="Times New Roman"/>
                <w:sz w:val="18"/>
                <w:szCs w:val="18"/>
              </w:rPr>
              <w:t xml:space="preserve"> </w:t>
            </w:r>
            <w:r>
              <w:rPr>
                <w:rFonts w:ascii="Times New Roman" w:hAnsi="Times New Roman"/>
                <w:sz w:val="18"/>
                <w:szCs w:val="18"/>
              </w:rPr>
              <w:t xml:space="preserve">il 6 </w:t>
            </w:r>
            <w:r w:rsidRPr="00F35BE5">
              <w:rPr>
                <w:rFonts w:ascii="Times New Roman" w:hAnsi="Times New Roman"/>
                <w:sz w:val="18"/>
                <w:szCs w:val="18"/>
              </w:rPr>
              <w:t>settembre;</w:t>
            </w:r>
          </w:p>
          <w:p w14:paraId="162BB40C" w14:textId="6A8D5041" w:rsidR="00DD40B1"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Formazione staff 10 settembre;</w:t>
            </w:r>
          </w:p>
          <w:p w14:paraId="4A4CB072" w14:textId="7B19CF4A" w:rsidR="00DD40B1"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Autoformazione per gruppi di lavoro sulla gestione della disciplina per la scuola secondaria I grado;</w:t>
            </w:r>
          </w:p>
          <w:p w14:paraId="1A84FB17" w14:textId="062C146F" w:rsidR="00473B95" w:rsidRDefault="00473B95"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 xml:space="preserve">Corsi </w:t>
            </w:r>
            <w:r w:rsidRPr="00F35BE5">
              <w:rPr>
                <w:rFonts w:ascii="Times New Roman" w:hAnsi="Times New Roman"/>
                <w:sz w:val="18"/>
                <w:szCs w:val="18"/>
              </w:rPr>
              <w:t>Senza Zaino</w:t>
            </w:r>
            <w:r>
              <w:rPr>
                <w:rFonts w:ascii="Times New Roman" w:hAnsi="Times New Roman"/>
                <w:sz w:val="18"/>
                <w:szCs w:val="18"/>
              </w:rPr>
              <w:t xml:space="preserve">; </w:t>
            </w:r>
            <w:r w:rsidRPr="00F35BE5">
              <w:rPr>
                <w:rFonts w:ascii="Times New Roman" w:hAnsi="Times New Roman"/>
                <w:sz w:val="18"/>
                <w:szCs w:val="18"/>
              </w:rPr>
              <w:t xml:space="preserve"> </w:t>
            </w:r>
          </w:p>
          <w:p w14:paraId="573DF164" w14:textId="5092A0B4" w:rsidR="00DD40B1"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Cooperative Learning II livello;</w:t>
            </w:r>
          </w:p>
          <w:p w14:paraId="29DFDB6E" w14:textId="3961FAC9" w:rsidR="00473B95" w:rsidRPr="00F35BE5" w:rsidRDefault="00473B95"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Attività di formazione</w:t>
            </w:r>
            <w:r w:rsidRPr="00F35BE5">
              <w:rPr>
                <w:rFonts w:ascii="Times New Roman" w:hAnsi="Times New Roman"/>
                <w:sz w:val="18"/>
                <w:szCs w:val="18"/>
              </w:rPr>
              <w:t xml:space="preserve">, in rete con I. C. Ponte Nelle Alpi, rivolto ai docenti </w:t>
            </w:r>
            <w:r>
              <w:rPr>
                <w:rFonts w:ascii="Times New Roman" w:hAnsi="Times New Roman"/>
                <w:sz w:val="18"/>
                <w:szCs w:val="18"/>
              </w:rPr>
              <w:t xml:space="preserve">dell’infanzia, </w:t>
            </w:r>
            <w:r w:rsidRPr="00F35BE5">
              <w:rPr>
                <w:rFonts w:ascii="Times New Roman" w:hAnsi="Times New Roman"/>
                <w:sz w:val="18"/>
                <w:szCs w:val="18"/>
              </w:rPr>
              <w:t>di scuola primaria e secondaria di 1° grado;</w:t>
            </w:r>
          </w:p>
          <w:p w14:paraId="0BF1D61E" w14:textId="7B070454" w:rsidR="00473B95" w:rsidRPr="00F35BE5" w:rsidRDefault="00DD40B1" w:rsidP="00473B95">
            <w:pPr>
              <w:pStyle w:val="Paragrafoelenco"/>
              <w:numPr>
                <w:ilvl w:val="0"/>
                <w:numId w:val="8"/>
              </w:numPr>
              <w:spacing w:after="0"/>
              <w:contextualSpacing w:val="0"/>
              <w:rPr>
                <w:rFonts w:ascii="Times New Roman" w:hAnsi="Times New Roman"/>
                <w:sz w:val="18"/>
                <w:szCs w:val="18"/>
              </w:rPr>
            </w:pPr>
            <w:r>
              <w:rPr>
                <w:rFonts w:ascii="Times New Roman" w:hAnsi="Times New Roman"/>
                <w:sz w:val="18"/>
                <w:szCs w:val="18"/>
              </w:rPr>
              <w:t>Didattica digitale, uso di stampa 3D</w:t>
            </w:r>
            <w:r w:rsidR="00473B95" w:rsidRPr="00F35BE5">
              <w:rPr>
                <w:rFonts w:ascii="Times New Roman" w:hAnsi="Times New Roman"/>
                <w:sz w:val="18"/>
                <w:szCs w:val="18"/>
              </w:rPr>
              <w:t xml:space="preserve"> e robotica educativa;</w:t>
            </w:r>
          </w:p>
          <w:p w14:paraId="57AFF77E" w14:textId="77777777" w:rsidR="00473B95" w:rsidRPr="00F35BE5" w:rsidRDefault="00473B95" w:rsidP="00473B95">
            <w:pPr>
              <w:pStyle w:val="Paragrafoelenco"/>
              <w:numPr>
                <w:ilvl w:val="0"/>
                <w:numId w:val="8"/>
              </w:numPr>
              <w:spacing w:after="0"/>
              <w:contextualSpacing w:val="0"/>
              <w:rPr>
                <w:rFonts w:ascii="Times New Roman" w:hAnsi="Times New Roman"/>
                <w:sz w:val="18"/>
                <w:szCs w:val="18"/>
              </w:rPr>
            </w:pPr>
            <w:proofErr w:type="spellStart"/>
            <w:r w:rsidRPr="00F35BE5">
              <w:rPr>
                <w:rFonts w:ascii="Times New Roman" w:hAnsi="Times New Roman"/>
                <w:sz w:val="18"/>
                <w:szCs w:val="18"/>
              </w:rPr>
              <w:t>Debate</w:t>
            </w:r>
            <w:proofErr w:type="spellEnd"/>
            <w:r w:rsidRPr="00F35BE5">
              <w:rPr>
                <w:rFonts w:ascii="Times New Roman" w:hAnsi="Times New Roman"/>
                <w:sz w:val="18"/>
                <w:szCs w:val="18"/>
              </w:rPr>
              <w:t>;</w:t>
            </w:r>
          </w:p>
          <w:p w14:paraId="373073DD" w14:textId="28324DD5" w:rsidR="00473B95" w:rsidRPr="00F35BE5" w:rsidRDefault="00DD40B1" w:rsidP="00473B95">
            <w:pPr>
              <w:pStyle w:val="Paragrafoelenco"/>
              <w:numPr>
                <w:ilvl w:val="0"/>
                <w:numId w:val="8"/>
              </w:numPr>
              <w:contextualSpacing w:val="0"/>
              <w:rPr>
                <w:rFonts w:ascii="Times New Roman" w:hAnsi="Times New Roman"/>
                <w:sz w:val="18"/>
                <w:szCs w:val="18"/>
              </w:rPr>
            </w:pPr>
            <w:r>
              <w:rPr>
                <w:rFonts w:ascii="Times New Roman" w:hAnsi="Times New Roman"/>
                <w:sz w:val="18"/>
                <w:szCs w:val="18"/>
              </w:rPr>
              <w:lastRenderedPageBreak/>
              <w:t xml:space="preserve">Corsi progetto </w:t>
            </w:r>
            <w:proofErr w:type="spellStart"/>
            <w:r>
              <w:rPr>
                <w:rFonts w:ascii="Times New Roman" w:hAnsi="Times New Roman"/>
                <w:sz w:val="18"/>
                <w:szCs w:val="18"/>
              </w:rPr>
              <w:t>Cariverona</w:t>
            </w:r>
            <w:proofErr w:type="spellEnd"/>
            <w:r>
              <w:rPr>
                <w:rFonts w:ascii="Times New Roman" w:hAnsi="Times New Roman"/>
                <w:sz w:val="18"/>
                <w:szCs w:val="18"/>
              </w:rPr>
              <w:t>- compiti autentici.</w:t>
            </w:r>
          </w:p>
        </w:tc>
      </w:tr>
      <w:tr w:rsidR="00473B95" w14:paraId="3A0609CC" w14:textId="77777777" w:rsidTr="00473B95">
        <w:tc>
          <w:tcPr>
            <w:tcW w:w="2998" w:type="dxa"/>
            <w:shd w:val="clear" w:color="auto" w:fill="auto"/>
            <w:tcMar>
              <w:left w:w="103" w:type="dxa"/>
            </w:tcMar>
          </w:tcPr>
          <w:p w14:paraId="325E1921" w14:textId="77777777" w:rsidR="00473B95" w:rsidRDefault="00473B95" w:rsidP="00473B95">
            <w:pP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Esiti degli studenti: </w:t>
            </w:r>
            <w:r>
              <w:rPr>
                <w:rFonts w:ascii="Times New Roman" w:hAnsi="Times New Roman" w:cs="Times New Roman"/>
                <w:b/>
                <w:color w:val="FF0000"/>
                <w:sz w:val="20"/>
                <w:szCs w:val="20"/>
              </w:rPr>
              <w:t>risultati a distanza</w:t>
            </w:r>
          </w:p>
          <w:p w14:paraId="5EF6D1FD" w14:textId="77777777" w:rsidR="00473B95" w:rsidRPr="001C69E6" w:rsidRDefault="00473B95" w:rsidP="00473B95">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3DE2D04B" w14:textId="77777777" w:rsidR="00473B95" w:rsidRPr="001C69E6" w:rsidRDefault="00473B95" w:rsidP="00473B95">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415DB0FA"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425B3798" w14:textId="77777777" w:rsidR="00473B95" w:rsidRPr="001C69E6" w:rsidRDefault="00473B95" w:rsidP="00473B95">
            <w:pPr>
              <w:rPr>
                <w:rFonts w:ascii="Times New Roman" w:hAnsi="Times New Roman" w:cs="Times New Roman"/>
                <w:sz w:val="18"/>
                <w:szCs w:val="18"/>
              </w:rPr>
            </w:pPr>
          </w:p>
        </w:tc>
        <w:tc>
          <w:tcPr>
            <w:tcW w:w="2998" w:type="dxa"/>
            <w:shd w:val="clear" w:color="auto" w:fill="auto"/>
            <w:tcMar>
              <w:left w:w="103" w:type="dxa"/>
            </w:tcMar>
          </w:tcPr>
          <w:p w14:paraId="407094B7" w14:textId="77777777" w:rsidR="00473B95" w:rsidRDefault="00473B95" w:rsidP="00473B95">
            <w:pPr>
              <w:rPr>
                <w:rFonts w:ascii="Times New Roman" w:hAnsi="Times New Roman" w:cs="Times New Roman"/>
                <w:b/>
                <w:sz w:val="18"/>
                <w:szCs w:val="18"/>
              </w:rPr>
            </w:pPr>
          </w:p>
        </w:tc>
      </w:tr>
      <w:tr w:rsidR="00473B95" w:rsidRPr="008A1F00" w14:paraId="0A0F8ED4" w14:textId="77777777" w:rsidTr="00473B95">
        <w:tc>
          <w:tcPr>
            <w:tcW w:w="2998" w:type="dxa"/>
            <w:shd w:val="clear" w:color="auto" w:fill="auto"/>
            <w:tcMar>
              <w:left w:w="103" w:type="dxa"/>
            </w:tcMar>
          </w:tcPr>
          <w:p w14:paraId="14B29E5F" w14:textId="77777777" w:rsidR="00473B95" w:rsidRPr="00E126AC" w:rsidRDefault="00473B95" w:rsidP="00473B95">
            <w:pPr>
              <w:rPr>
                <w:rFonts w:ascii="Times New Roman" w:hAnsi="Times New Roman" w:cs="Times New Roman"/>
                <w:sz w:val="18"/>
                <w:szCs w:val="18"/>
              </w:rPr>
            </w:pPr>
            <w:r w:rsidRPr="00E126AC">
              <w:rPr>
                <w:rFonts w:ascii="Times New Roman" w:hAnsi="Times New Roman" w:cs="Times New Roman"/>
                <w:sz w:val="18"/>
                <w:szCs w:val="18"/>
              </w:rPr>
              <w:t>Successo scolastico degli alunni che hanno seguito il CO.</w:t>
            </w:r>
          </w:p>
          <w:p w14:paraId="23724C06" w14:textId="77777777" w:rsidR="00473B95" w:rsidRPr="00E126AC" w:rsidRDefault="00473B95" w:rsidP="00473B95">
            <w:pPr>
              <w:jc w:val="both"/>
              <w:rPr>
                <w:rFonts w:ascii="Times New Roman" w:hAnsi="Times New Roman" w:cs="Times New Roman"/>
                <w:iCs/>
                <w:sz w:val="18"/>
                <w:szCs w:val="18"/>
                <w:shd w:val="clear" w:color="auto" w:fill="FFFFFF"/>
              </w:rPr>
            </w:pPr>
          </w:p>
        </w:tc>
        <w:tc>
          <w:tcPr>
            <w:tcW w:w="2998" w:type="dxa"/>
            <w:shd w:val="clear" w:color="auto" w:fill="auto"/>
            <w:tcMar>
              <w:left w:w="103" w:type="dxa"/>
            </w:tcMar>
          </w:tcPr>
          <w:p w14:paraId="72DB4DC8" w14:textId="77777777" w:rsidR="00473B95" w:rsidRPr="00E126AC" w:rsidRDefault="00473B95" w:rsidP="00473B95">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p w14:paraId="6243D60F" w14:textId="77777777" w:rsidR="00473B95" w:rsidRPr="00E126AC" w:rsidRDefault="00473B95" w:rsidP="00473B95">
            <w:pPr>
              <w:jc w:val="both"/>
              <w:rPr>
                <w:rFonts w:ascii="Times New Roman" w:hAnsi="Times New Roman" w:cs="Times New Roman"/>
                <w:iCs/>
                <w:sz w:val="18"/>
                <w:szCs w:val="18"/>
                <w:shd w:val="clear" w:color="auto" w:fill="FFFFFF"/>
              </w:rPr>
            </w:pPr>
          </w:p>
        </w:tc>
        <w:tc>
          <w:tcPr>
            <w:tcW w:w="2999" w:type="dxa"/>
            <w:shd w:val="clear" w:color="auto" w:fill="auto"/>
            <w:tcMar>
              <w:left w:w="103" w:type="dxa"/>
            </w:tcMar>
          </w:tcPr>
          <w:p w14:paraId="5F77E692" w14:textId="77777777" w:rsidR="00473B95" w:rsidRPr="001C69E6" w:rsidRDefault="00473B95" w:rsidP="00473B95">
            <w:pPr>
              <w:rPr>
                <w:rFonts w:ascii="Times New Roman" w:hAnsi="Times New Roman" w:cs="Times New Roman"/>
                <w:b/>
                <w:sz w:val="18"/>
                <w:szCs w:val="18"/>
              </w:rPr>
            </w:pPr>
            <w:r w:rsidRPr="001C69E6">
              <w:rPr>
                <w:rFonts w:ascii="Times New Roman" w:hAnsi="Times New Roman" w:cs="Times New Roman"/>
                <w:b/>
                <w:sz w:val="18"/>
                <w:szCs w:val="18"/>
              </w:rPr>
              <w:t>Continuità e orientamento</w:t>
            </w:r>
          </w:p>
          <w:p w14:paraId="15D5692D" w14:textId="77777777" w:rsidR="00473B95" w:rsidRPr="001C69E6" w:rsidRDefault="00473B95" w:rsidP="00473B95">
            <w:pPr>
              <w:rPr>
                <w:rFonts w:ascii="Times New Roman" w:hAnsi="Times New Roman" w:cs="Times New Roman"/>
                <w:b/>
                <w:sz w:val="18"/>
                <w:szCs w:val="18"/>
              </w:rPr>
            </w:pPr>
          </w:p>
        </w:tc>
        <w:tc>
          <w:tcPr>
            <w:tcW w:w="2998" w:type="dxa"/>
            <w:shd w:val="clear" w:color="auto" w:fill="auto"/>
            <w:tcMar>
              <w:left w:w="103" w:type="dxa"/>
            </w:tcMar>
          </w:tcPr>
          <w:p w14:paraId="5E842969" w14:textId="200B5BF0" w:rsidR="00473B95" w:rsidRPr="001C69E6" w:rsidRDefault="008333AD" w:rsidP="00DD40B1">
            <w:pPr>
              <w:rPr>
                <w:rFonts w:ascii="Times New Roman" w:hAnsi="Times New Roman" w:cs="Times New Roman"/>
                <w:sz w:val="18"/>
                <w:szCs w:val="18"/>
              </w:rPr>
            </w:pPr>
            <w:r w:rsidRPr="00473B95">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998" w:type="dxa"/>
            <w:shd w:val="clear" w:color="auto" w:fill="auto"/>
            <w:tcMar>
              <w:left w:w="103" w:type="dxa"/>
            </w:tcMar>
          </w:tcPr>
          <w:p w14:paraId="146F39F8" w14:textId="734B9450" w:rsidR="00473B95" w:rsidRPr="008A1F00" w:rsidRDefault="00DD40B1" w:rsidP="00DD40B1">
            <w:pPr>
              <w:rPr>
                <w:rFonts w:ascii="Times New Roman" w:hAnsi="Times New Roman" w:cs="Times New Roman"/>
                <w:sz w:val="18"/>
                <w:szCs w:val="18"/>
              </w:rPr>
            </w:pPr>
            <w:r>
              <w:rPr>
                <w:rFonts w:ascii="Times New Roman" w:hAnsi="Times New Roman" w:cs="Times New Roman"/>
                <w:sz w:val="18"/>
                <w:szCs w:val="18"/>
              </w:rPr>
              <w:t xml:space="preserve">Oltre alle attività realizzate nell’ambito della rete </w:t>
            </w:r>
            <w:proofErr w:type="spellStart"/>
            <w:r>
              <w:rPr>
                <w:rFonts w:ascii="Times New Roman" w:hAnsi="Times New Roman" w:cs="Times New Roman"/>
                <w:sz w:val="18"/>
                <w:szCs w:val="18"/>
              </w:rPr>
              <w:t>Bellunorienta</w:t>
            </w:r>
            <w:proofErr w:type="spellEnd"/>
            <w:r w:rsidR="008333AD">
              <w:rPr>
                <w:rFonts w:ascii="Times New Roman" w:hAnsi="Times New Roman" w:cs="Times New Roman"/>
                <w:sz w:val="18"/>
                <w:szCs w:val="18"/>
              </w:rPr>
              <w:t xml:space="preserve"> rivolte ad alunni e genitori, per i docenti</w:t>
            </w:r>
            <w:r w:rsidR="00473B95">
              <w:rPr>
                <w:rFonts w:ascii="Times New Roman" w:hAnsi="Times New Roman" w:cs="Times New Roman"/>
                <w:sz w:val="18"/>
                <w:szCs w:val="18"/>
              </w:rPr>
              <w:t xml:space="preserve"> </w:t>
            </w:r>
            <w:r w:rsidR="008333AD">
              <w:rPr>
                <w:rFonts w:ascii="Times New Roman" w:hAnsi="Times New Roman" w:cs="Times New Roman"/>
                <w:sz w:val="18"/>
                <w:szCs w:val="18"/>
              </w:rPr>
              <w:t>si prevede a settembre un incontro per analizzare gli esiti a distanza, da cui emergeranno le azioni necessarie per formulare in modo più efficace i consigli orientativi.</w:t>
            </w:r>
          </w:p>
        </w:tc>
      </w:tr>
    </w:tbl>
    <w:p w14:paraId="6671BCF9" w14:textId="77777777" w:rsidR="00473B95" w:rsidRDefault="00473B95" w:rsidP="00473B95"/>
    <w:p w14:paraId="461E405A" w14:textId="7B0DECB3" w:rsidR="00473B95" w:rsidRPr="007E533F" w:rsidRDefault="0024297C" w:rsidP="00473B95">
      <w:pPr>
        <w:rPr>
          <w:b/>
        </w:rPr>
      </w:pPr>
      <w:r>
        <w:rPr>
          <w:b/>
        </w:rPr>
        <w:t>Tabella 20</w:t>
      </w:r>
      <w:r w:rsidR="00473B95">
        <w:rPr>
          <w:b/>
        </w:rPr>
        <w:t>a. Definire e monitorare i tempi di attu</w:t>
      </w:r>
      <w:r w:rsidR="00B43BBA">
        <w:rPr>
          <w:b/>
        </w:rPr>
        <w:t xml:space="preserve">azione delle attività  </w:t>
      </w:r>
      <w:proofErr w:type="spellStart"/>
      <w:r w:rsidR="00B43BBA">
        <w:rPr>
          <w:b/>
        </w:rPr>
        <w:t>a.s.</w:t>
      </w:r>
      <w:proofErr w:type="spellEnd"/>
      <w:r w:rsidR="00B43BBA">
        <w:rPr>
          <w:b/>
        </w:rPr>
        <w:t xml:space="preserve"> 2019-20</w:t>
      </w:r>
    </w:p>
    <w:tbl>
      <w:tblPr>
        <w:tblStyle w:val="Grigliatabella"/>
        <w:tblpPr w:leftFromText="141" w:rightFromText="141" w:vertAnchor="text" w:tblpY="1"/>
        <w:tblOverlap w:val="never"/>
        <w:tblW w:w="13952" w:type="dxa"/>
        <w:tblInd w:w="-5" w:type="dxa"/>
        <w:tblLayout w:type="fixed"/>
        <w:tblCellMar>
          <w:left w:w="103" w:type="dxa"/>
        </w:tblCellMar>
        <w:tblLook w:val="04A0" w:firstRow="1" w:lastRow="0" w:firstColumn="1" w:lastColumn="0" w:noHBand="0" w:noVBand="1"/>
      </w:tblPr>
      <w:tblGrid>
        <w:gridCol w:w="1575"/>
        <w:gridCol w:w="1929"/>
        <w:gridCol w:w="1360"/>
        <w:gridCol w:w="1066"/>
        <w:gridCol w:w="1359"/>
        <w:gridCol w:w="1280"/>
        <w:gridCol w:w="1118"/>
        <w:gridCol w:w="1167"/>
        <w:gridCol w:w="951"/>
        <w:gridCol w:w="895"/>
        <w:gridCol w:w="1252"/>
      </w:tblGrid>
      <w:tr w:rsidR="00473B95" w14:paraId="1031E556" w14:textId="77777777" w:rsidTr="00473B95">
        <w:tc>
          <w:tcPr>
            <w:tcW w:w="1575" w:type="dxa"/>
            <w:shd w:val="clear" w:color="auto" w:fill="auto"/>
            <w:tcMar>
              <w:left w:w="103" w:type="dxa"/>
            </w:tcMar>
          </w:tcPr>
          <w:p w14:paraId="1197A646" w14:textId="3BFF32AE" w:rsidR="00473B95" w:rsidRDefault="00473B95" w:rsidP="00473B95"/>
        </w:tc>
        <w:tc>
          <w:tcPr>
            <w:tcW w:w="1929" w:type="dxa"/>
            <w:shd w:val="clear" w:color="auto" w:fill="auto"/>
            <w:tcMar>
              <w:left w:w="103" w:type="dxa"/>
            </w:tcMar>
          </w:tcPr>
          <w:p w14:paraId="01D27C49" w14:textId="77777777" w:rsidR="00473B95" w:rsidRDefault="00473B95" w:rsidP="00473B95">
            <w:r>
              <w:t>Responsabile</w:t>
            </w:r>
          </w:p>
        </w:tc>
        <w:tc>
          <w:tcPr>
            <w:tcW w:w="1360" w:type="dxa"/>
            <w:shd w:val="clear" w:color="auto" w:fill="auto"/>
            <w:tcMar>
              <w:left w:w="103" w:type="dxa"/>
            </w:tcMar>
          </w:tcPr>
          <w:p w14:paraId="02F6C07C" w14:textId="77777777" w:rsidR="00473B95" w:rsidRDefault="00473B95" w:rsidP="00473B95">
            <w:r>
              <w:t>settembre</w:t>
            </w:r>
          </w:p>
        </w:tc>
        <w:tc>
          <w:tcPr>
            <w:tcW w:w="1066" w:type="dxa"/>
            <w:shd w:val="clear" w:color="auto" w:fill="auto"/>
            <w:tcMar>
              <w:left w:w="103" w:type="dxa"/>
            </w:tcMar>
          </w:tcPr>
          <w:p w14:paraId="4F42FEDC" w14:textId="77777777" w:rsidR="00473B95" w:rsidRDefault="00473B95" w:rsidP="00473B95">
            <w:r>
              <w:t>ottobre</w:t>
            </w:r>
          </w:p>
        </w:tc>
        <w:tc>
          <w:tcPr>
            <w:tcW w:w="1359" w:type="dxa"/>
            <w:shd w:val="clear" w:color="auto" w:fill="auto"/>
            <w:tcMar>
              <w:left w:w="103" w:type="dxa"/>
            </w:tcMar>
          </w:tcPr>
          <w:p w14:paraId="58381608" w14:textId="77777777" w:rsidR="00473B95" w:rsidRDefault="00473B95" w:rsidP="00473B95">
            <w:r>
              <w:t>novembre</w:t>
            </w:r>
          </w:p>
        </w:tc>
        <w:tc>
          <w:tcPr>
            <w:tcW w:w="1280" w:type="dxa"/>
            <w:shd w:val="clear" w:color="auto" w:fill="auto"/>
            <w:tcMar>
              <w:left w:w="103" w:type="dxa"/>
            </w:tcMar>
          </w:tcPr>
          <w:p w14:paraId="7AB21A7A" w14:textId="77777777" w:rsidR="00473B95" w:rsidRDefault="00473B95" w:rsidP="00473B95">
            <w:r>
              <w:t>dicembre</w:t>
            </w:r>
          </w:p>
        </w:tc>
        <w:tc>
          <w:tcPr>
            <w:tcW w:w="1118" w:type="dxa"/>
            <w:shd w:val="clear" w:color="auto" w:fill="auto"/>
            <w:tcMar>
              <w:left w:w="103" w:type="dxa"/>
            </w:tcMar>
          </w:tcPr>
          <w:p w14:paraId="1DAEB7E7" w14:textId="77777777" w:rsidR="00473B95" w:rsidRDefault="00473B95" w:rsidP="00473B95">
            <w:r>
              <w:t>gennaio</w:t>
            </w:r>
          </w:p>
        </w:tc>
        <w:tc>
          <w:tcPr>
            <w:tcW w:w="1167" w:type="dxa"/>
            <w:shd w:val="clear" w:color="auto" w:fill="auto"/>
            <w:tcMar>
              <w:left w:w="103" w:type="dxa"/>
            </w:tcMar>
          </w:tcPr>
          <w:p w14:paraId="52D1DCE1" w14:textId="77777777" w:rsidR="00473B95" w:rsidRDefault="00473B95" w:rsidP="00473B95">
            <w:r>
              <w:t>febbraio</w:t>
            </w:r>
          </w:p>
        </w:tc>
        <w:tc>
          <w:tcPr>
            <w:tcW w:w="951" w:type="dxa"/>
            <w:shd w:val="clear" w:color="auto" w:fill="auto"/>
            <w:tcMar>
              <w:left w:w="103" w:type="dxa"/>
            </w:tcMar>
          </w:tcPr>
          <w:p w14:paraId="581373E9" w14:textId="77777777" w:rsidR="00473B95" w:rsidRDefault="00473B95" w:rsidP="00473B95">
            <w:r>
              <w:t>marzo</w:t>
            </w:r>
          </w:p>
        </w:tc>
        <w:tc>
          <w:tcPr>
            <w:tcW w:w="895" w:type="dxa"/>
            <w:shd w:val="clear" w:color="auto" w:fill="auto"/>
            <w:tcMar>
              <w:left w:w="103" w:type="dxa"/>
            </w:tcMar>
          </w:tcPr>
          <w:p w14:paraId="7D52991E" w14:textId="77777777" w:rsidR="00473B95" w:rsidRDefault="00473B95" w:rsidP="00473B95">
            <w:r>
              <w:t>aprile</w:t>
            </w:r>
          </w:p>
        </w:tc>
        <w:tc>
          <w:tcPr>
            <w:tcW w:w="1252" w:type="dxa"/>
            <w:shd w:val="clear" w:color="auto" w:fill="auto"/>
            <w:tcMar>
              <w:left w:w="103" w:type="dxa"/>
            </w:tcMar>
          </w:tcPr>
          <w:p w14:paraId="64C90E2E" w14:textId="77777777" w:rsidR="00473B95" w:rsidRDefault="00473B95" w:rsidP="00473B95">
            <w:r>
              <w:t>maggio</w:t>
            </w:r>
          </w:p>
        </w:tc>
      </w:tr>
      <w:tr w:rsidR="00473B95" w14:paraId="555017F5" w14:textId="77777777" w:rsidTr="00473B95">
        <w:tc>
          <w:tcPr>
            <w:tcW w:w="1575" w:type="dxa"/>
            <w:shd w:val="clear" w:color="auto" w:fill="auto"/>
            <w:tcMar>
              <w:left w:w="103" w:type="dxa"/>
            </w:tcMar>
          </w:tcPr>
          <w:p w14:paraId="6537D9EC" w14:textId="6C60BB15"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incontri analisi risultati delle prove INVALSI item per item</w:t>
            </w:r>
            <w:r w:rsidR="00F53F8C" w:rsidRPr="007E533F">
              <w:rPr>
                <w:rFonts w:ascii="Times New Roman" w:hAnsi="Times New Roman" w:cs="Times New Roman"/>
                <w:sz w:val="18"/>
                <w:szCs w:val="18"/>
              </w:rPr>
              <w:t xml:space="preserve"> e dei quadri di riferimento</w:t>
            </w:r>
          </w:p>
          <w:p w14:paraId="2AB03017" w14:textId="77777777" w:rsidR="00473B95" w:rsidRPr="007E533F" w:rsidRDefault="00473B95" w:rsidP="00473B95"/>
        </w:tc>
        <w:tc>
          <w:tcPr>
            <w:tcW w:w="1929" w:type="dxa"/>
            <w:shd w:val="clear" w:color="auto" w:fill="auto"/>
            <w:tcMar>
              <w:left w:w="103" w:type="dxa"/>
            </w:tcMar>
          </w:tcPr>
          <w:p w14:paraId="4431B7C6" w14:textId="77777777" w:rsidR="00473B95" w:rsidRDefault="00473B95" w:rsidP="00473B95">
            <w:pPr>
              <w:jc w:val="center"/>
            </w:pPr>
            <w:r>
              <w:t>referente INVALSI</w:t>
            </w:r>
          </w:p>
          <w:p w14:paraId="42640377" w14:textId="400EC21C" w:rsidR="00473B95" w:rsidRDefault="00473B95" w:rsidP="00473B95">
            <w:pPr>
              <w:jc w:val="center"/>
            </w:pPr>
          </w:p>
        </w:tc>
        <w:tc>
          <w:tcPr>
            <w:tcW w:w="1360" w:type="dxa"/>
            <w:shd w:val="clear" w:color="auto" w:fill="auto"/>
            <w:tcMar>
              <w:left w:w="103" w:type="dxa"/>
            </w:tcMar>
          </w:tcPr>
          <w:p w14:paraId="11E5D296" w14:textId="77777777" w:rsidR="00473B95" w:rsidRDefault="00473B95" w:rsidP="00473B95">
            <w:pPr>
              <w:jc w:val="center"/>
            </w:pPr>
          </w:p>
        </w:tc>
        <w:tc>
          <w:tcPr>
            <w:tcW w:w="1066" w:type="dxa"/>
            <w:shd w:val="clear" w:color="auto" w:fill="FFFFFF" w:themeFill="background1"/>
            <w:tcMar>
              <w:left w:w="103" w:type="dxa"/>
            </w:tcMar>
          </w:tcPr>
          <w:p w14:paraId="38CC7C9D" w14:textId="77777777" w:rsidR="00473B95" w:rsidRDefault="00473B95" w:rsidP="00473B95">
            <w:pPr>
              <w:jc w:val="center"/>
              <w:rPr>
                <w:highlight w:val="green"/>
              </w:rPr>
            </w:pPr>
          </w:p>
        </w:tc>
        <w:tc>
          <w:tcPr>
            <w:tcW w:w="1359" w:type="dxa"/>
            <w:shd w:val="clear" w:color="auto" w:fill="00FF00"/>
            <w:tcMar>
              <w:left w:w="103" w:type="dxa"/>
            </w:tcMar>
          </w:tcPr>
          <w:p w14:paraId="17D56EC0" w14:textId="77777777" w:rsidR="00473B95" w:rsidRDefault="00473B95" w:rsidP="00473B95">
            <w:pPr>
              <w:jc w:val="center"/>
              <w:rPr>
                <w:highlight w:val="green"/>
              </w:rPr>
            </w:pPr>
          </w:p>
          <w:p w14:paraId="72067BD0" w14:textId="1DFA4FFC" w:rsidR="00473B95" w:rsidRDefault="00473B95" w:rsidP="00473B95">
            <w:pPr>
              <w:jc w:val="center"/>
              <w:rPr>
                <w:highlight w:val="green"/>
              </w:rPr>
            </w:pPr>
          </w:p>
        </w:tc>
        <w:tc>
          <w:tcPr>
            <w:tcW w:w="1280" w:type="dxa"/>
            <w:shd w:val="clear" w:color="auto" w:fill="auto"/>
            <w:tcMar>
              <w:left w:w="103" w:type="dxa"/>
            </w:tcMar>
          </w:tcPr>
          <w:p w14:paraId="7DC8C003" w14:textId="77777777" w:rsidR="00473B95" w:rsidRDefault="00473B95" w:rsidP="00473B95">
            <w:pPr>
              <w:jc w:val="center"/>
              <w:rPr>
                <w:highlight w:val="green"/>
              </w:rPr>
            </w:pPr>
          </w:p>
        </w:tc>
        <w:tc>
          <w:tcPr>
            <w:tcW w:w="1118" w:type="dxa"/>
            <w:shd w:val="clear" w:color="auto" w:fill="auto"/>
            <w:tcMar>
              <w:left w:w="103" w:type="dxa"/>
            </w:tcMar>
          </w:tcPr>
          <w:p w14:paraId="197B3132" w14:textId="77777777" w:rsidR="00473B95" w:rsidRDefault="00473B95" w:rsidP="00473B95">
            <w:pPr>
              <w:jc w:val="center"/>
            </w:pPr>
          </w:p>
        </w:tc>
        <w:tc>
          <w:tcPr>
            <w:tcW w:w="1167" w:type="dxa"/>
            <w:shd w:val="clear" w:color="auto" w:fill="00FF00"/>
            <w:tcMar>
              <w:left w:w="103" w:type="dxa"/>
            </w:tcMar>
          </w:tcPr>
          <w:p w14:paraId="261B199E" w14:textId="77777777" w:rsidR="00473B95" w:rsidRDefault="00473B95" w:rsidP="00473B95">
            <w:pPr>
              <w:jc w:val="center"/>
            </w:pPr>
          </w:p>
          <w:p w14:paraId="78B27CB1" w14:textId="26DB485F" w:rsidR="00473B95" w:rsidRDefault="00473B95" w:rsidP="00473B95">
            <w:pPr>
              <w:jc w:val="center"/>
            </w:pPr>
          </w:p>
        </w:tc>
        <w:tc>
          <w:tcPr>
            <w:tcW w:w="951" w:type="dxa"/>
            <w:shd w:val="clear" w:color="auto" w:fill="00FF00"/>
            <w:tcMar>
              <w:left w:w="103" w:type="dxa"/>
            </w:tcMar>
          </w:tcPr>
          <w:p w14:paraId="72667847" w14:textId="77777777" w:rsidR="00473B95" w:rsidRDefault="00473B95" w:rsidP="00473B95">
            <w:pPr>
              <w:jc w:val="center"/>
            </w:pPr>
          </w:p>
          <w:p w14:paraId="60211DDF" w14:textId="45742579" w:rsidR="00473B95" w:rsidRDefault="00473B95" w:rsidP="00473B95">
            <w:pPr>
              <w:jc w:val="center"/>
            </w:pPr>
          </w:p>
        </w:tc>
        <w:tc>
          <w:tcPr>
            <w:tcW w:w="895" w:type="dxa"/>
            <w:shd w:val="clear" w:color="auto" w:fill="auto"/>
            <w:tcMar>
              <w:left w:w="103" w:type="dxa"/>
            </w:tcMar>
          </w:tcPr>
          <w:p w14:paraId="7183EB5F" w14:textId="77777777" w:rsidR="00473B95" w:rsidRDefault="00473B95" w:rsidP="00473B95">
            <w:pPr>
              <w:jc w:val="center"/>
            </w:pPr>
          </w:p>
        </w:tc>
        <w:tc>
          <w:tcPr>
            <w:tcW w:w="1252" w:type="dxa"/>
            <w:shd w:val="clear" w:color="auto" w:fill="auto"/>
            <w:tcMar>
              <w:left w:w="103" w:type="dxa"/>
            </w:tcMar>
          </w:tcPr>
          <w:p w14:paraId="6CE982E9" w14:textId="77777777" w:rsidR="00473B95" w:rsidRDefault="00473B95" w:rsidP="00473B95">
            <w:pPr>
              <w:jc w:val="center"/>
            </w:pPr>
          </w:p>
        </w:tc>
      </w:tr>
      <w:tr w:rsidR="00473B95" w14:paraId="4076C1F6" w14:textId="77777777" w:rsidTr="00473B95">
        <w:trPr>
          <w:trHeight w:val="700"/>
        </w:trPr>
        <w:tc>
          <w:tcPr>
            <w:tcW w:w="1575" w:type="dxa"/>
            <w:shd w:val="clear" w:color="auto" w:fill="auto"/>
            <w:tcMar>
              <w:left w:w="103" w:type="dxa"/>
            </w:tcMar>
          </w:tcPr>
          <w:p w14:paraId="7CB400D2" w14:textId="77777777"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Corsi di recupero per recuperare le abilità carenti e di potenziamento</w:t>
            </w:r>
          </w:p>
        </w:tc>
        <w:tc>
          <w:tcPr>
            <w:tcW w:w="1929" w:type="dxa"/>
            <w:shd w:val="clear" w:color="auto" w:fill="auto"/>
            <w:tcMar>
              <w:left w:w="103" w:type="dxa"/>
            </w:tcMar>
          </w:tcPr>
          <w:p w14:paraId="5F630300" w14:textId="5A8303AD" w:rsidR="00473B95" w:rsidRDefault="00473B95" w:rsidP="00473B95">
            <w:r>
              <w:t>referenti PTOF</w:t>
            </w:r>
          </w:p>
        </w:tc>
        <w:tc>
          <w:tcPr>
            <w:tcW w:w="1360" w:type="dxa"/>
            <w:shd w:val="clear" w:color="auto" w:fill="auto"/>
            <w:tcMar>
              <w:left w:w="103" w:type="dxa"/>
            </w:tcMar>
          </w:tcPr>
          <w:p w14:paraId="74770F55" w14:textId="77777777" w:rsidR="00473B95" w:rsidRDefault="00473B95" w:rsidP="00473B95">
            <w:pPr>
              <w:jc w:val="center"/>
            </w:pPr>
          </w:p>
        </w:tc>
        <w:tc>
          <w:tcPr>
            <w:tcW w:w="1066" w:type="dxa"/>
            <w:shd w:val="clear" w:color="auto" w:fill="00FF00"/>
            <w:tcMar>
              <w:left w:w="103" w:type="dxa"/>
            </w:tcMar>
          </w:tcPr>
          <w:p w14:paraId="16942525" w14:textId="73F69FD6" w:rsidR="00473B95" w:rsidRPr="006261E3" w:rsidRDefault="00473B95" w:rsidP="00473B95">
            <w:pPr>
              <w:jc w:val="center"/>
              <w:rPr>
                <w:sz w:val="22"/>
              </w:rPr>
            </w:pPr>
          </w:p>
        </w:tc>
        <w:tc>
          <w:tcPr>
            <w:tcW w:w="1359" w:type="dxa"/>
            <w:shd w:val="clear" w:color="auto" w:fill="00FF00"/>
            <w:tcMar>
              <w:left w:w="103" w:type="dxa"/>
            </w:tcMar>
          </w:tcPr>
          <w:p w14:paraId="4C61BA42" w14:textId="13CE7F4E" w:rsidR="00473B95" w:rsidRPr="006261E3" w:rsidRDefault="00473B95" w:rsidP="00473B95">
            <w:pPr>
              <w:jc w:val="center"/>
              <w:rPr>
                <w:sz w:val="22"/>
                <w:highlight w:val="green"/>
              </w:rPr>
            </w:pPr>
          </w:p>
        </w:tc>
        <w:tc>
          <w:tcPr>
            <w:tcW w:w="1280" w:type="dxa"/>
            <w:shd w:val="clear" w:color="auto" w:fill="auto"/>
            <w:tcMar>
              <w:left w:w="103" w:type="dxa"/>
            </w:tcMar>
          </w:tcPr>
          <w:p w14:paraId="5C334A32" w14:textId="77777777" w:rsidR="00473B95" w:rsidRPr="006261E3" w:rsidRDefault="00473B95" w:rsidP="00473B95">
            <w:pPr>
              <w:jc w:val="center"/>
              <w:rPr>
                <w:sz w:val="22"/>
              </w:rPr>
            </w:pPr>
          </w:p>
        </w:tc>
        <w:tc>
          <w:tcPr>
            <w:tcW w:w="1118" w:type="dxa"/>
            <w:shd w:val="clear" w:color="auto" w:fill="auto"/>
            <w:tcMar>
              <w:left w:w="103" w:type="dxa"/>
            </w:tcMar>
          </w:tcPr>
          <w:p w14:paraId="36B2404C" w14:textId="77777777" w:rsidR="00473B95" w:rsidRPr="006261E3" w:rsidRDefault="00473B95" w:rsidP="00473B95">
            <w:pPr>
              <w:jc w:val="center"/>
              <w:rPr>
                <w:sz w:val="22"/>
              </w:rPr>
            </w:pPr>
          </w:p>
        </w:tc>
        <w:tc>
          <w:tcPr>
            <w:tcW w:w="1167" w:type="dxa"/>
            <w:shd w:val="clear" w:color="auto" w:fill="00FF00"/>
            <w:tcMar>
              <w:left w:w="103" w:type="dxa"/>
            </w:tcMar>
          </w:tcPr>
          <w:p w14:paraId="6F597F2B" w14:textId="575EC00A" w:rsidR="00473B95" w:rsidRPr="006261E3" w:rsidRDefault="00473B95" w:rsidP="00473B95">
            <w:pPr>
              <w:jc w:val="center"/>
              <w:rPr>
                <w:sz w:val="22"/>
              </w:rPr>
            </w:pPr>
          </w:p>
        </w:tc>
        <w:tc>
          <w:tcPr>
            <w:tcW w:w="951" w:type="dxa"/>
            <w:shd w:val="clear" w:color="auto" w:fill="00FF00"/>
            <w:tcMar>
              <w:left w:w="103" w:type="dxa"/>
            </w:tcMar>
          </w:tcPr>
          <w:p w14:paraId="57709379" w14:textId="68FA1DAA" w:rsidR="00473B95" w:rsidRPr="006261E3" w:rsidRDefault="00473B95" w:rsidP="00473B95">
            <w:pPr>
              <w:jc w:val="center"/>
              <w:rPr>
                <w:sz w:val="22"/>
              </w:rPr>
            </w:pPr>
          </w:p>
        </w:tc>
        <w:tc>
          <w:tcPr>
            <w:tcW w:w="895" w:type="dxa"/>
            <w:shd w:val="clear" w:color="auto" w:fill="00FF00"/>
            <w:tcMar>
              <w:left w:w="103" w:type="dxa"/>
            </w:tcMar>
          </w:tcPr>
          <w:p w14:paraId="14D676BB" w14:textId="5E510163" w:rsidR="00473B95" w:rsidRPr="006261E3" w:rsidRDefault="00473B95" w:rsidP="00473B95">
            <w:pPr>
              <w:jc w:val="center"/>
              <w:rPr>
                <w:sz w:val="22"/>
              </w:rPr>
            </w:pPr>
          </w:p>
        </w:tc>
        <w:tc>
          <w:tcPr>
            <w:tcW w:w="1252" w:type="dxa"/>
            <w:shd w:val="clear" w:color="auto" w:fill="auto"/>
            <w:tcMar>
              <w:left w:w="103" w:type="dxa"/>
            </w:tcMar>
          </w:tcPr>
          <w:p w14:paraId="02959B62" w14:textId="77777777" w:rsidR="00473B95" w:rsidRDefault="00473B95" w:rsidP="00473B95">
            <w:pPr>
              <w:jc w:val="center"/>
            </w:pPr>
          </w:p>
        </w:tc>
      </w:tr>
      <w:tr w:rsidR="00473B95" w14:paraId="3645E1BA" w14:textId="77777777" w:rsidTr="00473B95">
        <w:tc>
          <w:tcPr>
            <w:tcW w:w="1575" w:type="dxa"/>
            <w:shd w:val="clear" w:color="auto" w:fill="auto"/>
            <w:tcMar>
              <w:left w:w="103" w:type="dxa"/>
            </w:tcMar>
          </w:tcPr>
          <w:p w14:paraId="26FBDF86" w14:textId="55F610C9"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Esercitazioni strutturate e ragionate con le prove INVALSI degli anni precedenti in ogni classe 2^ - 5^ primaria </w:t>
            </w:r>
            <w:r w:rsidR="00F53F8C" w:rsidRPr="007E533F">
              <w:rPr>
                <w:rFonts w:ascii="Times New Roman" w:hAnsi="Times New Roman" w:cs="Times New Roman"/>
                <w:sz w:val="18"/>
                <w:szCs w:val="18"/>
              </w:rPr>
              <w:t>e terza secondaria</w:t>
            </w:r>
          </w:p>
        </w:tc>
        <w:tc>
          <w:tcPr>
            <w:tcW w:w="1929" w:type="dxa"/>
            <w:shd w:val="clear" w:color="auto" w:fill="auto"/>
            <w:tcMar>
              <w:left w:w="103" w:type="dxa"/>
            </w:tcMar>
          </w:tcPr>
          <w:p w14:paraId="27BAEA67" w14:textId="77777777" w:rsidR="00473B95" w:rsidRDefault="00473B95" w:rsidP="00473B95">
            <w:pPr>
              <w:jc w:val="center"/>
            </w:pPr>
            <w:r>
              <w:t xml:space="preserve">Docenti </w:t>
            </w:r>
          </w:p>
          <w:p w14:paraId="48BF3946" w14:textId="77777777" w:rsidR="00473B95" w:rsidRDefault="00473B95" w:rsidP="00473B95">
            <w:pPr>
              <w:jc w:val="center"/>
            </w:pPr>
            <w:r>
              <w:t>lettere - matematica</w:t>
            </w:r>
          </w:p>
        </w:tc>
        <w:tc>
          <w:tcPr>
            <w:tcW w:w="1360" w:type="dxa"/>
            <w:shd w:val="clear" w:color="auto" w:fill="auto"/>
            <w:tcMar>
              <w:left w:w="103" w:type="dxa"/>
            </w:tcMar>
          </w:tcPr>
          <w:p w14:paraId="6B0513AF" w14:textId="77777777" w:rsidR="00473B95" w:rsidRDefault="00473B95" w:rsidP="00473B95">
            <w:pPr>
              <w:jc w:val="center"/>
            </w:pPr>
          </w:p>
        </w:tc>
        <w:tc>
          <w:tcPr>
            <w:tcW w:w="1066" w:type="dxa"/>
            <w:shd w:val="clear" w:color="auto" w:fill="auto"/>
            <w:tcMar>
              <w:left w:w="103" w:type="dxa"/>
            </w:tcMar>
          </w:tcPr>
          <w:p w14:paraId="3CD117EF" w14:textId="77777777" w:rsidR="00473B95" w:rsidRDefault="00473B95" w:rsidP="00473B95">
            <w:pPr>
              <w:jc w:val="center"/>
            </w:pPr>
          </w:p>
        </w:tc>
        <w:tc>
          <w:tcPr>
            <w:tcW w:w="1359" w:type="dxa"/>
            <w:shd w:val="clear" w:color="auto" w:fill="00FF00"/>
            <w:tcMar>
              <w:left w:w="103" w:type="dxa"/>
            </w:tcMar>
          </w:tcPr>
          <w:p w14:paraId="3C90134D" w14:textId="64AF0BC1" w:rsidR="00473B95" w:rsidRDefault="00473B95" w:rsidP="00473B95">
            <w:pPr>
              <w:jc w:val="center"/>
            </w:pPr>
          </w:p>
        </w:tc>
        <w:tc>
          <w:tcPr>
            <w:tcW w:w="1280" w:type="dxa"/>
            <w:shd w:val="clear" w:color="auto" w:fill="00FF00"/>
            <w:tcMar>
              <w:left w:w="103" w:type="dxa"/>
            </w:tcMar>
          </w:tcPr>
          <w:p w14:paraId="7E4144E4" w14:textId="2A62CE52" w:rsidR="00473B95" w:rsidRDefault="00473B95" w:rsidP="00473B95">
            <w:pPr>
              <w:jc w:val="center"/>
            </w:pPr>
          </w:p>
        </w:tc>
        <w:tc>
          <w:tcPr>
            <w:tcW w:w="1118" w:type="dxa"/>
            <w:shd w:val="clear" w:color="auto" w:fill="00FF00"/>
            <w:tcMar>
              <w:left w:w="103" w:type="dxa"/>
            </w:tcMar>
          </w:tcPr>
          <w:p w14:paraId="28FCC974" w14:textId="2B91E626" w:rsidR="00473B95" w:rsidRDefault="00473B95" w:rsidP="00473B95">
            <w:pPr>
              <w:jc w:val="center"/>
            </w:pPr>
          </w:p>
        </w:tc>
        <w:tc>
          <w:tcPr>
            <w:tcW w:w="1167" w:type="dxa"/>
            <w:shd w:val="clear" w:color="auto" w:fill="00FF00"/>
            <w:tcMar>
              <w:left w:w="103" w:type="dxa"/>
            </w:tcMar>
          </w:tcPr>
          <w:p w14:paraId="04C92CE7" w14:textId="173708CA" w:rsidR="00473B95" w:rsidRDefault="00473B95" w:rsidP="00473B95">
            <w:pPr>
              <w:jc w:val="center"/>
            </w:pPr>
          </w:p>
        </w:tc>
        <w:tc>
          <w:tcPr>
            <w:tcW w:w="951" w:type="dxa"/>
            <w:shd w:val="clear" w:color="auto" w:fill="00FF00"/>
            <w:tcMar>
              <w:left w:w="103" w:type="dxa"/>
            </w:tcMar>
          </w:tcPr>
          <w:p w14:paraId="34CC5184" w14:textId="3558DDB6" w:rsidR="00473B95" w:rsidRDefault="00473B95" w:rsidP="00473B95">
            <w:pPr>
              <w:jc w:val="center"/>
            </w:pPr>
          </w:p>
        </w:tc>
        <w:tc>
          <w:tcPr>
            <w:tcW w:w="895" w:type="dxa"/>
            <w:shd w:val="clear" w:color="auto" w:fill="00FF00"/>
            <w:tcMar>
              <w:left w:w="103" w:type="dxa"/>
            </w:tcMar>
          </w:tcPr>
          <w:p w14:paraId="1D600641" w14:textId="2D3E6F07" w:rsidR="00473B95" w:rsidRDefault="00473B95" w:rsidP="00473B95">
            <w:pPr>
              <w:jc w:val="center"/>
            </w:pPr>
          </w:p>
        </w:tc>
        <w:tc>
          <w:tcPr>
            <w:tcW w:w="1252" w:type="dxa"/>
            <w:shd w:val="clear" w:color="auto" w:fill="00FF00"/>
            <w:tcMar>
              <w:left w:w="103" w:type="dxa"/>
            </w:tcMar>
          </w:tcPr>
          <w:p w14:paraId="07DCA22A" w14:textId="4F362633" w:rsidR="00473B95" w:rsidRDefault="00473B95" w:rsidP="00473B95">
            <w:pPr>
              <w:jc w:val="center"/>
            </w:pPr>
          </w:p>
        </w:tc>
      </w:tr>
      <w:tr w:rsidR="00473B95" w14:paraId="3D7BEFDF" w14:textId="77777777" w:rsidTr="00473B95">
        <w:tc>
          <w:tcPr>
            <w:tcW w:w="1575" w:type="dxa"/>
            <w:shd w:val="clear" w:color="auto" w:fill="auto"/>
            <w:tcMar>
              <w:left w:w="103" w:type="dxa"/>
            </w:tcMar>
          </w:tcPr>
          <w:p w14:paraId="31F16673" w14:textId="560DDB3F" w:rsidR="00473B95" w:rsidRPr="007E533F" w:rsidRDefault="00473B95" w:rsidP="00473B95">
            <w:pPr>
              <w:rPr>
                <w:rFonts w:ascii="Times New Roman" w:hAnsi="Times New Roman" w:cs="Times New Roman"/>
                <w:sz w:val="18"/>
                <w:szCs w:val="18"/>
              </w:rPr>
            </w:pPr>
            <w:r w:rsidRPr="007E533F">
              <w:rPr>
                <w:rFonts w:ascii="Times New Roman" w:hAnsi="Times New Roman" w:cs="Times New Roman"/>
                <w:sz w:val="18"/>
                <w:szCs w:val="18"/>
              </w:rPr>
              <w:t xml:space="preserve">Prove </w:t>
            </w:r>
            <w:r w:rsidR="007E533F" w:rsidRPr="007E533F">
              <w:rPr>
                <w:rFonts w:ascii="Times New Roman" w:hAnsi="Times New Roman" w:cs="Times New Roman"/>
                <w:sz w:val="18"/>
                <w:szCs w:val="18"/>
              </w:rPr>
              <w:t xml:space="preserve">di verifica comuni di italiano, </w:t>
            </w:r>
            <w:r w:rsidRPr="007E533F">
              <w:rPr>
                <w:rFonts w:ascii="Times New Roman" w:hAnsi="Times New Roman" w:cs="Times New Roman"/>
                <w:sz w:val="18"/>
                <w:szCs w:val="18"/>
              </w:rPr>
              <w:t xml:space="preserve"> matematica </w:t>
            </w:r>
            <w:r w:rsidR="007E533F" w:rsidRPr="007E533F">
              <w:rPr>
                <w:rFonts w:ascii="Times New Roman" w:hAnsi="Times New Roman" w:cs="Times New Roman"/>
                <w:sz w:val="18"/>
                <w:szCs w:val="18"/>
              </w:rPr>
              <w:t xml:space="preserve">e inglese </w:t>
            </w:r>
            <w:r w:rsidRPr="007E533F">
              <w:rPr>
                <w:rFonts w:ascii="Times New Roman" w:hAnsi="Times New Roman" w:cs="Times New Roman"/>
                <w:sz w:val="18"/>
                <w:szCs w:val="18"/>
              </w:rPr>
              <w:t>per tutte le classi di scuola primaria</w:t>
            </w:r>
            <w:r w:rsidR="00F53F8C" w:rsidRPr="007E533F">
              <w:rPr>
                <w:rFonts w:ascii="Times New Roman" w:hAnsi="Times New Roman" w:cs="Times New Roman"/>
                <w:sz w:val="18"/>
                <w:szCs w:val="18"/>
              </w:rPr>
              <w:t xml:space="preserve"> e I e II secondaria</w:t>
            </w:r>
            <w:r w:rsidRPr="007E533F">
              <w:rPr>
                <w:rFonts w:ascii="Times New Roman" w:hAnsi="Times New Roman" w:cs="Times New Roman"/>
                <w:sz w:val="18"/>
                <w:szCs w:val="18"/>
              </w:rPr>
              <w:t xml:space="preserve"> con </w:t>
            </w:r>
            <w:r w:rsidRPr="007E533F">
              <w:rPr>
                <w:rFonts w:ascii="Times New Roman" w:hAnsi="Times New Roman" w:cs="Times New Roman"/>
                <w:sz w:val="18"/>
                <w:szCs w:val="18"/>
              </w:rPr>
              <w:lastRenderedPageBreak/>
              <w:t>griglie di valutazione condivise.</w:t>
            </w:r>
          </w:p>
        </w:tc>
        <w:tc>
          <w:tcPr>
            <w:tcW w:w="1929" w:type="dxa"/>
            <w:shd w:val="clear" w:color="auto" w:fill="auto"/>
            <w:tcMar>
              <w:left w:w="103" w:type="dxa"/>
            </w:tcMar>
          </w:tcPr>
          <w:p w14:paraId="14F4275E" w14:textId="21F0D0B2" w:rsidR="00473B95" w:rsidRDefault="007E533F" w:rsidP="008333AD">
            <w:pPr>
              <w:jc w:val="center"/>
            </w:pPr>
            <w:r>
              <w:lastRenderedPageBreak/>
              <w:t>docenti scuola primaria, secondaria e vicaria</w:t>
            </w:r>
          </w:p>
        </w:tc>
        <w:tc>
          <w:tcPr>
            <w:tcW w:w="1360" w:type="dxa"/>
            <w:shd w:val="clear" w:color="auto" w:fill="auto"/>
            <w:tcMar>
              <w:left w:w="103" w:type="dxa"/>
            </w:tcMar>
          </w:tcPr>
          <w:p w14:paraId="7596EF9A" w14:textId="77777777" w:rsidR="00473B95" w:rsidRDefault="00473B95" w:rsidP="00473B95">
            <w:pPr>
              <w:jc w:val="center"/>
            </w:pPr>
          </w:p>
        </w:tc>
        <w:tc>
          <w:tcPr>
            <w:tcW w:w="1066" w:type="dxa"/>
            <w:shd w:val="clear" w:color="auto" w:fill="auto"/>
            <w:tcMar>
              <w:left w:w="103" w:type="dxa"/>
            </w:tcMar>
          </w:tcPr>
          <w:p w14:paraId="3A72D876" w14:textId="77777777" w:rsidR="00473B95" w:rsidRDefault="00473B95" w:rsidP="00473B95">
            <w:pPr>
              <w:jc w:val="center"/>
            </w:pPr>
          </w:p>
        </w:tc>
        <w:tc>
          <w:tcPr>
            <w:tcW w:w="1359" w:type="dxa"/>
            <w:shd w:val="clear" w:color="auto" w:fill="auto"/>
            <w:tcMar>
              <w:left w:w="103" w:type="dxa"/>
            </w:tcMar>
          </w:tcPr>
          <w:p w14:paraId="62E707E6" w14:textId="77777777" w:rsidR="00473B95" w:rsidRDefault="00473B95" w:rsidP="00473B95">
            <w:pPr>
              <w:jc w:val="center"/>
            </w:pPr>
          </w:p>
        </w:tc>
        <w:tc>
          <w:tcPr>
            <w:tcW w:w="1280" w:type="dxa"/>
            <w:shd w:val="clear" w:color="auto" w:fill="auto"/>
            <w:tcMar>
              <w:left w:w="103" w:type="dxa"/>
            </w:tcMar>
          </w:tcPr>
          <w:p w14:paraId="5426E502" w14:textId="77777777" w:rsidR="00473B95" w:rsidRDefault="00473B95" w:rsidP="00473B95">
            <w:pPr>
              <w:jc w:val="center"/>
            </w:pPr>
          </w:p>
        </w:tc>
        <w:tc>
          <w:tcPr>
            <w:tcW w:w="1118" w:type="dxa"/>
            <w:shd w:val="clear" w:color="auto" w:fill="auto"/>
            <w:tcMar>
              <w:left w:w="103" w:type="dxa"/>
            </w:tcMar>
          </w:tcPr>
          <w:p w14:paraId="732C717D" w14:textId="77777777" w:rsidR="00473B95" w:rsidRDefault="00473B95" w:rsidP="00473B95">
            <w:pPr>
              <w:jc w:val="center"/>
            </w:pPr>
          </w:p>
        </w:tc>
        <w:tc>
          <w:tcPr>
            <w:tcW w:w="1167" w:type="dxa"/>
            <w:shd w:val="clear" w:color="auto" w:fill="FFFFFF" w:themeFill="background1"/>
            <w:tcMar>
              <w:left w:w="103" w:type="dxa"/>
            </w:tcMar>
          </w:tcPr>
          <w:p w14:paraId="0B0ABA9B" w14:textId="77777777" w:rsidR="00473B95" w:rsidRDefault="00473B95" w:rsidP="00473B95">
            <w:pPr>
              <w:jc w:val="center"/>
            </w:pPr>
          </w:p>
        </w:tc>
        <w:tc>
          <w:tcPr>
            <w:tcW w:w="951" w:type="dxa"/>
            <w:shd w:val="clear" w:color="auto" w:fill="FFFFFF" w:themeFill="background1"/>
            <w:tcMar>
              <w:left w:w="103" w:type="dxa"/>
            </w:tcMar>
          </w:tcPr>
          <w:p w14:paraId="35A578E4" w14:textId="77777777" w:rsidR="00473B95" w:rsidRDefault="00473B95" w:rsidP="00473B95">
            <w:pPr>
              <w:jc w:val="center"/>
            </w:pPr>
          </w:p>
        </w:tc>
        <w:tc>
          <w:tcPr>
            <w:tcW w:w="895" w:type="dxa"/>
            <w:shd w:val="clear" w:color="auto" w:fill="21FF06"/>
            <w:tcMar>
              <w:left w:w="103" w:type="dxa"/>
            </w:tcMar>
          </w:tcPr>
          <w:p w14:paraId="281B9F97" w14:textId="037910D0" w:rsidR="00473B95" w:rsidRDefault="00473B95" w:rsidP="00473B95">
            <w:pPr>
              <w:jc w:val="center"/>
            </w:pPr>
          </w:p>
        </w:tc>
        <w:tc>
          <w:tcPr>
            <w:tcW w:w="1252" w:type="dxa"/>
            <w:shd w:val="clear" w:color="auto" w:fill="00FF00"/>
            <w:tcMar>
              <w:left w:w="103" w:type="dxa"/>
            </w:tcMar>
          </w:tcPr>
          <w:p w14:paraId="46C638C0" w14:textId="6B645761" w:rsidR="00473B95" w:rsidRDefault="00473B95" w:rsidP="00473B95">
            <w:pPr>
              <w:jc w:val="center"/>
            </w:pPr>
          </w:p>
        </w:tc>
      </w:tr>
      <w:tr w:rsidR="00473B95" w14:paraId="765964C7" w14:textId="77777777" w:rsidTr="00473B95">
        <w:tc>
          <w:tcPr>
            <w:tcW w:w="1575" w:type="dxa"/>
            <w:shd w:val="clear" w:color="auto" w:fill="auto"/>
            <w:tcMar>
              <w:left w:w="103" w:type="dxa"/>
            </w:tcMar>
          </w:tcPr>
          <w:p w14:paraId="56AE1AD9" w14:textId="4D4636AC" w:rsidR="00473B95" w:rsidRPr="00604451" w:rsidRDefault="00473B95" w:rsidP="00473B95">
            <w:pPr>
              <w:rPr>
                <w:rFonts w:ascii="Times New Roman" w:hAnsi="Times New Roman" w:cs="Times New Roman"/>
                <w:sz w:val="18"/>
                <w:szCs w:val="18"/>
              </w:rPr>
            </w:pPr>
            <w:r>
              <w:rPr>
                <w:rFonts w:ascii="Times New Roman" w:hAnsi="Times New Roman" w:cs="Times New Roman"/>
                <w:sz w:val="18"/>
                <w:szCs w:val="18"/>
              </w:rPr>
              <w:lastRenderedPageBreak/>
              <w:t>R</w:t>
            </w:r>
            <w:r w:rsidRPr="00604451">
              <w:rPr>
                <w:rFonts w:ascii="Times New Roman" w:hAnsi="Times New Roman" w:cs="Times New Roman"/>
                <w:sz w:val="18"/>
                <w:szCs w:val="18"/>
              </w:rPr>
              <w:t xml:space="preserve">ealizzazione di compiti significativi con </w:t>
            </w:r>
          </w:p>
          <w:p w14:paraId="5DFCFAFC" w14:textId="77777777" w:rsidR="00473B95" w:rsidRDefault="00473B95" w:rsidP="00473B95">
            <w:pPr>
              <w:rPr>
                <w:rFonts w:ascii="Times New Roman" w:hAnsi="Times New Roman" w:cs="Times New Roman"/>
                <w:iCs/>
                <w:color w:val="333333"/>
                <w:sz w:val="18"/>
                <w:szCs w:val="18"/>
                <w:shd w:val="clear" w:color="auto" w:fill="FFFFFF"/>
              </w:rPr>
            </w:pPr>
            <w:r w:rsidRPr="00604451">
              <w:rPr>
                <w:rFonts w:ascii="Times New Roman" w:hAnsi="Times New Roman" w:cs="Times New Roman"/>
                <w:sz w:val="18"/>
                <w:szCs w:val="18"/>
              </w:rPr>
              <w:t xml:space="preserve">utilizzazione di </w:t>
            </w:r>
            <w:r w:rsidRPr="00604451">
              <w:rPr>
                <w:rFonts w:ascii="Times New Roman" w:hAnsi="Times New Roman" w:cs="Times New Roman"/>
                <w:iCs/>
                <w:color w:val="333333"/>
                <w:sz w:val="18"/>
                <w:szCs w:val="18"/>
                <w:shd w:val="clear" w:color="auto" w:fill="FFFFFF"/>
              </w:rPr>
              <w:t xml:space="preserve">cooperative </w:t>
            </w:r>
            <w:proofErr w:type="spellStart"/>
            <w:r w:rsidRPr="00604451">
              <w:rPr>
                <w:rFonts w:ascii="Times New Roman" w:hAnsi="Times New Roman" w:cs="Times New Roman"/>
                <w:iCs/>
                <w:color w:val="333333"/>
                <w:sz w:val="18"/>
                <w:szCs w:val="18"/>
                <w:shd w:val="clear" w:color="auto" w:fill="FFFFFF"/>
              </w:rPr>
              <w:t>learning</w:t>
            </w:r>
            <w:proofErr w:type="spellEnd"/>
            <w:r w:rsidRPr="00604451">
              <w:rPr>
                <w:rFonts w:ascii="Times New Roman" w:hAnsi="Times New Roman" w:cs="Times New Roman"/>
                <w:iCs/>
                <w:color w:val="333333"/>
                <w:sz w:val="18"/>
                <w:szCs w:val="18"/>
                <w:shd w:val="clear" w:color="auto" w:fill="FFFFFF"/>
              </w:rPr>
              <w:t xml:space="preserve">, classi aperte, gruppi di livello, </w:t>
            </w:r>
            <w:proofErr w:type="spellStart"/>
            <w:r w:rsidRPr="00604451">
              <w:rPr>
                <w:rFonts w:ascii="Times New Roman" w:hAnsi="Times New Roman" w:cs="Times New Roman"/>
                <w:iCs/>
                <w:color w:val="333333"/>
                <w:sz w:val="18"/>
                <w:szCs w:val="18"/>
                <w:shd w:val="clear" w:color="auto" w:fill="FFFFFF"/>
              </w:rPr>
              <w:t>flipped</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classroom</w:t>
            </w:r>
            <w:proofErr w:type="spellEnd"/>
            <w:r w:rsidRPr="00604451">
              <w:rPr>
                <w:rFonts w:ascii="Times New Roman" w:hAnsi="Times New Roman" w:cs="Times New Roman"/>
                <w:iCs/>
                <w:color w:val="333333"/>
                <w:sz w:val="18"/>
                <w:szCs w:val="18"/>
                <w:shd w:val="clear" w:color="auto" w:fill="FFFFFF"/>
              </w:rPr>
              <w:t xml:space="preserve">, progettazione a ritroso, </w:t>
            </w:r>
            <w:proofErr w:type="spellStart"/>
            <w:r w:rsidRPr="00604451">
              <w:rPr>
                <w:rFonts w:ascii="Times New Roman" w:hAnsi="Times New Roman" w:cs="Times New Roman"/>
                <w:iCs/>
                <w:color w:val="333333"/>
                <w:sz w:val="18"/>
                <w:szCs w:val="18"/>
                <w:shd w:val="clear" w:color="auto" w:fill="FFFFFF"/>
              </w:rPr>
              <w:t>Coding</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Clil</w:t>
            </w:r>
            <w:proofErr w:type="spellEnd"/>
            <w:r w:rsidRPr="00604451">
              <w:rPr>
                <w:rFonts w:ascii="Times New Roman" w:hAnsi="Times New Roman" w:cs="Times New Roman"/>
                <w:iCs/>
                <w:color w:val="333333"/>
                <w:sz w:val="18"/>
                <w:szCs w:val="18"/>
                <w:shd w:val="clear" w:color="auto" w:fill="FFFFFF"/>
              </w:rPr>
              <w:t xml:space="preserve">, </w:t>
            </w:r>
            <w:proofErr w:type="spellStart"/>
            <w:r w:rsidRPr="00604451">
              <w:rPr>
                <w:rFonts w:ascii="Times New Roman" w:hAnsi="Times New Roman" w:cs="Times New Roman"/>
                <w:iCs/>
                <w:color w:val="333333"/>
                <w:sz w:val="18"/>
                <w:szCs w:val="18"/>
                <w:shd w:val="clear" w:color="auto" w:fill="FFFFFF"/>
              </w:rPr>
              <w:t>p</w:t>
            </w:r>
            <w:r>
              <w:rPr>
                <w:rFonts w:ascii="Times New Roman" w:hAnsi="Times New Roman" w:cs="Times New Roman"/>
                <w:iCs/>
                <w:color w:val="333333"/>
                <w:sz w:val="18"/>
                <w:szCs w:val="18"/>
                <w:shd w:val="clear" w:color="auto" w:fill="FFFFFF"/>
              </w:rPr>
              <w:t>eer</w:t>
            </w:r>
            <w:proofErr w:type="spellEnd"/>
            <w:r>
              <w:rPr>
                <w:rFonts w:ascii="Times New Roman" w:hAnsi="Times New Roman" w:cs="Times New Roman"/>
                <w:iCs/>
                <w:color w:val="333333"/>
                <w:sz w:val="18"/>
                <w:szCs w:val="18"/>
                <w:shd w:val="clear" w:color="auto" w:fill="FFFFFF"/>
              </w:rPr>
              <w:t xml:space="preserve"> </w:t>
            </w:r>
            <w:proofErr w:type="spellStart"/>
            <w:r>
              <w:rPr>
                <w:rFonts w:ascii="Times New Roman" w:hAnsi="Times New Roman" w:cs="Times New Roman"/>
                <w:iCs/>
                <w:color w:val="333333"/>
                <w:sz w:val="18"/>
                <w:szCs w:val="18"/>
                <w:shd w:val="clear" w:color="auto" w:fill="FFFFFF"/>
              </w:rPr>
              <w:t>instruction</w:t>
            </w:r>
            <w:proofErr w:type="spellEnd"/>
            <w:r>
              <w:rPr>
                <w:rFonts w:ascii="Times New Roman" w:hAnsi="Times New Roman" w:cs="Times New Roman"/>
                <w:iCs/>
                <w:color w:val="333333"/>
                <w:sz w:val="18"/>
                <w:szCs w:val="18"/>
                <w:shd w:val="clear" w:color="auto" w:fill="FFFFFF"/>
              </w:rPr>
              <w:t>,</w:t>
            </w:r>
          </w:p>
          <w:p w14:paraId="7048D2B1" w14:textId="4D357D2C" w:rsidR="007E533F" w:rsidRPr="007B4919" w:rsidRDefault="007E533F" w:rsidP="00473B95">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 xml:space="preserve">Introduzione modello Reggio </w:t>
            </w:r>
            <w:proofErr w:type="spellStart"/>
            <w:r>
              <w:rPr>
                <w:rFonts w:ascii="Times New Roman" w:hAnsi="Times New Roman" w:cs="Times New Roman"/>
                <w:iCs/>
                <w:color w:val="333333"/>
                <w:sz w:val="18"/>
                <w:szCs w:val="18"/>
                <w:shd w:val="clear" w:color="auto" w:fill="FFFFFF"/>
              </w:rPr>
              <w:t>Children</w:t>
            </w:r>
            <w:proofErr w:type="spellEnd"/>
            <w:r>
              <w:rPr>
                <w:rFonts w:ascii="Times New Roman" w:hAnsi="Times New Roman" w:cs="Times New Roman"/>
                <w:iCs/>
                <w:color w:val="333333"/>
                <w:sz w:val="18"/>
                <w:szCs w:val="18"/>
                <w:shd w:val="clear" w:color="auto" w:fill="FFFFFF"/>
              </w:rPr>
              <w:t xml:space="preserve"> all’Infanzia.</w:t>
            </w:r>
          </w:p>
        </w:tc>
        <w:tc>
          <w:tcPr>
            <w:tcW w:w="1929" w:type="dxa"/>
            <w:shd w:val="clear" w:color="auto" w:fill="auto"/>
            <w:tcMar>
              <w:left w:w="103" w:type="dxa"/>
            </w:tcMar>
          </w:tcPr>
          <w:p w14:paraId="34C7C4AA" w14:textId="77777777" w:rsidR="00473B95" w:rsidRDefault="00473B95" w:rsidP="00473B95">
            <w:pPr>
              <w:jc w:val="center"/>
            </w:pPr>
          </w:p>
          <w:p w14:paraId="6ED08B0A" w14:textId="77777777" w:rsidR="00473B95" w:rsidRDefault="00473B95" w:rsidP="00473B95">
            <w:pPr>
              <w:jc w:val="center"/>
            </w:pPr>
            <w:r>
              <w:t>i singoli docenti</w:t>
            </w:r>
          </w:p>
        </w:tc>
        <w:tc>
          <w:tcPr>
            <w:tcW w:w="1360" w:type="dxa"/>
            <w:shd w:val="clear" w:color="auto" w:fill="00FF00"/>
            <w:tcMar>
              <w:left w:w="103" w:type="dxa"/>
            </w:tcMar>
          </w:tcPr>
          <w:p w14:paraId="5173044E" w14:textId="5686B6AE" w:rsidR="00473B95" w:rsidRDefault="00473B95" w:rsidP="00473B95">
            <w:pPr>
              <w:jc w:val="center"/>
            </w:pPr>
          </w:p>
        </w:tc>
        <w:tc>
          <w:tcPr>
            <w:tcW w:w="1066" w:type="dxa"/>
            <w:shd w:val="clear" w:color="auto" w:fill="00FF00"/>
            <w:tcMar>
              <w:left w:w="103" w:type="dxa"/>
            </w:tcMar>
          </w:tcPr>
          <w:p w14:paraId="4478FFF9" w14:textId="091B171E" w:rsidR="00473B95" w:rsidRDefault="00473B95" w:rsidP="00473B95">
            <w:pPr>
              <w:jc w:val="center"/>
            </w:pPr>
          </w:p>
        </w:tc>
        <w:tc>
          <w:tcPr>
            <w:tcW w:w="1359" w:type="dxa"/>
            <w:shd w:val="clear" w:color="auto" w:fill="00FF00"/>
            <w:tcMar>
              <w:left w:w="103" w:type="dxa"/>
            </w:tcMar>
          </w:tcPr>
          <w:p w14:paraId="7100D2EA" w14:textId="6F528E92" w:rsidR="00473B95" w:rsidRDefault="00473B95" w:rsidP="00473B95">
            <w:pPr>
              <w:jc w:val="center"/>
            </w:pPr>
          </w:p>
        </w:tc>
        <w:tc>
          <w:tcPr>
            <w:tcW w:w="1280" w:type="dxa"/>
            <w:shd w:val="clear" w:color="auto" w:fill="00FF00"/>
            <w:tcMar>
              <w:left w:w="103" w:type="dxa"/>
            </w:tcMar>
          </w:tcPr>
          <w:p w14:paraId="47A84495" w14:textId="4D346B7A" w:rsidR="00473B95" w:rsidRDefault="00473B95" w:rsidP="00473B95">
            <w:pPr>
              <w:jc w:val="center"/>
            </w:pPr>
          </w:p>
        </w:tc>
        <w:tc>
          <w:tcPr>
            <w:tcW w:w="1118" w:type="dxa"/>
            <w:shd w:val="clear" w:color="auto" w:fill="00FF00"/>
            <w:tcMar>
              <w:left w:w="103" w:type="dxa"/>
            </w:tcMar>
          </w:tcPr>
          <w:p w14:paraId="1D5BDF6C" w14:textId="6F0C0BA6" w:rsidR="00473B95" w:rsidRDefault="00473B95" w:rsidP="00473B95">
            <w:pPr>
              <w:jc w:val="center"/>
            </w:pPr>
          </w:p>
        </w:tc>
        <w:tc>
          <w:tcPr>
            <w:tcW w:w="1167" w:type="dxa"/>
            <w:shd w:val="clear" w:color="auto" w:fill="00FF00"/>
            <w:tcMar>
              <w:left w:w="103" w:type="dxa"/>
            </w:tcMar>
          </w:tcPr>
          <w:p w14:paraId="6896FD29" w14:textId="3C27C176" w:rsidR="00473B95" w:rsidRDefault="00473B95" w:rsidP="00473B95">
            <w:pPr>
              <w:jc w:val="center"/>
            </w:pPr>
          </w:p>
        </w:tc>
        <w:tc>
          <w:tcPr>
            <w:tcW w:w="951" w:type="dxa"/>
            <w:shd w:val="clear" w:color="auto" w:fill="00FF00"/>
            <w:tcMar>
              <w:left w:w="103" w:type="dxa"/>
            </w:tcMar>
          </w:tcPr>
          <w:p w14:paraId="037B0050" w14:textId="5C35A3E8" w:rsidR="00473B95" w:rsidRDefault="00473B95" w:rsidP="00473B95">
            <w:pPr>
              <w:jc w:val="center"/>
            </w:pPr>
          </w:p>
        </w:tc>
        <w:tc>
          <w:tcPr>
            <w:tcW w:w="895" w:type="dxa"/>
            <w:shd w:val="clear" w:color="auto" w:fill="00FF00"/>
            <w:tcMar>
              <w:left w:w="103" w:type="dxa"/>
            </w:tcMar>
          </w:tcPr>
          <w:p w14:paraId="20C7BE8D" w14:textId="10DDE588" w:rsidR="00473B95" w:rsidRDefault="00473B95" w:rsidP="00473B95">
            <w:pPr>
              <w:jc w:val="center"/>
            </w:pPr>
          </w:p>
        </w:tc>
        <w:tc>
          <w:tcPr>
            <w:tcW w:w="1252" w:type="dxa"/>
            <w:shd w:val="clear" w:color="auto" w:fill="00FF00"/>
            <w:tcMar>
              <w:left w:w="103" w:type="dxa"/>
            </w:tcMar>
          </w:tcPr>
          <w:p w14:paraId="29E5F79F" w14:textId="2BBB5B9D" w:rsidR="00473B95" w:rsidRDefault="00473B95" w:rsidP="00473B95">
            <w:pPr>
              <w:jc w:val="center"/>
            </w:pPr>
          </w:p>
        </w:tc>
      </w:tr>
      <w:tr w:rsidR="00662F6C" w14:paraId="5039604C" w14:textId="77777777" w:rsidTr="00662F6C">
        <w:tc>
          <w:tcPr>
            <w:tcW w:w="1575" w:type="dxa"/>
            <w:shd w:val="clear" w:color="auto" w:fill="auto"/>
            <w:tcMar>
              <w:left w:w="103" w:type="dxa"/>
            </w:tcMar>
          </w:tcPr>
          <w:p w14:paraId="036C1F1C" w14:textId="227DE80A" w:rsidR="00662F6C" w:rsidRDefault="00662F6C" w:rsidP="00473B95">
            <w:pPr>
              <w:rPr>
                <w:rFonts w:ascii="Times New Roman" w:hAnsi="Times New Roman" w:cs="Times New Roman"/>
                <w:sz w:val="18"/>
                <w:szCs w:val="18"/>
              </w:rPr>
            </w:pPr>
            <w:r>
              <w:rPr>
                <w:rFonts w:ascii="Times New Roman" w:hAnsi="Times New Roman" w:cs="Times New Roman"/>
                <w:iCs/>
                <w:color w:val="333333"/>
                <w:sz w:val="18"/>
                <w:szCs w:val="18"/>
                <w:shd w:val="clear" w:color="auto" w:fill="FFFFFF"/>
              </w:rPr>
              <w:t xml:space="preserve">Azioni di </w:t>
            </w:r>
            <w:proofErr w:type="spellStart"/>
            <w:r>
              <w:rPr>
                <w:rFonts w:ascii="Times New Roman" w:hAnsi="Times New Roman" w:cs="Times New Roman"/>
                <w:iCs/>
                <w:color w:val="333333"/>
                <w:sz w:val="18"/>
                <w:szCs w:val="18"/>
                <w:shd w:val="clear" w:color="auto" w:fill="FFFFFF"/>
              </w:rPr>
              <w:t>peer</w:t>
            </w:r>
            <w:proofErr w:type="spellEnd"/>
            <w:r>
              <w:rPr>
                <w:rFonts w:ascii="Times New Roman" w:hAnsi="Times New Roman" w:cs="Times New Roman"/>
                <w:iCs/>
                <w:color w:val="333333"/>
                <w:sz w:val="18"/>
                <w:szCs w:val="18"/>
                <w:shd w:val="clear" w:color="auto" w:fill="FFFFFF"/>
              </w:rPr>
              <w:t xml:space="preserve"> tutoring</w:t>
            </w:r>
          </w:p>
        </w:tc>
        <w:tc>
          <w:tcPr>
            <w:tcW w:w="1929" w:type="dxa"/>
            <w:shd w:val="clear" w:color="auto" w:fill="auto"/>
            <w:tcMar>
              <w:left w:w="103" w:type="dxa"/>
            </w:tcMar>
          </w:tcPr>
          <w:p w14:paraId="65F23070" w14:textId="533B9449" w:rsidR="00662F6C" w:rsidRDefault="00662F6C" w:rsidP="00473B95">
            <w:pPr>
              <w:jc w:val="center"/>
            </w:pPr>
            <w:r>
              <w:t>docente referente</w:t>
            </w:r>
          </w:p>
        </w:tc>
        <w:tc>
          <w:tcPr>
            <w:tcW w:w="1360" w:type="dxa"/>
            <w:shd w:val="clear" w:color="auto" w:fill="FFFFFF" w:themeFill="background1"/>
            <w:tcMar>
              <w:left w:w="103" w:type="dxa"/>
            </w:tcMar>
          </w:tcPr>
          <w:p w14:paraId="17392C88" w14:textId="77777777" w:rsidR="00662F6C" w:rsidRDefault="00662F6C" w:rsidP="00473B95">
            <w:pPr>
              <w:jc w:val="center"/>
            </w:pPr>
          </w:p>
        </w:tc>
        <w:tc>
          <w:tcPr>
            <w:tcW w:w="1066" w:type="dxa"/>
            <w:shd w:val="clear" w:color="auto" w:fill="FFFFFF" w:themeFill="background1"/>
            <w:tcMar>
              <w:left w:w="103" w:type="dxa"/>
            </w:tcMar>
          </w:tcPr>
          <w:p w14:paraId="076E09D8" w14:textId="77777777" w:rsidR="00662F6C" w:rsidRDefault="00662F6C" w:rsidP="00473B95">
            <w:pPr>
              <w:jc w:val="center"/>
            </w:pPr>
          </w:p>
        </w:tc>
        <w:tc>
          <w:tcPr>
            <w:tcW w:w="1359" w:type="dxa"/>
            <w:shd w:val="clear" w:color="auto" w:fill="FFFFFF" w:themeFill="background1"/>
            <w:tcMar>
              <w:left w:w="103" w:type="dxa"/>
            </w:tcMar>
          </w:tcPr>
          <w:p w14:paraId="237C4BEF" w14:textId="77777777" w:rsidR="00662F6C" w:rsidRDefault="00662F6C" w:rsidP="00473B95">
            <w:pPr>
              <w:jc w:val="center"/>
            </w:pPr>
          </w:p>
        </w:tc>
        <w:tc>
          <w:tcPr>
            <w:tcW w:w="1280" w:type="dxa"/>
            <w:shd w:val="clear" w:color="auto" w:fill="FFFFFF" w:themeFill="background1"/>
            <w:tcMar>
              <w:left w:w="103" w:type="dxa"/>
            </w:tcMar>
          </w:tcPr>
          <w:p w14:paraId="7279C698" w14:textId="77777777" w:rsidR="00662F6C" w:rsidRDefault="00662F6C" w:rsidP="00473B95">
            <w:pPr>
              <w:jc w:val="center"/>
            </w:pPr>
          </w:p>
        </w:tc>
        <w:tc>
          <w:tcPr>
            <w:tcW w:w="1118" w:type="dxa"/>
            <w:shd w:val="clear" w:color="auto" w:fill="FFFFFF" w:themeFill="background1"/>
            <w:tcMar>
              <w:left w:w="103" w:type="dxa"/>
            </w:tcMar>
          </w:tcPr>
          <w:p w14:paraId="44C4ACF4" w14:textId="77777777" w:rsidR="00662F6C" w:rsidRDefault="00662F6C" w:rsidP="00473B95">
            <w:pPr>
              <w:jc w:val="center"/>
            </w:pPr>
          </w:p>
        </w:tc>
        <w:tc>
          <w:tcPr>
            <w:tcW w:w="1167" w:type="dxa"/>
            <w:shd w:val="clear" w:color="auto" w:fill="00FF00"/>
            <w:tcMar>
              <w:left w:w="103" w:type="dxa"/>
            </w:tcMar>
          </w:tcPr>
          <w:p w14:paraId="482BF0AB" w14:textId="77777777" w:rsidR="00662F6C" w:rsidRDefault="00662F6C" w:rsidP="00473B95">
            <w:pPr>
              <w:jc w:val="center"/>
            </w:pPr>
          </w:p>
        </w:tc>
        <w:tc>
          <w:tcPr>
            <w:tcW w:w="951" w:type="dxa"/>
            <w:shd w:val="clear" w:color="auto" w:fill="00FF00"/>
            <w:tcMar>
              <w:left w:w="103" w:type="dxa"/>
            </w:tcMar>
          </w:tcPr>
          <w:p w14:paraId="58BCBCC4" w14:textId="77777777" w:rsidR="00662F6C" w:rsidRDefault="00662F6C" w:rsidP="00473B95">
            <w:pPr>
              <w:jc w:val="center"/>
            </w:pPr>
          </w:p>
        </w:tc>
        <w:tc>
          <w:tcPr>
            <w:tcW w:w="895" w:type="dxa"/>
            <w:shd w:val="clear" w:color="auto" w:fill="00FF00"/>
            <w:tcMar>
              <w:left w:w="103" w:type="dxa"/>
            </w:tcMar>
          </w:tcPr>
          <w:p w14:paraId="5BA29394" w14:textId="77777777" w:rsidR="00662F6C" w:rsidRDefault="00662F6C" w:rsidP="00473B95">
            <w:pPr>
              <w:jc w:val="center"/>
            </w:pPr>
          </w:p>
        </w:tc>
        <w:tc>
          <w:tcPr>
            <w:tcW w:w="1252" w:type="dxa"/>
            <w:shd w:val="clear" w:color="auto" w:fill="00FF00"/>
            <w:tcMar>
              <w:left w:w="103" w:type="dxa"/>
            </w:tcMar>
          </w:tcPr>
          <w:p w14:paraId="07046F95" w14:textId="77777777" w:rsidR="00662F6C" w:rsidRDefault="00662F6C" w:rsidP="00473B95">
            <w:pPr>
              <w:jc w:val="center"/>
            </w:pPr>
          </w:p>
        </w:tc>
      </w:tr>
      <w:tr w:rsidR="00473B95" w14:paraId="1D0A0101" w14:textId="77777777" w:rsidTr="00473B95">
        <w:tc>
          <w:tcPr>
            <w:tcW w:w="1575" w:type="dxa"/>
            <w:shd w:val="clear" w:color="auto" w:fill="auto"/>
            <w:tcMar>
              <w:left w:w="103" w:type="dxa"/>
            </w:tcMar>
          </w:tcPr>
          <w:p w14:paraId="5E7C1436" w14:textId="77777777" w:rsidR="00473B95" w:rsidRPr="00DB5E8F" w:rsidRDefault="00473B95" w:rsidP="00473B95">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tc>
        <w:tc>
          <w:tcPr>
            <w:tcW w:w="1929" w:type="dxa"/>
            <w:shd w:val="clear" w:color="auto" w:fill="auto"/>
            <w:tcMar>
              <w:left w:w="103" w:type="dxa"/>
            </w:tcMar>
          </w:tcPr>
          <w:p w14:paraId="59204770" w14:textId="779608C4" w:rsidR="00473B95" w:rsidRDefault="00473B95" w:rsidP="008333AD">
            <w:pPr>
              <w:jc w:val="center"/>
            </w:pPr>
            <w:r>
              <w:t>referenti C</w:t>
            </w:r>
            <w:r w:rsidRPr="00FE6A08">
              <w:t>R</w:t>
            </w:r>
            <w:r w:rsidR="008333AD">
              <w:t>A</w:t>
            </w:r>
            <w:r>
              <w:t xml:space="preserve"> </w:t>
            </w:r>
          </w:p>
        </w:tc>
        <w:tc>
          <w:tcPr>
            <w:tcW w:w="1360" w:type="dxa"/>
            <w:shd w:val="clear" w:color="auto" w:fill="00FF00"/>
            <w:tcMar>
              <w:left w:w="103" w:type="dxa"/>
            </w:tcMar>
          </w:tcPr>
          <w:p w14:paraId="46617C23" w14:textId="1BE4FD23" w:rsidR="00473B95" w:rsidRDefault="00473B95" w:rsidP="00473B95">
            <w:pPr>
              <w:jc w:val="center"/>
            </w:pPr>
          </w:p>
        </w:tc>
        <w:tc>
          <w:tcPr>
            <w:tcW w:w="1066" w:type="dxa"/>
            <w:shd w:val="clear" w:color="auto" w:fill="00FF00"/>
            <w:tcMar>
              <w:left w:w="103" w:type="dxa"/>
            </w:tcMar>
          </w:tcPr>
          <w:p w14:paraId="24E42C80" w14:textId="37E30935" w:rsidR="00473B95" w:rsidRDefault="00473B95" w:rsidP="00473B95">
            <w:pPr>
              <w:jc w:val="center"/>
            </w:pPr>
          </w:p>
        </w:tc>
        <w:tc>
          <w:tcPr>
            <w:tcW w:w="1359" w:type="dxa"/>
            <w:shd w:val="clear" w:color="auto" w:fill="00FF00"/>
            <w:tcMar>
              <w:left w:w="103" w:type="dxa"/>
            </w:tcMar>
          </w:tcPr>
          <w:p w14:paraId="608BDF8C" w14:textId="53E5F489" w:rsidR="00473B95" w:rsidRDefault="00473B95" w:rsidP="008333AD"/>
        </w:tc>
        <w:tc>
          <w:tcPr>
            <w:tcW w:w="1280" w:type="dxa"/>
            <w:shd w:val="clear" w:color="auto" w:fill="00FF00"/>
            <w:tcMar>
              <w:left w:w="103" w:type="dxa"/>
            </w:tcMar>
          </w:tcPr>
          <w:p w14:paraId="710BEEC6" w14:textId="6DD307FA" w:rsidR="00473B95" w:rsidRDefault="00473B95" w:rsidP="00473B95">
            <w:pPr>
              <w:jc w:val="center"/>
            </w:pPr>
          </w:p>
        </w:tc>
        <w:tc>
          <w:tcPr>
            <w:tcW w:w="1118" w:type="dxa"/>
            <w:shd w:val="clear" w:color="auto" w:fill="00FF00"/>
            <w:tcMar>
              <w:left w:w="103" w:type="dxa"/>
            </w:tcMar>
          </w:tcPr>
          <w:p w14:paraId="71D417DD" w14:textId="46816A2D" w:rsidR="00473B95" w:rsidRDefault="00473B95" w:rsidP="00473B95">
            <w:pPr>
              <w:jc w:val="center"/>
            </w:pPr>
          </w:p>
        </w:tc>
        <w:tc>
          <w:tcPr>
            <w:tcW w:w="1167" w:type="dxa"/>
            <w:shd w:val="clear" w:color="auto" w:fill="00FF00"/>
            <w:tcMar>
              <w:left w:w="103" w:type="dxa"/>
            </w:tcMar>
          </w:tcPr>
          <w:p w14:paraId="70A475E3" w14:textId="0CCA4338" w:rsidR="00473B95" w:rsidRDefault="00473B95" w:rsidP="00473B95">
            <w:pPr>
              <w:jc w:val="center"/>
            </w:pPr>
          </w:p>
        </w:tc>
        <w:tc>
          <w:tcPr>
            <w:tcW w:w="951" w:type="dxa"/>
            <w:shd w:val="clear" w:color="auto" w:fill="00FF00"/>
            <w:tcMar>
              <w:left w:w="103" w:type="dxa"/>
            </w:tcMar>
          </w:tcPr>
          <w:p w14:paraId="704B885D" w14:textId="6D2703D0" w:rsidR="00473B95" w:rsidRDefault="00473B95" w:rsidP="00473B95">
            <w:pPr>
              <w:jc w:val="center"/>
            </w:pPr>
          </w:p>
        </w:tc>
        <w:tc>
          <w:tcPr>
            <w:tcW w:w="895" w:type="dxa"/>
            <w:shd w:val="clear" w:color="auto" w:fill="00FF00"/>
            <w:tcMar>
              <w:left w:w="103" w:type="dxa"/>
            </w:tcMar>
          </w:tcPr>
          <w:p w14:paraId="1CBB3E37" w14:textId="67D8399C" w:rsidR="00473B95" w:rsidRDefault="00473B95" w:rsidP="00473B95">
            <w:pPr>
              <w:jc w:val="center"/>
            </w:pPr>
          </w:p>
        </w:tc>
        <w:tc>
          <w:tcPr>
            <w:tcW w:w="1252" w:type="dxa"/>
            <w:shd w:val="clear" w:color="auto" w:fill="21FF06"/>
            <w:tcMar>
              <w:left w:w="103" w:type="dxa"/>
            </w:tcMar>
          </w:tcPr>
          <w:p w14:paraId="564E8325" w14:textId="4DB65B45" w:rsidR="00473B95" w:rsidRDefault="00473B95" w:rsidP="00473B95">
            <w:pPr>
              <w:jc w:val="center"/>
            </w:pPr>
          </w:p>
        </w:tc>
      </w:tr>
      <w:tr w:rsidR="00473B95" w14:paraId="4D27E145" w14:textId="77777777" w:rsidTr="00473B95">
        <w:tc>
          <w:tcPr>
            <w:tcW w:w="1575" w:type="dxa"/>
            <w:shd w:val="clear" w:color="auto" w:fill="auto"/>
            <w:tcMar>
              <w:left w:w="103" w:type="dxa"/>
            </w:tcMar>
          </w:tcPr>
          <w:p w14:paraId="23D53FAF" w14:textId="77777777" w:rsidR="00473B95" w:rsidRPr="005A2680" w:rsidRDefault="00473B95" w:rsidP="00473B95">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Formazione</w:t>
            </w:r>
          </w:p>
        </w:tc>
        <w:tc>
          <w:tcPr>
            <w:tcW w:w="1929" w:type="dxa"/>
            <w:shd w:val="clear" w:color="auto" w:fill="auto"/>
            <w:tcMar>
              <w:left w:w="103" w:type="dxa"/>
            </w:tcMar>
          </w:tcPr>
          <w:p w14:paraId="46F8D884" w14:textId="77777777" w:rsidR="00473B95" w:rsidRDefault="00473B95" w:rsidP="00473B95">
            <w:pPr>
              <w:jc w:val="center"/>
            </w:pPr>
            <w:r>
              <w:t>Dirigente scolastico</w:t>
            </w:r>
          </w:p>
        </w:tc>
        <w:tc>
          <w:tcPr>
            <w:tcW w:w="1360" w:type="dxa"/>
            <w:shd w:val="clear" w:color="auto" w:fill="21FF06"/>
            <w:tcMar>
              <w:left w:w="103" w:type="dxa"/>
            </w:tcMar>
          </w:tcPr>
          <w:p w14:paraId="539725C8" w14:textId="7BFC3F6F" w:rsidR="00473B95" w:rsidRPr="00571F58" w:rsidRDefault="00473B95" w:rsidP="00473B95">
            <w:pPr>
              <w:jc w:val="center"/>
              <w:rPr>
                <w:highlight w:val="green"/>
              </w:rPr>
            </w:pPr>
          </w:p>
        </w:tc>
        <w:tc>
          <w:tcPr>
            <w:tcW w:w="1066" w:type="dxa"/>
            <w:shd w:val="clear" w:color="auto" w:fill="21FF06"/>
            <w:tcMar>
              <w:left w:w="103" w:type="dxa"/>
            </w:tcMar>
          </w:tcPr>
          <w:p w14:paraId="68913DB9" w14:textId="26A751DC" w:rsidR="00473B95" w:rsidRPr="00571F58" w:rsidRDefault="00473B95" w:rsidP="00473B95">
            <w:pPr>
              <w:jc w:val="center"/>
              <w:rPr>
                <w:highlight w:val="green"/>
              </w:rPr>
            </w:pPr>
          </w:p>
        </w:tc>
        <w:tc>
          <w:tcPr>
            <w:tcW w:w="1359" w:type="dxa"/>
            <w:shd w:val="clear" w:color="auto" w:fill="21FF06"/>
            <w:tcMar>
              <w:left w:w="103" w:type="dxa"/>
            </w:tcMar>
          </w:tcPr>
          <w:p w14:paraId="26F9DAC5" w14:textId="452B3BF0" w:rsidR="00473B95" w:rsidRPr="00571F58" w:rsidRDefault="00473B95" w:rsidP="008333AD">
            <w:pPr>
              <w:rPr>
                <w:highlight w:val="green"/>
              </w:rPr>
            </w:pPr>
          </w:p>
        </w:tc>
        <w:tc>
          <w:tcPr>
            <w:tcW w:w="1280" w:type="dxa"/>
            <w:shd w:val="clear" w:color="auto" w:fill="21FF06"/>
            <w:tcMar>
              <w:left w:w="103" w:type="dxa"/>
            </w:tcMar>
          </w:tcPr>
          <w:p w14:paraId="5A4A7502" w14:textId="06960ADC" w:rsidR="00473B95" w:rsidRPr="00571F58" w:rsidRDefault="00473B95" w:rsidP="00473B95">
            <w:pPr>
              <w:jc w:val="center"/>
              <w:rPr>
                <w:highlight w:val="green"/>
              </w:rPr>
            </w:pPr>
          </w:p>
        </w:tc>
        <w:tc>
          <w:tcPr>
            <w:tcW w:w="1118" w:type="dxa"/>
            <w:shd w:val="clear" w:color="auto" w:fill="21FF06"/>
            <w:tcMar>
              <w:left w:w="103" w:type="dxa"/>
            </w:tcMar>
          </w:tcPr>
          <w:p w14:paraId="7577A577" w14:textId="31CFA913" w:rsidR="00473B95" w:rsidRPr="00571F58" w:rsidRDefault="00473B95" w:rsidP="00473B95">
            <w:pPr>
              <w:jc w:val="center"/>
              <w:rPr>
                <w:highlight w:val="green"/>
              </w:rPr>
            </w:pPr>
          </w:p>
        </w:tc>
        <w:tc>
          <w:tcPr>
            <w:tcW w:w="1167" w:type="dxa"/>
            <w:shd w:val="clear" w:color="auto" w:fill="21FF06"/>
            <w:tcMar>
              <w:left w:w="103" w:type="dxa"/>
            </w:tcMar>
          </w:tcPr>
          <w:p w14:paraId="0A13BAF9" w14:textId="65C0D59C" w:rsidR="00473B95" w:rsidRPr="00571F58" w:rsidRDefault="00473B95" w:rsidP="00473B95">
            <w:pPr>
              <w:jc w:val="center"/>
              <w:rPr>
                <w:highlight w:val="green"/>
              </w:rPr>
            </w:pPr>
          </w:p>
        </w:tc>
        <w:tc>
          <w:tcPr>
            <w:tcW w:w="951" w:type="dxa"/>
            <w:shd w:val="clear" w:color="auto" w:fill="21FF06"/>
            <w:tcMar>
              <w:left w:w="103" w:type="dxa"/>
            </w:tcMar>
          </w:tcPr>
          <w:p w14:paraId="31F895EF" w14:textId="5B40F340" w:rsidR="00473B95" w:rsidRPr="00571F58" w:rsidRDefault="00473B95" w:rsidP="008333AD">
            <w:pPr>
              <w:rPr>
                <w:highlight w:val="green"/>
              </w:rPr>
            </w:pPr>
          </w:p>
        </w:tc>
        <w:tc>
          <w:tcPr>
            <w:tcW w:w="895" w:type="dxa"/>
            <w:shd w:val="clear" w:color="auto" w:fill="21FF06"/>
            <w:tcMar>
              <w:left w:w="103" w:type="dxa"/>
            </w:tcMar>
          </w:tcPr>
          <w:p w14:paraId="289CC37F" w14:textId="637D5C0B" w:rsidR="00473B95" w:rsidRPr="00571F58" w:rsidRDefault="00473B95" w:rsidP="00473B95">
            <w:pPr>
              <w:jc w:val="center"/>
              <w:rPr>
                <w:highlight w:val="green"/>
              </w:rPr>
            </w:pPr>
          </w:p>
        </w:tc>
        <w:tc>
          <w:tcPr>
            <w:tcW w:w="1252" w:type="dxa"/>
            <w:shd w:val="clear" w:color="auto" w:fill="21FF06"/>
            <w:tcMar>
              <w:left w:w="103" w:type="dxa"/>
            </w:tcMar>
          </w:tcPr>
          <w:p w14:paraId="2104B887" w14:textId="51DB41EF" w:rsidR="00473B95" w:rsidRPr="00571F58" w:rsidRDefault="00473B95" w:rsidP="00473B95">
            <w:pPr>
              <w:jc w:val="center"/>
              <w:rPr>
                <w:highlight w:val="green"/>
              </w:rPr>
            </w:pPr>
          </w:p>
        </w:tc>
      </w:tr>
      <w:tr w:rsidR="00473B95" w14:paraId="0288F8BA" w14:textId="77777777" w:rsidTr="00473B95">
        <w:tc>
          <w:tcPr>
            <w:tcW w:w="1575" w:type="dxa"/>
            <w:shd w:val="clear" w:color="auto" w:fill="auto"/>
            <w:tcMar>
              <w:left w:w="103" w:type="dxa"/>
            </w:tcMar>
          </w:tcPr>
          <w:p w14:paraId="0DF9DFD3" w14:textId="77777777" w:rsidR="00473B95" w:rsidRPr="0001439C" w:rsidRDefault="00473B95" w:rsidP="00473B95">
            <w:pPr>
              <w:rPr>
                <w:rFonts w:ascii="Times New Roman" w:hAnsi="Times New Roman" w:cs="Times New Roman"/>
                <w:iCs/>
                <w:color w:val="FF0000"/>
                <w:sz w:val="18"/>
                <w:szCs w:val="18"/>
                <w:shd w:val="clear" w:color="auto" w:fill="FFFFFF"/>
              </w:rPr>
            </w:pPr>
            <w:r>
              <w:rPr>
                <w:rFonts w:ascii="Times New Roman" w:hAnsi="Times New Roman" w:cs="Times New Roman"/>
                <w:sz w:val="18"/>
                <w:szCs w:val="18"/>
              </w:rPr>
              <w:t>Formazione Scuola Senza Zaino</w:t>
            </w:r>
          </w:p>
        </w:tc>
        <w:tc>
          <w:tcPr>
            <w:tcW w:w="1929" w:type="dxa"/>
            <w:shd w:val="clear" w:color="auto" w:fill="auto"/>
            <w:tcMar>
              <w:left w:w="103" w:type="dxa"/>
            </w:tcMar>
          </w:tcPr>
          <w:p w14:paraId="460C4744" w14:textId="4CD9BE47" w:rsidR="00473B95" w:rsidRDefault="008333AD" w:rsidP="00473B95">
            <w:pPr>
              <w:jc w:val="center"/>
            </w:pPr>
            <w:r>
              <w:t>referenti</w:t>
            </w:r>
            <w:r w:rsidR="00473B95">
              <w:t xml:space="preserve"> SSZ</w:t>
            </w:r>
          </w:p>
          <w:p w14:paraId="6016DC95" w14:textId="586592EB" w:rsidR="00473B95" w:rsidRDefault="00473B95" w:rsidP="00473B95">
            <w:pPr>
              <w:jc w:val="center"/>
            </w:pPr>
          </w:p>
        </w:tc>
        <w:tc>
          <w:tcPr>
            <w:tcW w:w="1360" w:type="dxa"/>
            <w:shd w:val="clear" w:color="auto" w:fill="21FF06"/>
            <w:tcMar>
              <w:left w:w="103" w:type="dxa"/>
            </w:tcMar>
          </w:tcPr>
          <w:p w14:paraId="68193B02" w14:textId="0A38014A" w:rsidR="00473B95" w:rsidRDefault="00473B95" w:rsidP="00473B95">
            <w:pPr>
              <w:jc w:val="center"/>
            </w:pPr>
          </w:p>
        </w:tc>
        <w:tc>
          <w:tcPr>
            <w:tcW w:w="1066" w:type="dxa"/>
            <w:shd w:val="clear" w:color="auto" w:fill="00FF00"/>
            <w:tcMar>
              <w:left w:w="103" w:type="dxa"/>
            </w:tcMar>
          </w:tcPr>
          <w:p w14:paraId="2AF9B7BC" w14:textId="127AC082" w:rsidR="00473B95" w:rsidRDefault="00473B95" w:rsidP="008333AD"/>
        </w:tc>
        <w:tc>
          <w:tcPr>
            <w:tcW w:w="1359" w:type="dxa"/>
            <w:shd w:val="clear" w:color="auto" w:fill="00FF00"/>
            <w:tcMar>
              <w:left w:w="103" w:type="dxa"/>
            </w:tcMar>
          </w:tcPr>
          <w:p w14:paraId="490A7260" w14:textId="6C0B8F06" w:rsidR="00473B95" w:rsidRDefault="00473B95" w:rsidP="00473B95">
            <w:pPr>
              <w:jc w:val="center"/>
            </w:pPr>
          </w:p>
        </w:tc>
        <w:tc>
          <w:tcPr>
            <w:tcW w:w="1280" w:type="dxa"/>
            <w:shd w:val="clear" w:color="auto" w:fill="21FF06"/>
            <w:tcMar>
              <w:left w:w="103" w:type="dxa"/>
            </w:tcMar>
          </w:tcPr>
          <w:p w14:paraId="30D2A6DD" w14:textId="70AB05D4" w:rsidR="00473B95" w:rsidRDefault="00473B95" w:rsidP="00473B95">
            <w:pPr>
              <w:jc w:val="center"/>
            </w:pPr>
          </w:p>
        </w:tc>
        <w:tc>
          <w:tcPr>
            <w:tcW w:w="1118" w:type="dxa"/>
            <w:shd w:val="clear" w:color="auto" w:fill="21FF06"/>
            <w:tcMar>
              <w:left w:w="103" w:type="dxa"/>
            </w:tcMar>
          </w:tcPr>
          <w:p w14:paraId="1C584BE5" w14:textId="1E6DADA3" w:rsidR="00473B95" w:rsidRDefault="00473B95" w:rsidP="00473B95">
            <w:pPr>
              <w:jc w:val="center"/>
            </w:pPr>
          </w:p>
        </w:tc>
        <w:tc>
          <w:tcPr>
            <w:tcW w:w="1167" w:type="dxa"/>
            <w:shd w:val="clear" w:color="auto" w:fill="21FF06"/>
            <w:tcMar>
              <w:left w:w="103" w:type="dxa"/>
            </w:tcMar>
          </w:tcPr>
          <w:p w14:paraId="02646158" w14:textId="0251FD43" w:rsidR="00473B95" w:rsidRDefault="00473B95" w:rsidP="00473B95">
            <w:pPr>
              <w:jc w:val="center"/>
            </w:pPr>
          </w:p>
        </w:tc>
        <w:tc>
          <w:tcPr>
            <w:tcW w:w="951" w:type="dxa"/>
            <w:shd w:val="clear" w:color="auto" w:fill="21FF06"/>
            <w:tcMar>
              <w:left w:w="103" w:type="dxa"/>
            </w:tcMar>
          </w:tcPr>
          <w:p w14:paraId="5FF71594" w14:textId="4F8D7F1B" w:rsidR="00473B95" w:rsidRDefault="00473B95" w:rsidP="00473B95">
            <w:pPr>
              <w:jc w:val="center"/>
            </w:pPr>
          </w:p>
        </w:tc>
        <w:tc>
          <w:tcPr>
            <w:tcW w:w="895" w:type="dxa"/>
            <w:shd w:val="clear" w:color="auto" w:fill="21FF06"/>
            <w:tcMar>
              <w:left w:w="103" w:type="dxa"/>
            </w:tcMar>
          </w:tcPr>
          <w:p w14:paraId="2503B9D8" w14:textId="6C2E8411" w:rsidR="00473B95" w:rsidRDefault="00473B95" w:rsidP="00473B95">
            <w:pPr>
              <w:jc w:val="center"/>
            </w:pPr>
          </w:p>
        </w:tc>
        <w:tc>
          <w:tcPr>
            <w:tcW w:w="1252" w:type="dxa"/>
            <w:shd w:val="clear" w:color="auto" w:fill="21FF06"/>
            <w:tcMar>
              <w:left w:w="103" w:type="dxa"/>
            </w:tcMar>
          </w:tcPr>
          <w:p w14:paraId="1AFD4D3E" w14:textId="171A6F5A" w:rsidR="00473B95" w:rsidRDefault="00473B95" w:rsidP="008333AD"/>
        </w:tc>
      </w:tr>
      <w:tr w:rsidR="008333AD" w14:paraId="76025BC4" w14:textId="77777777" w:rsidTr="00662F6C">
        <w:tc>
          <w:tcPr>
            <w:tcW w:w="1575" w:type="dxa"/>
            <w:shd w:val="clear" w:color="auto" w:fill="auto"/>
            <w:tcMar>
              <w:left w:w="103" w:type="dxa"/>
            </w:tcMar>
          </w:tcPr>
          <w:p w14:paraId="28934252" w14:textId="7ABAD69F" w:rsidR="008333AD" w:rsidRDefault="0024297C" w:rsidP="00473B95">
            <w:pPr>
              <w:rPr>
                <w:rFonts w:ascii="Times New Roman" w:hAnsi="Times New Roman" w:cs="Times New Roman"/>
                <w:sz w:val="18"/>
                <w:szCs w:val="18"/>
              </w:rPr>
            </w:pPr>
            <w:r>
              <w:rPr>
                <w:rFonts w:ascii="Times New Roman" w:hAnsi="Times New Roman" w:cs="Times New Roman"/>
                <w:sz w:val="18"/>
                <w:szCs w:val="18"/>
              </w:rPr>
              <w:t>incontro per analizzare gli esiti a distanza, da cui emergeranno le azioni necessarie per formulare in modo più efficace i consigli orientativi.</w:t>
            </w:r>
          </w:p>
        </w:tc>
        <w:tc>
          <w:tcPr>
            <w:tcW w:w="1929" w:type="dxa"/>
            <w:shd w:val="clear" w:color="auto" w:fill="auto"/>
            <w:tcMar>
              <w:left w:w="103" w:type="dxa"/>
            </w:tcMar>
          </w:tcPr>
          <w:p w14:paraId="34641C5B" w14:textId="78115995" w:rsidR="008333AD" w:rsidRDefault="0024297C" w:rsidP="00473B95">
            <w:pPr>
              <w:jc w:val="center"/>
            </w:pPr>
            <w:r>
              <w:t xml:space="preserve">referente orientamento, prof.ssa </w:t>
            </w:r>
            <w:proofErr w:type="spellStart"/>
            <w:r>
              <w:t>Verrastro</w:t>
            </w:r>
            <w:proofErr w:type="spellEnd"/>
            <w:r>
              <w:t xml:space="preserve"> e i docenti dei consigli delle classi terze </w:t>
            </w:r>
            <w:proofErr w:type="spellStart"/>
            <w:r>
              <w:t>a.s.</w:t>
            </w:r>
            <w:proofErr w:type="spellEnd"/>
            <w:r>
              <w:t xml:space="preserve"> 2017-18</w:t>
            </w:r>
          </w:p>
        </w:tc>
        <w:tc>
          <w:tcPr>
            <w:tcW w:w="1360" w:type="dxa"/>
            <w:shd w:val="clear" w:color="auto" w:fill="21FF06"/>
            <w:tcMar>
              <w:left w:w="103" w:type="dxa"/>
            </w:tcMar>
          </w:tcPr>
          <w:p w14:paraId="7FA09D5B" w14:textId="484815B3" w:rsidR="008333AD" w:rsidRDefault="008333AD" w:rsidP="00473B95">
            <w:pPr>
              <w:jc w:val="center"/>
            </w:pPr>
          </w:p>
        </w:tc>
        <w:tc>
          <w:tcPr>
            <w:tcW w:w="1066" w:type="dxa"/>
            <w:shd w:val="clear" w:color="auto" w:fill="00FF00"/>
            <w:tcMar>
              <w:left w:w="103" w:type="dxa"/>
            </w:tcMar>
          </w:tcPr>
          <w:p w14:paraId="4FC1A524" w14:textId="107561BA" w:rsidR="008333AD" w:rsidRDefault="008333AD" w:rsidP="0024297C">
            <w:pPr>
              <w:jc w:val="center"/>
            </w:pPr>
          </w:p>
        </w:tc>
        <w:tc>
          <w:tcPr>
            <w:tcW w:w="1359" w:type="dxa"/>
            <w:shd w:val="clear" w:color="auto" w:fill="00FF00"/>
            <w:tcMar>
              <w:left w:w="103" w:type="dxa"/>
            </w:tcMar>
          </w:tcPr>
          <w:p w14:paraId="52E9444C" w14:textId="0232CD0E" w:rsidR="008333AD" w:rsidRDefault="008333AD" w:rsidP="0024297C">
            <w:pPr>
              <w:jc w:val="center"/>
            </w:pPr>
          </w:p>
        </w:tc>
        <w:tc>
          <w:tcPr>
            <w:tcW w:w="1280" w:type="dxa"/>
            <w:shd w:val="clear" w:color="auto" w:fill="21FF06"/>
            <w:tcMar>
              <w:left w:w="103" w:type="dxa"/>
            </w:tcMar>
          </w:tcPr>
          <w:p w14:paraId="59EDF8DD" w14:textId="71F13334" w:rsidR="008333AD" w:rsidRDefault="008333AD" w:rsidP="0024297C">
            <w:pPr>
              <w:jc w:val="center"/>
            </w:pPr>
          </w:p>
        </w:tc>
        <w:tc>
          <w:tcPr>
            <w:tcW w:w="1118" w:type="dxa"/>
            <w:shd w:val="clear" w:color="auto" w:fill="FFFFFF" w:themeFill="background1"/>
            <w:tcMar>
              <w:left w:w="103" w:type="dxa"/>
            </w:tcMar>
          </w:tcPr>
          <w:p w14:paraId="19712DA6" w14:textId="77777777" w:rsidR="008333AD" w:rsidRDefault="008333AD" w:rsidP="00473B95">
            <w:pPr>
              <w:jc w:val="center"/>
            </w:pPr>
          </w:p>
        </w:tc>
        <w:tc>
          <w:tcPr>
            <w:tcW w:w="1167" w:type="dxa"/>
            <w:shd w:val="clear" w:color="auto" w:fill="FFFFFF" w:themeFill="background1"/>
            <w:tcMar>
              <w:left w:w="103" w:type="dxa"/>
            </w:tcMar>
          </w:tcPr>
          <w:p w14:paraId="25F0FA58" w14:textId="77777777" w:rsidR="008333AD" w:rsidRDefault="008333AD" w:rsidP="00473B95">
            <w:pPr>
              <w:jc w:val="center"/>
            </w:pPr>
          </w:p>
        </w:tc>
        <w:tc>
          <w:tcPr>
            <w:tcW w:w="951" w:type="dxa"/>
            <w:shd w:val="clear" w:color="auto" w:fill="FFFFFF" w:themeFill="background1"/>
            <w:tcMar>
              <w:left w:w="103" w:type="dxa"/>
            </w:tcMar>
          </w:tcPr>
          <w:p w14:paraId="28C0CEEC" w14:textId="77777777" w:rsidR="008333AD" w:rsidRDefault="008333AD" w:rsidP="00473B95">
            <w:pPr>
              <w:jc w:val="center"/>
            </w:pPr>
          </w:p>
        </w:tc>
        <w:tc>
          <w:tcPr>
            <w:tcW w:w="895" w:type="dxa"/>
            <w:shd w:val="clear" w:color="auto" w:fill="FFFFFF" w:themeFill="background1"/>
            <w:tcMar>
              <w:left w:w="103" w:type="dxa"/>
            </w:tcMar>
          </w:tcPr>
          <w:p w14:paraId="07CEFC1E" w14:textId="77777777" w:rsidR="008333AD" w:rsidRDefault="008333AD" w:rsidP="00473B95">
            <w:pPr>
              <w:jc w:val="center"/>
            </w:pPr>
          </w:p>
        </w:tc>
        <w:tc>
          <w:tcPr>
            <w:tcW w:w="1252" w:type="dxa"/>
            <w:shd w:val="clear" w:color="auto" w:fill="FFFFFF" w:themeFill="background1"/>
            <w:tcMar>
              <w:left w:w="103" w:type="dxa"/>
            </w:tcMar>
          </w:tcPr>
          <w:p w14:paraId="2AAAD035" w14:textId="77777777" w:rsidR="008333AD" w:rsidRDefault="008333AD" w:rsidP="008333AD"/>
        </w:tc>
      </w:tr>
    </w:tbl>
    <w:p w14:paraId="4540C415" w14:textId="77777777" w:rsidR="007B0C8C" w:rsidRDefault="007B0C8C" w:rsidP="00473B95">
      <w:pPr>
        <w:rPr>
          <w:b/>
        </w:rPr>
      </w:pPr>
    </w:p>
    <w:p w14:paraId="563F3DCA" w14:textId="105A252C" w:rsidR="00473B95" w:rsidRDefault="0024297C" w:rsidP="00473B95">
      <w:pPr>
        <w:rPr>
          <w:b/>
        </w:rPr>
      </w:pPr>
      <w:r>
        <w:rPr>
          <w:b/>
        </w:rPr>
        <w:t>Tabella 20</w:t>
      </w:r>
      <w:r w:rsidR="00473B95">
        <w:rPr>
          <w:b/>
        </w:rPr>
        <w:t>b. Mon</w:t>
      </w:r>
      <w:r w:rsidR="00B43BBA">
        <w:rPr>
          <w:b/>
        </w:rPr>
        <w:t xml:space="preserve">itoraggio delle azioni </w:t>
      </w:r>
      <w:proofErr w:type="spellStart"/>
      <w:r w:rsidR="00B43BBA">
        <w:rPr>
          <w:b/>
        </w:rPr>
        <w:t>a.s.</w:t>
      </w:r>
      <w:proofErr w:type="spellEnd"/>
      <w:r w:rsidR="00B43BBA">
        <w:rPr>
          <w:b/>
        </w:rPr>
        <w:t xml:space="preserve"> 2019-20</w:t>
      </w:r>
    </w:p>
    <w:p w14:paraId="533252B6" w14:textId="77777777" w:rsidR="00473B95" w:rsidRDefault="00473B95" w:rsidP="00473B95"/>
    <w:tbl>
      <w:tblPr>
        <w:tblStyle w:val="Grigliatabella"/>
        <w:tblW w:w="13683" w:type="dxa"/>
        <w:tblInd w:w="-5" w:type="dxa"/>
        <w:tblCellMar>
          <w:left w:w="103" w:type="dxa"/>
        </w:tblCellMar>
        <w:tblLook w:val="04A0" w:firstRow="1" w:lastRow="0" w:firstColumn="1" w:lastColumn="0" w:noHBand="0" w:noVBand="1"/>
      </w:tblPr>
      <w:tblGrid>
        <w:gridCol w:w="1476"/>
        <w:gridCol w:w="5853"/>
        <w:gridCol w:w="2167"/>
        <w:gridCol w:w="1414"/>
        <w:gridCol w:w="1403"/>
        <w:gridCol w:w="1370"/>
      </w:tblGrid>
      <w:tr w:rsidR="00243884" w14:paraId="67607B6F" w14:textId="06DE87BF" w:rsidTr="00243884">
        <w:tc>
          <w:tcPr>
            <w:tcW w:w="1476" w:type="dxa"/>
            <w:shd w:val="clear" w:color="auto" w:fill="auto"/>
            <w:tcMar>
              <w:left w:w="103" w:type="dxa"/>
            </w:tcMar>
          </w:tcPr>
          <w:p w14:paraId="4C9BF246" w14:textId="77777777" w:rsidR="00243884" w:rsidRDefault="00243884" w:rsidP="00473B95">
            <w:pPr>
              <w:rPr>
                <w:sz w:val="20"/>
                <w:szCs w:val="20"/>
              </w:rPr>
            </w:pPr>
          </w:p>
        </w:tc>
        <w:tc>
          <w:tcPr>
            <w:tcW w:w="5853" w:type="dxa"/>
            <w:shd w:val="clear" w:color="auto" w:fill="auto"/>
            <w:tcMar>
              <w:left w:w="103" w:type="dxa"/>
            </w:tcMar>
          </w:tcPr>
          <w:p w14:paraId="15AA3F53" w14:textId="77777777" w:rsidR="00243884" w:rsidRDefault="00243884" w:rsidP="00473B95">
            <w:pPr>
              <w:rPr>
                <w:sz w:val="20"/>
                <w:szCs w:val="20"/>
              </w:rPr>
            </w:pPr>
            <w:r>
              <w:rPr>
                <w:sz w:val="20"/>
                <w:szCs w:val="20"/>
              </w:rPr>
              <w:t>Azioni</w:t>
            </w:r>
          </w:p>
        </w:tc>
        <w:tc>
          <w:tcPr>
            <w:tcW w:w="2167" w:type="dxa"/>
            <w:shd w:val="clear" w:color="auto" w:fill="auto"/>
            <w:tcMar>
              <w:left w:w="103" w:type="dxa"/>
            </w:tcMar>
          </w:tcPr>
          <w:p w14:paraId="3F4C091A" w14:textId="77777777" w:rsidR="00243884" w:rsidRDefault="00243884" w:rsidP="00473B95">
            <w:pPr>
              <w:rPr>
                <w:sz w:val="20"/>
                <w:szCs w:val="20"/>
              </w:rPr>
            </w:pPr>
            <w:r>
              <w:rPr>
                <w:sz w:val="20"/>
                <w:szCs w:val="20"/>
              </w:rPr>
              <w:t>Eventuali criticità rilevate</w:t>
            </w:r>
          </w:p>
        </w:tc>
        <w:tc>
          <w:tcPr>
            <w:tcW w:w="1414" w:type="dxa"/>
            <w:shd w:val="clear" w:color="auto" w:fill="auto"/>
            <w:tcMar>
              <w:left w:w="103" w:type="dxa"/>
            </w:tcMar>
          </w:tcPr>
          <w:p w14:paraId="6305FBE4" w14:textId="77777777" w:rsidR="00243884" w:rsidRDefault="00243884" w:rsidP="00473B95">
            <w:pPr>
              <w:rPr>
                <w:sz w:val="20"/>
                <w:szCs w:val="20"/>
              </w:rPr>
            </w:pPr>
            <w:r>
              <w:rPr>
                <w:sz w:val="20"/>
                <w:szCs w:val="20"/>
              </w:rPr>
              <w:t>Eventuali adeguamenti in itinere</w:t>
            </w:r>
          </w:p>
        </w:tc>
        <w:tc>
          <w:tcPr>
            <w:tcW w:w="1403" w:type="dxa"/>
            <w:shd w:val="clear" w:color="auto" w:fill="auto"/>
            <w:tcMar>
              <w:left w:w="103" w:type="dxa"/>
            </w:tcMar>
          </w:tcPr>
          <w:p w14:paraId="779D44AC" w14:textId="77777777" w:rsidR="00243884" w:rsidRDefault="00243884" w:rsidP="00473B95">
            <w:pPr>
              <w:rPr>
                <w:sz w:val="20"/>
                <w:szCs w:val="20"/>
              </w:rPr>
            </w:pPr>
            <w:r>
              <w:rPr>
                <w:sz w:val="20"/>
                <w:szCs w:val="20"/>
              </w:rPr>
              <w:t>Azione terminata entro il termine stabilito</w:t>
            </w:r>
          </w:p>
        </w:tc>
        <w:tc>
          <w:tcPr>
            <w:tcW w:w="1370" w:type="dxa"/>
          </w:tcPr>
          <w:p w14:paraId="220A5AA5" w14:textId="3CC460F0" w:rsidR="00243884" w:rsidRDefault="00FC1282" w:rsidP="00473B95">
            <w:pPr>
              <w:rPr>
                <w:sz w:val="20"/>
                <w:szCs w:val="20"/>
              </w:rPr>
            </w:pPr>
            <w:r>
              <w:rPr>
                <w:sz w:val="20"/>
                <w:szCs w:val="20"/>
              </w:rPr>
              <w:t>Risultati del monitoraggio</w:t>
            </w:r>
          </w:p>
        </w:tc>
      </w:tr>
      <w:tr w:rsidR="00243884" w14:paraId="4AD90BA9" w14:textId="02442A06" w:rsidTr="00243884">
        <w:tc>
          <w:tcPr>
            <w:tcW w:w="1476" w:type="dxa"/>
            <w:vMerge w:val="restart"/>
            <w:shd w:val="clear" w:color="auto" w:fill="auto"/>
            <w:tcMar>
              <w:left w:w="103" w:type="dxa"/>
            </w:tcMar>
          </w:tcPr>
          <w:p w14:paraId="7B6C4263" w14:textId="77777777" w:rsidR="00243884" w:rsidRDefault="00243884" w:rsidP="00473B95">
            <w:pPr>
              <w:rPr>
                <w:sz w:val="20"/>
                <w:szCs w:val="20"/>
              </w:rPr>
            </w:pPr>
            <w:r>
              <w:rPr>
                <w:sz w:val="20"/>
                <w:szCs w:val="20"/>
              </w:rPr>
              <w:t>Priorità1</w:t>
            </w:r>
          </w:p>
        </w:tc>
        <w:tc>
          <w:tcPr>
            <w:tcW w:w="5853" w:type="dxa"/>
            <w:shd w:val="clear" w:color="auto" w:fill="auto"/>
            <w:tcMar>
              <w:left w:w="103" w:type="dxa"/>
            </w:tcMar>
          </w:tcPr>
          <w:p w14:paraId="2851447D" w14:textId="77777777" w:rsidR="00F53F8C" w:rsidRPr="007E533F" w:rsidRDefault="00243884" w:rsidP="00F53F8C">
            <w:pPr>
              <w:rPr>
                <w:rFonts w:ascii="Times New Roman" w:hAnsi="Times New Roman" w:cs="Times New Roman"/>
                <w:sz w:val="18"/>
                <w:szCs w:val="18"/>
              </w:rPr>
            </w:pPr>
            <w:r w:rsidRPr="007E533F">
              <w:rPr>
                <w:rFonts w:ascii="Times New Roman" w:hAnsi="Times New Roman" w:cs="Times New Roman"/>
                <w:sz w:val="18"/>
                <w:szCs w:val="18"/>
              </w:rPr>
              <w:t xml:space="preserve">Analisi item per item </w:t>
            </w:r>
            <w:r w:rsidR="00F53F8C" w:rsidRPr="007E533F">
              <w:rPr>
                <w:rFonts w:ascii="Times New Roman" w:hAnsi="Times New Roman" w:cs="Times New Roman"/>
                <w:sz w:val="18"/>
                <w:szCs w:val="18"/>
              </w:rPr>
              <w:t>(scuola primaria) e dei quadri di riferimento</w:t>
            </w:r>
          </w:p>
          <w:p w14:paraId="033BD3D8" w14:textId="50C08F97" w:rsidR="00243884" w:rsidRPr="007E533F" w:rsidRDefault="00243884" w:rsidP="00473B95">
            <w:pPr>
              <w:rPr>
                <w:rFonts w:ascii="Times New Roman" w:hAnsi="Times New Roman" w:cs="Times New Roman"/>
                <w:sz w:val="18"/>
                <w:szCs w:val="18"/>
              </w:rPr>
            </w:pPr>
            <w:r w:rsidRPr="007E533F">
              <w:rPr>
                <w:rFonts w:ascii="Times New Roman" w:hAnsi="Times New Roman" w:cs="Times New Roman"/>
                <w:sz w:val="18"/>
                <w:szCs w:val="18"/>
              </w:rPr>
              <w:t>da parte dei docenti per individuare ambiti di intervento di recupero e potenziamento</w:t>
            </w:r>
          </w:p>
          <w:p w14:paraId="293AACF5" w14:textId="77777777" w:rsidR="00243884" w:rsidRPr="007E533F" w:rsidRDefault="00243884" w:rsidP="00473B95">
            <w:pPr>
              <w:rPr>
                <w:sz w:val="20"/>
                <w:szCs w:val="20"/>
              </w:rPr>
            </w:pPr>
          </w:p>
        </w:tc>
        <w:tc>
          <w:tcPr>
            <w:tcW w:w="2167" w:type="dxa"/>
            <w:shd w:val="clear" w:color="auto" w:fill="auto"/>
            <w:tcMar>
              <w:left w:w="103" w:type="dxa"/>
            </w:tcMar>
          </w:tcPr>
          <w:p w14:paraId="4B0A0248" w14:textId="77777777" w:rsidR="00243884" w:rsidRDefault="00243884" w:rsidP="00473B95">
            <w:pPr>
              <w:rPr>
                <w:sz w:val="20"/>
                <w:szCs w:val="20"/>
              </w:rPr>
            </w:pPr>
          </w:p>
        </w:tc>
        <w:tc>
          <w:tcPr>
            <w:tcW w:w="1414" w:type="dxa"/>
            <w:shd w:val="clear" w:color="auto" w:fill="auto"/>
            <w:tcMar>
              <w:left w:w="103" w:type="dxa"/>
            </w:tcMar>
          </w:tcPr>
          <w:p w14:paraId="5A065561" w14:textId="77777777" w:rsidR="00243884" w:rsidRDefault="00243884" w:rsidP="00473B95">
            <w:pPr>
              <w:rPr>
                <w:sz w:val="20"/>
                <w:szCs w:val="20"/>
              </w:rPr>
            </w:pPr>
          </w:p>
        </w:tc>
        <w:tc>
          <w:tcPr>
            <w:tcW w:w="1403" w:type="dxa"/>
            <w:shd w:val="clear" w:color="auto" w:fill="auto"/>
            <w:tcMar>
              <w:left w:w="103" w:type="dxa"/>
            </w:tcMar>
          </w:tcPr>
          <w:p w14:paraId="4006402E" w14:textId="01EA643A" w:rsidR="00243884" w:rsidRDefault="00243884" w:rsidP="00473B95">
            <w:pPr>
              <w:rPr>
                <w:sz w:val="20"/>
                <w:szCs w:val="20"/>
              </w:rPr>
            </w:pPr>
          </w:p>
        </w:tc>
        <w:tc>
          <w:tcPr>
            <w:tcW w:w="1370" w:type="dxa"/>
          </w:tcPr>
          <w:p w14:paraId="0C0CDB3F" w14:textId="77777777" w:rsidR="00243884" w:rsidRDefault="00243884" w:rsidP="00473B95">
            <w:pPr>
              <w:rPr>
                <w:sz w:val="20"/>
                <w:szCs w:val="20"/>
              </w:rPr>
            </w:pPr>
          </w:p>
        </w:tc>
      </w:tr>
      <w:tr w:rsidR="00243884" w14:paraId="7C0E9B4B" w14:textId="6443BE6A" w:rsidTr="00243884">
        <w:tc>
          <w:tcPr>
            <w:tcW w:w="1476" w:type="dxa"/>
            <w:vMerge/>
            <w:shd w:val="clear" w:color="auto" w:fill="auto"/>
            <w:tcMar>
              <w:left w:w="103" w:type="dxa"/>
            </w:tcMar>
          </w:tcPr>
          <w:p w14:paraId="03A14244" w14:textId="77777777" w:rsidR="00243884" w:rsidRDefault="00243884" w:rsidP="00473B95">
            <w:pPr>
              <w:rPr>
                <w:sz w:val="20"/>
                <w:szCs w:val="20"/>
              </w:rPr>
            </w:pPr>
          </w:p>
        </w:tc>
        <w:tc>
          <w:tcPr>
            <w:tcW w:w="5853" w:type="dxa"/>
            <w:shd w:val="clear" w:color="auto" w:fill="auto"/>
            <w:tcMar>
              <w:left w:w="103" w:type="dxa"/>
            </w:tcMar>
          </w:tcPr>
          <w:p w14:paraId="5C77E572" w14:textId="77777777" w:rsidR="00243884" w:rsidRPr="007E533F" w:rsidRDefault="00243884" w:rsidP="00473B95">
            <w:pPr>
              <w:rPr>
                <w:rFonts w:ascii="Times New Roman" w:hAnsi="Times New Roman" w:cs="Times New Roman"/>
                <w:sz w:val="18"/>
                <w:szCs w:val="18"/>
              </w:rPr>
            </w:pPr>
            <w:r w:rsidRPr="007E533F">
              <w:rPr>
                <w:rFonts w:ascii="Times New Roman" w:hAnsi="Times New Roman" w:cs="Times New Roman"/>
                <w:sz w:val="18"/>
                <w:szCs w:val="18"/>
              </w:rPr>
              <w:t>Corsi di recupero per recuperare le abilità carenti e di potenziamento</w:t>
            </w:r>
          </w:p>
          <w:p w14:paraId="7EAA2FD6" w14:textId="77777777" w:rsidR="00243884" w:rsidRPr="007E533F" w:rsidRDefault="00243884" w:rsidP="00473B95">
            <w:pPr>
              <w:rPr>
                <w:rFonts w:ascii="Times New Roman" w:hAnsi="Times New Roman" w:cs="Times New Roman"/>
                <w:sz w:val="18"/>
                <w:szCs w:val="18"/>
              </w:rPr>
            </w:pPr>
          </w:p>
        </w:tc>
        <w:tc>
          <w:tcPr>
            <w:tcW w:w="2167" w:type="dxa"/>
            <w:shd w:val="clear" w:color="auto" w:fill="auto"/>
            <w:tcMar>
              <w:left w:w="103" w:type="dxa"/>
            </w:tcMar>
          </w:tcPr>
          <w:p w14:paraId="61FA1462" w14:textId="77777777" w:rsidR="00243884" w:rsidRDefault="00243884" w:rsidP="00473B95">
            <w:pPr>
              <w:rPr>
                <w:sz w:val="20"/>
                <w:szCs w:val="20"/>
              </w:rPr>
            </w:pPr>
          </w:p>
        </w:tc>
        <w:tc>
          <w:tcPr>
            <w:tcW w:w="1414" w:type="dxa"/>
            <w:shd w:val="clear" w:color="auto" w:fill="auto"/>
            <w:tcMar>
              <w:left w:w="103" w:type="dxa"/>
            </w:tcMar>
          </w:tcPr>
          <w:p w14:paraId="51ECE651" w14:textId="77777777" w:rsidR="00243884" w:rsidRDefault="00243884" w:rsidP="00473B95">
            <w:pPr>
              <w:rPr>
                <w:sz w:val="20"/>
                <w:szCs w:val="20"/>
              </w:rPr>
            </w:pPr>
          </w:p>
        </w:tc>
        <w:tc>
          <w:tcPr>
            <w:tcW w:w="1403" w:type="dxa"/>
            <w:shd w:val="clear" w:color="auto" w:fill="auto"/>
            <w:tcMar>
              <w:left w:w="103" w:type="dxa"/>
            </w:tcMar>
          </w:tcPr>
          <w:p w14:paraId="084C8ECA" w14:textId="46D54D75" w:rsidR="00243884" w:rsidRDefault="00243884" w:rsidP="00473B95">
            <w:pPr>
              <w:rPr>
                <w:sz w:val="20"/>
                <w:szCs w:val="20"/>
              </w:rPr>
            </w:pPr>
          </w:p>
        </w:tc>
        <w:tc>
          <w:tcPr>
            <w:tcW w:w="1370" w:type="dxa"/>
          </w:tcPr>
          <w:p w14:paraId="15ECDC61" w14:textId="77777777" w:rsidR="00243884" w:rsidRDefault="00243884" w:rsidP="00473B95">
            <w:pPr>
              <w:rPr>
                <w:sz w:val="20"/>
                <w:szCs w:val="20"/>
              </w:rPr>
            </w:pPr>
          </w:p>
        </w:tc>
      </w:tr>
      <w:tr w:rsidR="00243884" w14:paraId="5B61EAB0" w14:textId="3ACF2917" w:rsidTr="00243884">
        <w:tc>
          <w:tcPr>
            <w:tcW w:w="1476" w:type="dxa"/>
            <w:vMerge/>
            <w:shd w:val="clear" w:color="auto" w:fill="auto"/>
            <w:tcMar>
              <w:left w:w="103" w:type="dxa"/>
            </w:tcMar>
          </w:tcPr>
          <w:p w14:paraId="57688A20" w14:textId="77777777" w:rsidR="00243884" w:rsidRDefault="00243884" w:rsidP="00473B95">
            <w:pPr>
              <w:rPr>
                <w:sz w:val="20"/>
                <w:szCs w:val="20"/>
              </w:rPr>
            </w:pPr>
          </w:p>
        </w:tc>
        <w:tc>
          <w:tcPr>
            <w:tcW w:w="5853" w:type="dxa"/>
            <w:shd w:val="clear" w:color="auto" w:fill="auto"/>
            <w:tcMar>
              <w:left w:w="103" w:type="dxa"/>
            </w:tcMar>
          </w:tcPr>
          <w:p w14:paraId="6087CD75" w14:textId="0825F422" w:rsidR="00243884" w:rsidRPr="007E533F" w:rsidRDefault="00243884" w:rsidP="00473B95">
            <w:pPr>
              <w:rPr>
                <w:rFonts w:ascii="Times New Roman" w:hAnsi="Times New Roman" w:cs="Times New Roman"/>
                <w:color w:val="FF0000"/>
                <w:sz w:val="18"/>
                <w:szCs w:val="18"/>
              </w:rPr>
            </w:pPr>
            <w:r w:rsidRPr="007E533F">
              <w:rPr>
                <w:rFonts w:ascii="Times New Roman" w:hAnsi="Times New Roman" w:cs="Times New Roman"/>
                <w:sz w:val="18"/>
                <w:szCs w:val="18"/>
              </w:rPr>
              <w:t xml:space="preserve">Esercitazioni strutturate e ragionate con le prove INVALSI degli anni precedenti in ogni classe 2^ - 5^ primaria </w:t>
            </w:r>
            <w:r w:rsidR="00F53F8C" w:rsidRPr="007E533F">
              <w:rPr>
                <w:rFonts w:ascii="Times New Roman" w:hAnsi="Times New Roman" w:cs="Times New Roman"/>
                <w:sz w:val="18"/>
                <w:szCs w:val="18"/>
              </w:rPr>
              <w:t>e terza secondaria</w:t>
            </w:r>
          </w:p>
          <w:p w14:paraId="54E1E78E" w14:textId="77777777" w:rsidR="00243884" w:rsidRPr="007E533F" w:rsidRDefault="00243884" w:rsidP="00473B95">
            <w:pPr>
              <w:rPr>
                <w:rFonts w:ascii="Times New Roman" w:hAnsi="Times New Roman" w:cs="Times New Roman"/>
                <w:sz w:val="18"/>
                <w:szCs w:val="18"/>
              </w:rPr>
            </w:pPr>
          </w:p>
        </w:tc>
        <w:tc>
          <w:tcPr>
            <w:tcW w:w="2167" w:type="dxa"/>
            <w:shd w:val="clear" w:color="auto" w:fill="auto"/>
            <w:tcMar>
              <w:left w:w="103" w:type="dxa"/>
            </w:tcMar>
          </w:tcPr>
          <w:p w14:paraId="797D1B8F" w14:textId="77777777" w:rsidR="00243884" w:rsidRDefault="00243884" w:rsidP="00473B95">
            <w:pPr>
              <w:rPr>
                <w:sz w:val="20"/>
                <w:szCs w:val="20"/>
              </w:rPr>
            </w:pPr>
          </w:p>
        </w:tc>
        <w:tc>
          <w:tcPr>
            <w:tcW w:w="1414" w:type="dxa"/>
            <w:shd w:val="clear" w:color="auto" w:fill="auto"/>
            <w:tcMar>
              <w:left w:w="103" w:type="dxa"/>
            </w:tcMar>
          </w:tcPr>
          <w:p w14:paraId="4F972925" w14:textId="77777777" w:rsidR="00243884" w:rsidRDefault="00243884" w:rsidP="00473B95">
            <w:pPr>
              <w:rPr>
                <w:sz w:val="20"/>
                <w:szCs w:val="20"/>
              </w:rPr>
            </w:pPr>
          </w:p>
        </w:tc>
        <w:tc>
          <w:tcPr>
            <w:tcW w:w="1403" w:type="dxa"/>
            <w:shd w:val="clear" w:color="auto" w:fill="auto"/>
            <w:tcMar>
              <w:left w:w="103" w:type="dxa"/>
            </w:tcMar>
          </w:tcPr>
          <w:p w14:paraId="7512555E" w14:textId="020210A5" w:rsidR="00243884" w:rsidRDefault="00243884" w:rsidP="00473B95">
            <w:pPr>
              <w:rPr>
                <w:sz w:val="20"/>
                <w:szCs w:val="20"/>
              </w:rPr>
            </w:pPr>
          </w:p>
        </w:tc>
        <w:tc>
          <w:tcPr>
            <w:tcW w:w="1370" w:type="dxa"/>
          </w:tcPr>
          <w:p w14:paraId="38682582" w14:textId="77777777" w:rsidR="00243884" w:rsidRDefault="00243884" w:rsidP="00473B95">
            <w:pPr>
              <w:rPr>
                <w:sz w:val="20"/>
                <w:szCs w:val="20"/>
              </w:rPr>
            </w:pPr>
          </w:p>
        </w:tc>
      </w:tr>
      <w:tr w:rsidR="00243884" w14:paraId="05B15031" w14:textId="0E73B104" w:rsidTr="00243884">
        <w:tc>
          <w:tcPr>
            <w:tcW w:w="1476" w:type="dxa"/>
            <w:vMerge/>
            <w:shd w:val="clear" w:color="auto" w:fill="auto"/>
            <w:tcMar>
              <w:left w:w="103" w:type="dxa"/>
            </w:tcMar>
          </w:tcPr>
          <w:p w14:paraId="56753F5F" w14:textId="77777777" w:rsidR="00243884" w:rsidRDefault="00243884" w:rsidP="00473B95">
            <w:pPr>
              <w:rPr>
                <w:sz w:val="20"/>
                <w:szCs w:val="20"/>
              </w:rPr>
            </w:pPr>
          </w:p>
        </w:tc>
        <w:tc>
          <w:tcPr>
            <w:tcW w:w="5853" w:type="dxa"/>
            <w:shd w:val="clear" w:color="auto" w:fill="auto"/>
            <w:tcMar>
              <w:left w:w="103" w:type="dxa"/>
            </w:tcMar>
          </w:tcPr>
          <w:p w14:paraId="6B0D0CC1" w14:textId="59E47555" w:rsidR="00243884" w:rsidRPr="007E533F" w:rsidRDefault="00243884" w:rsidP="00473B95">
            <w:pPr>
              <w:rPr>
                <w:rFonts w:ascii="Times New Roman" w:hAnsi="Times New Roman" w:cs="Times New Roman"/>
                <w:sz w:val="18"/>
                <w:szCs w:val="18"/>
              </w:rPr>
            </w:pPr>
            <w:r w:rsidRPr="007E533F">
              <w:rPr>
                <w:rFonts w:ascii="Times New Roman" w:hAnsi="Times New Roman" w:cs="Times New Roman"/>
                <w:sz w:val="18"/>
                <w:szCs w:val="18"/>
              </w:rPr>
              <w:t xml:space="preserve">Prove </w:t>
            </w:r>
            <w:r w:rsidR="007E533F" w:rsidRPr="007E533F">
              <w:rPr>
                <w:rFonts w:ascii="Times New Roman" w:hAnsi="Times New Roman" w:cs="Times New Roman"/>
                <w:sz w:val="18"/>
                <w:szCs w:val="18"/>
              </w:rPr>
              <w:t>di verifica comuni di italiano,</w:t>
            </w:r>
            <w:r w:rsidRPr="007E533F">
              <w:rPr>
                <w:rFonts w:ascii="Times New Roman" w:hAnsi="Times New Roman" w:cs="Times New Roman"/>
                <w:sz w:val="18"/>
                <w:szCs w:val="18"/>
              </w:rPr>
              <w:t xml:space="preserve"> matematica </w:t>
            </w:r>
            <w:r w:rsidR="007E533F" w:rsidRPr="007E533F">
              <w:rPr>
                <w:rFonts w:ascii="Times New Roman" w:hAnsi="Times New Roman" w:cs="Times New Roman"/>
                <w:sz w:val="18"/>
                <w:szCs w:val="18"/>
              </w:rPr>
              <w:t xml:space="preserve">e inglese </w:t>
            </w:r>
            <w:r w:rsidRPr="007E533F">
              <w:rPr>
                <w:rFonts w:ascii="Times New Roman" w:hAnsi="Times New Roman" w:cs="Times New Roman"/>
                <w:sz w:val="18"/>
                <w:szCs w:val="18"/>
              </w:rPr>
              <w:t>per tutte le classi di scuola primaria</w:t>
            </w:r>
            <w:r w:rsidR="00F53F8C" w:rsidRPr="007E533F">
              <w:rPr>
                <w:rFonts w:ascii="Times New Roman" w:hAnsi="Times New Roman" w:cs="Times New Roman"/>
                <w:sz w:val="18"/>
                <w:szCs w:val="18"/>
              </w:rPr>
              <w:t xml:space="preserve"> </w:t>
            </w:r>
            <w:r w:rsidRPr="007E533F">
              <w:rPr>
                <w:rFonts w:ascii="Times New Roman" w:hAnsi="Times New Roman" w:cs="Times New Roman"/>
                <w:sz w:val="18"/>
                <w:szCs w:val="18"/>
              </w:rPr>
              <w:t xml:space="preserve"> </w:t>
            </w:r>
            <w:r w:rsidR="00F53F8C" w:rsidRPr="007E533F">
              <w:rPr>
                <w:rFonts w:ascii="Times New Roman" w:hAnsi="Times New Roman" w:cs="Times New Roman"/>
                <w:sz w:val="18"/>
                <w:szCs w:val="18"/>
              </w:rPr>
              <w:t xml:space="preserve">e I e II secondaria </w:t>
            </w:r>
            <w:r w:rsidRPr="007E533F">
              <w:rPr>
                <w:rFonts w:ascii="Times New Roman" w:hAnsi="Times New Roman" w:cs="Times New Roman"/>
                <w:sz w:val="18"/>
                <w:szCs w:val="18"/>
              </w:rPr>
              <w:t>con griglie di valutazione condivise.</w:t>
            </w:r>
          </w:p>
          <w:p w14:paraId="6EAF41DF" w14:textId="77777777" w:rsidR="00243884" w:rsidRPr="007E533F" w:rsidRDefault="00243884" w:rsidP="00473B95">
            <w:pPr>
              <w:rPr>
                <w:rFonts w:ascii="Times New Roman" w:hAnsi="Times New Roman" w:cs="Times New Roman"/>
                <w:sz w:val="18"/>
                <w:szCs w:val="18"/>
              </w:rPr>
            </w:pPr>
          </w:p>
        </w:tc>
        <w:tc>
          <w:tcPr>
            <w:tcW w:w="2167" w:type="dxa"/>
            <w:shd w:val="clear" w:color="auto" w:fill="auto"/>
            <w:tcMar>
              <w:left w:w="103" w:type="dxa"/>
            </w:tcMar>
          </w:tcPr>
          <w:p w14:paraId="547EE84B" w14:textId="77777777" w:rsidR="00243884" w:rsidRDefault="00243884" w:rsidP="00473B95">
            <w:pPr>
              <w:rPr>
                <w:sz w:val="20"/>
                <w:szCs w:val="20"/>
              </w:rPr>
            </w:pPr>
          </w:p>
        </w:tc>
        <w:tc>
          <w:tcPr>
            <w:tcW w:w="1414" w:type="dxa"/>
            <w:shd w:val="clear" w:color="auto" w:fill="auto"/>
            <w:tcMar>
              <w:left w:w="103" w:type="dxa"/>
            </w:tcMar>
          </w:tcPr>
          <w:p w14:paraId="23A26ED2" w14:textId="77777777" w:rsidR="00243884" w:rsidRDefault="00243884" w:rsidP="00473B95">
            <w:pPr>
              <w:rPr>
                <w:sz w:val="20"/>
                <w:szCs w:val="20"/>
              </w:rPr>
            </w:pPr>
          </w:p>
        </w:tc>
        <w:tc>
          <w:tcPr>
            <w:tcW w:w="1403" w:type="dxa"/>
            <w:shd w:val="clear" w:color="auto" w:fill="auto"/>
            <w:tcMar>
              <w:left w:w="103" w:type="dxa"/>
            </w:tcMar>
          </w:tcPr>
          <w:p w14:paraId="29824582" w14:textId="0F40D1FA" w:rsidR="00243884" w:rsidRDefault="00243884" w:rsidP="00473B95">
            <w:pPr>
              <w:rPr>
                <w:sz w:val="20"/>
                <w:szCs w:val="20"/>
              </w:rPr>
            </w:pPr>
          </w:p>
        </w:tc>
        <w:tc>
          <w:tcPr>
            <w:tcW w:w="1370" w:type="dxa"/>
          </w:tcPr>
          <w:p w14:paraId="075A9031" w14:textId="77777777" w:rsidR="00243884" w:rsidRDefault="00243884" w:rsidP="00473B95">
            <w:pPr>
              <w:rPr>
                <w:sz w:val="20"/>
                <w:szCs w:val="20"/>
              </w:rPr>
            </w:pPr>
          </w:p>
        </w:tc>
      </w:tr>
      <w:tr w:rsidR="00243884" w14:paraId="40B72A5F" w14:textId="385A61F2" w:rsidTr="00243884">
        <w:tc>
          <w:tcPr>
            <w:tcW w:w="1476" w:type="dxa"/>
            <w:vMerge w:val="restart"/>
            <w:shd w:val="clear" w:color="auto" w:fill="auto"/>
            <w:tcMar>
              <w:left w:w="103" w:type="dxa"/>
            </w:tcMar>
          </w:tcPr>
          <w:p w14:paraId="7E5E119B" w14:textId="743968B5" w:rsidR="00243884" w:rsidRDefault="00243884" w:rsidP="00473B95">
            <w:pPr>
              <w:rPr>
                <w:sz w:val="20"/>
                <w:szCs w:val="20"/>
              </w:rPr>
            </w:pPr>
            <w:r>
              <w:rPr>
                <w:sz w:val="20"/>
                <w:szCs w:val="20"/>
              </w:rPr>
              <w:t>Priorità 1e 2</w:t>
            </w:r>
          </w:p>
        </w:tc>
        <w:tc>
          <w:tcPr>
            <w:tcW w:w="5853" w:type="dxa"/>
            <w:shd w:val="clear" w:color="auto" w:fill="auto"/>
            <w:tcMar>
              <w:left w:w="103" w:type="dxa"/>
            </w:tcMar>
          </w:tcPr>
          <w:p w14:paraId="79D67525" w14:textId="3E2FDF63" w:rsidR="00243884" w:rsidRPr="007E533F" w:rsidRDefault="00243884" w:rsidP="00473B95">
            <w:pPr>
              <w:rPr>
                <w:rFonts w:ascii="Times New Roman" w:hAnsi="Times New Roman" w:cs="Times New Roman"/>
                <w:sz w:val="18"/>
                <w:szCs w:val="18"/>
              </w:rPr>
            </w:pPr>
            <w:r w:rsidRPr="007E533F">
              <w:rPr>
                <w:rFonts w:ascii="Times New Roman" w:hAnsi="Times New Roman" w:cs="Times New Roman"/>
                <w:sz w:val="18"/>
                <w:szCs w:val="18"/>
              </w:rPr>
              <w:t xml:space="preserve">Realizzazione di compiti significativi con </w:t>
            </w:r>
          </w:p>
          <w:p w14:paraId="7966B1C6" w14:textId="73395F67" w:rsidR="00243884" w:rsidRPr="007E533F" w:rsidRDefault="00243884" w:rsidP="00473B95">
            <w:pPr>
              <w:rPr>
                <w:rFonts w:ascii="Times New Roman" w:hAnsi="Times New Roman" w:cs="Times New Roman"/>
                <w:iCs/>
                <w:color w:val="333333"/>
                <w:sz w:val="18"/>
                <w:szCs w:val="18"/>
                <w:shd w:val="clear" w:color="auto" w:fill="FFFFFF"/>
              </w:rPr>
            </w:pPr>
            <w:r w:rsidRPr="007E533F">
              <w:rPr>
                <w:rFonts w:ascii="Times New Roman" w:hAnsi="Times New Roman" w:cs="Times New Roman"/>
                <w:sz w:val="18"/>
                <w:szCs w:val="18"/>
              </w:rPr>
              <w:t xml:space="preserve">utilizzazione di </w:t>
            </w:r>
            <w:r w:rsidRPr="007E533F">
              <w:rPr>
                <w:rFonts w:ascii="Times New Roman" w:hAnsi="Times New Roman" w:cs="Times New Roman"/>
                <w:iCs/>
                <w:color w:val="333333"/>
                <w:sz w:val="18"/>
                <w:szCs w:val="18"/>
                <w:shd w:val="clear" w:color="auto" w:fill="FFFFFF"/>
              </w:rPr>
              <w:t xml:space="preserve">cooperative </w:t>
            </w:r>
            <w:proofErr w:type="spellStart"/>
            <w:r w:rsidRPr="007E533F">
              <w:rPr>
                <w:rFonts w:ascii="Times New Roman" w:hAnsi="Times New Roman" w:cs="Times New Roman"/>
                <w:iCs/>
                <w:color w:val="333333"/>
                <w:sz w:val="18"/>
                <w:szCs w:val="18"/>
                <w:shd w:val="clear" w:color="auto" w:fill="FFFFFF"/>
              </w:rPr>
              <w:t>learning</w:t>
            </w:r>
            <w:proofErr w:type="spellEnd"/>
            <w:r w:rsidRPr="007E533F">
              <w:rPr>
                <w:rFonts w:ascii="Times New Roman" w:hAnsi="Times New Roman" w:cs="Times New Roman"/>
                <w:iCs/>
                <w:color w:val="333333"/>
                <w:sz w:val="18"/>
                <w:szCs w:val="18"/>
                <w:shd w:val="clear" w:color="auto" w:fill="FFFFFF"/>
              </w:rPr>
              <w:t xml:space="preserve">, classi aperte, gruppi di livello, </w:t>
            </w:r>
            <w:proofErr w:type="spellStart"/>
            <w:r w:rsidRPr="007E533F">
              <w:rPr>
                <w:rFonts w:ascii="Times New Roman" w:hAnsi="Times New Roman" w:cs="Times New Roman"/>
                <w:iCs/>
                <w:color w:val="333333"/>
                <w:sz w:val="18"/>
                <w:szCs w:val="18"/>
                <w:shd w:val="clear" w:color="auto" w:fill="FFFFFF"/>
              </w:rPr>
              <w:t>flipped</w:t>
            </w:r>
            <w:proofErr w:type="spellEnd"/>
            <w:r w:rsidRPr="007E533F">
              <w:rPr>
                <w:rFonts w:ascii="Times New Roman" w:hAnsi="Times New Roman" w:cs="Times New Roman"/>
                <w:iCs/>
                <w:color w:val="333333"/>
                <w:sz w:val="18"/>
                <w:szCs w:val="18"/>
                <w:shd w:val="clear" w:color="auto" w:fill="FFFFFF"/>
              </w:rPr>
              <w:t xml:space="preserve"> </w:t>
            </w:r>
            <w:proofErr w:type="spellStart"/>
            <w:r w:rsidRPr="007E533F">
              <w:rPr>
                <w:rFonts w:ascii="Times New Roman" w:hAnsi="Times New Roman" w:cs="Times New Roman"/>
                <w:iCs/>
                <w:color w:val="333333"/>
                <w:sz w:val="18"/>
                <w:szCs w:val="18"/>
                <w:shd w:val="clear" w:color="auto" w:fill="FFFFFF"/>
              </w:rPr>
              <w:t>classroom</w:t>
            </w:r>
            <w:proofErr w:type="spellEnd"/>
            <w:r w:rsidRPr="007E533F">
              <w:rPr>
                <w:rFonts w:ascii="Times New Roman" w:hAnsi="Times New Roman" w:cs="Times New Roman"/>
                <w:iCs/>
                <w:color w:val="333333"/>
                <w:sz w:val="18"/>
                <w:szCs w:val="18"/>
                <w:shd w:val="clear" w:color="auto" w:fill="FFFFFF"/>
              </w:rPr>
              <w:t xml:space="preserve">, progettazione a ritroso, </w:t>
            </w:r>
            <w:proofErr w:type="spellStart"/>
            <w:r w:rsidRPr="007E533F">
              <w:rPr>
                <w:rFonts w:ascii="Times New Roman" w:hAnsi="Times New Roman" w:cs="Times New Roman"/>
                <w:iCs/>
                <w:color w:val="333333"/>
                <w:sz w:val="18"/>
                <w:szCs w:val="18"/>
                <w:shd w:val="clear" w:color="auto" w:fill="FFFFFF"/>
              </w:rPr>
              <w:t>Coding</w:t>
            </w:r>
            <w:proofErr w:type="spellEnd"/>
            <w:r w:rsidRPr="007E533F">
              <w:rPr>
                <w:rFonts w:ascii="Times New Roman" w:hAnsi="Times New Roman" w:cs="Times New Roman"/>
                <w:iCs/>
                <w:color w:val="333333"/>
                <w:sz w:val="18"/>
                <w:szCs w:val="18"/>
                <w:shd w:val="clear" w:color="auto" w:fill="FFFFFF"/>
              </w:rPr>
              <w:t xml:space="preserve">, </w:t>
            </w:r>
            <w:proofErr w:type="spellStart"/>
            <w:r w:rsidRPr="007E533F">
              <w:rPr>
                <w:rFonts w:ascii="Times New Roman" w:hAnsi="Times New Roman" w:cs="Times New Roman"/>
                <w:iCs/>
                <w:color w:val="333333"/>
                <w:sz w:val="18"/>
                <w:szCs w:val="18"/>
                <w:shd w:val="clear" w:color="auto" w:fill="FFFFFF"/>
              </w:rPr>
              <w:t>Clil</w:t>
            </w:r>
            <w:proofErr w:type="spellEnd"/>
            <w:r w:rsidRPr="007E533F">
              <w:rPr>
                <w:rFonts w:ascii="Times New Roman" w:hAnsi="Times New Roman" w:cs="Times New Roman"/>
                <w:iCs/>
                <w:color w:val="333333"/>
                <w:sz w:val="18"/>
                <w:szCs w:val="18"/>
                <w:shd w:val="clear" w:color="auto" w:fill="FFFFFF"/>
              </w:rPr>
              <w:t xml:space="preserve">, </w:t>
            </w:r>
            <w:proofErr w:type="spellStart"/>
            <w:r w:rsidRPr="007E533F">
              <w:rPr>
                <w:rFonts w:ascii="Times New Roman" w:hAnsi="Times New Roman" w:cs="Times New Roman"/>
                <w:iCs/>
                <w:color w:val="333333"/>
                <w:sz w:val="18"/>
                <w:szCs w:val="18"/>
                <w:shd w:val="clear" w:color="auto" w:fill="FFFFFF"/>
              </w:rPr>
              <w:t>peer</w:t>
            </w:r>
            <w:proofErr w:type="spellEnd"/>
            <w:r w:rsidRPr="007E533F">
              <w:rPr>
                <w:rFonts w:ascii="Times New Roman" w:hAnsi="Times New Roman" w:cs="Times New Roman"/>
                <w:iCs/>
                <w:color w:val="333333"/>
                <w:sz w:val="18"/>
                <w:szCs w:val="18"/>
                <w:shd w:val="clear" w:color="auto" w:fill="FFFFFF"/>
              </w:rPr>
              <w:t xml:space="preserve"> </w:t>
            </w:r>
            <w:proofErr w:type="spellStart"/>
            <w:r w:rsidRPr="007E533F">
              <w:rPr>
                <w:rFonts w:ascii="Times New Roman" w:hAnsi="Times New Roman" w:cs="Times New Roman"/>
                <w:iCs/>
                <w:color w:val="333333"/>
                <w:sz w:val="18"/>
                <w:szCs w:val="18"/>
                <w:shd w:val="clear" w:color="auto" w:fill="FFFFFF"/>
              </w:rPr>
              <w:t>instruction</w:t>
            </w:r>
            <w:proofErr w:type="spellEnd"/>
            <w:r w:rsidRPr="007E533F">
              <w:rPr>
                <w:rFonts w:ascii="Times New Roman" w:hAnsi="Times New Roman" w:cs="Times New Roman"/>
                <w:iCs/>
                <w:color w:val="333333"/>
                <w:sz w:val="18"/>
                <w:szCs w:val="18"/>
                <w:shd w:val="clear" w:color="auto" w:fill="FFFFFF"/>
              </w:rPr>
              <w:t>.</w:t>
            </w:r>
            <w:r w:rsidR="007E533F" w:rsidRPr="007E533F">
              <w:rPr>
                <w:rFonts w:ascii="Times New Roman" w:hAnsi="Times New Roman" w:cs="Times New Roman"/>
                <w:iCs/>
                <w:color w:val="333333"/>
                <w:sz w:val="18"/>
                <w:szCs w:val="18"/>
                <w:shd w:val="clear" w:color="auto" w:fill="FFFFFF"/>
              </w:rPr>
              <w:t xml:space="preserve"> Introduzione modello Reggio </w:t>
            </w:r>
            <w:proofErr w:type="spellStart"/>
            <w:r w:rsidR="007E533F" w:rsidRPr="007E533F">
              <w:rPr>
                <w:rFonts w:ascii="Times New Roman" w:hAnsi="Times New Roman" w:cs="Times New Roman"/>
                <w:iCs/>
                <w:color w:val="333333"/>
                <w:sz w:val="18"/>
                <w:szCs w:val="18"/>
                <w:shd w:val="clear" w:color="auto" w:fill="FFFFFF"/>
              </w:rPr>
              <w:t>Children</w:t>
            </w:r>
            <w:proofErr w:type="spellEnd"/>
            <w:r w:rsidR="007E533F" w:rsidRPr="007E533F">
              <w:rPr>
                <w:rFonts w:ascii="Times New Roman" w:hAnsi="Times New Roman" w:cs="Times New Roman"/>
                <w:iCs/>
                <w:color w:val="333333"/>
                <w:sz w:val="18"/>
                <w:szCs w:val="18"/>
                <w:shd w:val="clear" w:color="auto" w:fill="FFFFFF"/>
              </w:rPr>
              <w:t xml:space="preserve"> all’Infanzia.</w:t>
            </w:r>
          </w:p>
        </w:tc>
        <w:tc>
          <w:tcPr>
            <w:tcW w:w="2167" w:type="dxa"/>
            <w:shd w:val="clear" w:color="auto" w:fill="auto"/>
            <w:tcMar>
              <w:left w:w="103" w:type="dxa"/>
            </w:tcMar>
          </w:tcPr>
          <w:p w14:paraId="73BEE7D2" w14:textId="77777777" w:rsidR="00243884" w:rsidRDefault="00243884" w:rsidP="00473B95">
            <w:pPr>
              <w:rPr>
                <w:sz w:val="20"/>
                <w:szCs w:val="20"/>
              </w:rPr>
            </w:pPr>
          </w:p>
        </w:tc>
        <w:tc>
          <w:tcPr>
            <w:tcW w:w="1414" w:type="dxa"/>
            <w:shd w:val="clear" w:color="auto" w:fill="auto"/>
            <w:tcMar>
              <w:left w:w="103" w:type="dxa"/>
            </w:tcMar>
          </w:tcPr>
          <w:p w14:paraId="7DD05CE5" w14:textId="77777777" w:rsidR="00243884" w:rsidRDefault="00243884" w:rsidP="00473B95">
            <w:pPr>
              <w:rPr>
                <w:sz w:val="20"/>
                <w:szCs w:val="20"/>
              </w:rPr>
            </w:pPr>
          </w:p>
        </w:tc>
        <w:tc>
          <w:tcPr>
            <w:tcW w:w="1403" w:type="dxa"/>
            <w:shd w:val="clear" w:color="auto" w:fill="auto"/>
            <w:tcMar>
              <w:left w:w="103" w:type="dxa"/>
            </w:tcMar>
          </w:tcPr>
          <w:p w14:paraId="3D88B5E7" w14:textId="348A5015" w:rsidR="00243884" w:rsidRDefault="00243884" w:rsidP="00473B95">
            <w:pPr>
              <w:rPr>
                <w:sz w:val="20"/>
                <w:szCs w:val="20"/>
              </w:rPr>
            </w:pPr>
          </w:p>
        </w:tc>
        <w:tc>
          <w:tcPr>
            <w:tcW w:w="1370" w:type="dxa"/>
          </w:tcPr>
          <w:p w14:paraId="7E6C58F4" w14:textId="77777777" w:rsidR="00243884" w:rsidRDefault="00243884" w:rsidP="00473B95">
            <w:pPr>
              <w:rPr>
                <w:sz w:val="20"/>
                <w:szCs w:val="20"/>
              </w:rPr>
            </w:pPr>
          </w:p>
        </w:tc>
      </w:tr>
      <w:tr w:rsidR="00243884" w14:paraId="5ABA0215" w14:textId="1D9D72E4" w:rsidTr="00243884">
        <w:tc>
          <w:tcPr>
            <w:tcW w:w="1476" w:type="dxa"/>
            <w:vMerge/>
            <w:shd w:val="clear" w:color="auto" w:fill="auto"/>
            <w:tcMar>
              <w:left w:w="103" w:type="dxa"/>
            </w:tcMar>
          </w:tcPr>
          <w:p w14:paraId="4DE154FA" w14:textId="77777777" w:rsidR="00243884" w:rsidRDefault="00243884" w:rsidP="00473B95">
            <w:pPr>
              <w:rPr>
                <w:sz w:val="20"/>
                <w:szCs w:val="20"/>
              </w:rPr>
            </w:pPr>
          </w:p>
        </w:tc>
        <w:tc>
          <w:tcPr>
            <w:tcW w:w="5853" w:type="dxa"/>
            <w:shd w:val="clear" w:color="auto" w:fill="auto"/>
            <w:tcMar>
              <w:left w:w="103" w:type="dxa"/>
            </w:tcMar>
          </w:tcPr>
          <w:p w14:paraId="5885EC30" w14:textId="77777777" w:rsidR="00243884" w:rsidRDefault="00243884" w:rsidP="00473B95">
            <w:pPr>
              <w:rPr>
                <w:rFonts w:ascii="Times New Roman" w:hAnsi="Times New Roman" w:cs="Times New Roman"/>
                <w:iCs/>
                <w:color w:val="333333"/>
                <w:sz w:val="18"/>
                <w:szCs w:val="18"/>
                <w:shd w:val="clear" w:color="auto" w:fill="FFFFFF"/>
              </w:rPr>
            </w:pPr>
            <w:r>
              <w:rPr>
                <w:rFonts w:ascii="Times New Roman" w:hAnsi="Times New Roman" w:cs="Times New Roman"/>
                <w:iCs/>
                <w:color w:val="333333"/>
                <w:sz w:val="18"/>
                <w:szCs w:val="18"/>
                <w:shd w:val="clear" w:color="auto" w:fill="FFFFFF"/>
              </w:rPr>
              <w:t xml:space="preserve">Azioni di </w:t>
            </w:r>
            <w:proofErr w:type="spellStart"/>
            <w:r>
              <w:rPr>
                <w:rFonts w:ascii="Times New Roman" w:hAnsi="Times New Roman" w:cs="Times New Roman"/>
                <w:iCs/>
                <w:color w:val="333333"/>
                <w:sz w:val="18"/>
                <w:szCs w:val="18"/>
                <w:shd w:val="clear" w:color="auto" w:fill="FFFFFF"/>
              </w:rPr>
              <w:t>peer</w:t>
            </w:r>
            <w:proofErr w:type="spellEnd"/>
            <w:r>
              <w:rPr>
                <w:rFonts w:ascii="Times New Roman" w:hAnsi="Times New Roman" w:cs="Times New Roman"/>
                <w:iCs/>
                <w:color w:val="333333"/>
                <w:sz w:val="18"/>
                <w:szCs w:val="18"/>
                <w:shd w:val="clear" w:color="auto" w:fill="FFFFFF"/>
              </w:rPr>
              <w:t xml:space="preserve"> tutoring.</w:t>
            </w:r>
          </w:p>
          <w:p w14:paraId="24C2C076" w14:textId="77777777" w:rsidR="00243884" w:rsidRPr="0001439C" w:rsidRDefault="00243884" w:rsidP="00473B95">
            <w:pPr>
              <w:rPr>
                <w:rFonts w:ascii="Times New Roman" w:hAnsi="Times New Roman" w:cs="Times New Roman"/>
                <w:iCs/>
                <w:color w:val="FF0000"/>
                <w:sz w:val="18"/>
                <w:szCs w:val="18"/>
                <w:shd w:val="clear" w:color="auto" w:fill="FFFFFF"/>
              </w:rPr>
            </w:pPr>
          </w:p>
        </w:tc>
        <w:tc>
          <w:tcPr>
            <w:tcW w:w="2167" w:type="dxa"/>
            <w:shd w:val="clear" w:color="auto" w:fill="auto"/>
            <w:tcMar>
              <w:left w:w="103" w:type="dxa"/>
            </w:tcMar>
          </w:tcPr>
          <w:p w14:paraId="5E5E2C3B" w14:textId="6C02B03C" w:rsidR="00243884" w:rsidRPr="00851372" w:rsidRDefault="00243884" w:rsidP="00473B95">
            <w:pPr>
              <w:rPr>
                <w:rFonts w:ascii="Times New Roman" w:hAnsi="Times New Roman" w:cs="Times New Roman"/>
                <w:sz w:val="18"/>
                <w:szCs w:val="18"/>
              </w:rPr>
            </w:pPr>
          </w:p>
        </w:tc>
        <w:tc>
          <w:tcPr>
            <w:tcW w:w="1414" w:type="dxa"/>
            <w:shd w:val="clear" w:color="auto" w:fill="auto"/>
            <w:tcMar>
              <w:left w:w="103" w:type="dxa"/>
            </w:tcMar>
          </w:tcPr>
          <w:p w14:paraId="5DD3CA91" w14:textId="77777777" w:rsidR="00243884" w:rsidRDefault="00243884" w:rsidP="00473B95">
            <w:pPr>
              <w:rPr>
                <w:sz w:val="20"/>
                <w:szCs w:val="20"/>
              </w:rPr>
            </w:pPr>
          </w:p>
        </w:tc>
        <w:tc>
          <w:tcPr>
            <w:tcW w:w="1403" w:type="dxa"/>
            <w:shd w:val="clear" w:color="auto" w:fill="auto"/>
            <w:tcMar>
              <w:left w:w="103" w:type="dxa"/>
            </w:tcMar>
          </w:tcPr>
          <w:p w14:paraId="210F158A" w14:textId="59131292" w:rsidR="00243884" w:rsidRDefault="00243884" w:rsidP="00473B95">
            <w:pPr>
              <w:rPr>
                <w:sz w:val="20"/>
                <w:szCs w:val="20"/>
              </w:rPr>
            </w:pPr>
          </w:p>
        </w:tc>
        <w:tc>
          <w:tcPr>
            <w:tcW w:w="1370" w:type="dxa"/>
          </w:tcPr>
          <w:p w14:paraId="3C4D5E2F" w14:textId="77777777" w:rsidR="00243884" w:rsidRDefault="00243884" w:rsidP="00473B95">
            <w:pPr>
              <w:rPr>
                <w:sz w:val="20"/>
                <w:szCs w:val="20"/>
              </w:rPr>
            </w:pPr>
          </w:p>
        </w:tc>
      </w:tr>
      <w:tr w:rsidR="00243884" w14:paraId="6E92CDBD" w14:textId="7F23043E" w:rsidTr="00243884">
        <w:tc>
          <w:tcPr>
            <w:tcW w:w="1476" w:type="dxa"/>
            <w:vMerge/>
            <w:shd w:val="clear" w:color="auto" w:fill="auto"/>
            <w:tcMar>
              <w:left w:w="103" w:type="dxa"/>
            </w:tcMar>
          </w:tcPr>
          <w:p w14:paraId="2CEECD40" w14:textId="77777777" w:rsidR="00243884" w:rsidRDefault="00243884" w:rsidP="00473B95">
            <w:pPr>
              <w:rPr>
                <w:sz w:val="20"/>
                <w:szCs w:val="20"/>
              </w:rPr>
            </w:pPr>
          </w:p>
        </w:tc>
        <w:tc>
          <w:tcPr>
            <w:tcW w:w="5853" w:type="dxa"/>
            <w:shd w:val="clear" w:color="auto" w:fill="auto"/>
            <w:tcMar>
              <w:left w:w="103" w:type="dxa"/>
            </w:tcMar>
          </w:tcPr>
          <w:p w14:paraId="4D56F73A" w14:textId="0B825090" w:rsidR="00243884" w:rsidRPr="007E533F" w:rsidRDefault="00243884" w:rsidP="00473B95">
            <w:pPr>
              <w:rPr>
                <w:sz w:val="18"/>
                <w:szCs w:val="18"/>
              </w:rPr>
            </w:pPr>
            <w:r w:rsidRPr="00DB5E8F">
              <w:rPr>
                <w:rFonts w:ascii="Times New Roman" w:hAnsi="Times New Roman" w:cs="Times New Roman"/>
                <w:iCs/>
                <w:sz w:val="18"/>
                <w:szCs w:val="18"/>
                <w:shd w:val="clear" w:color="auto" w:fill="FFFFFF"/>
              </w:rPr>
              <w:t>Partecipazione attiva degli alunni alla vita della scuola mediante il Consiglio dei Ragazzi.</w:t>
            </w:r>
          </w:p>
        </w:tc>
        <w:tc>
          <w:tcPr>
            <w:tcW w:w="2167" w:type="dxa"/>
            <w:shd w:val="clear" w:color="auto" w:fill="auto"/>
            <w:tcMar>
              <w:left w:w="103" w:type="dxa"/>
            </w:tcMar>
          </w:tcPr>
          <w:p w14:paraId="1C57507A" w14:textId="77777777" w:rsidR="00243884" w:rsidRDefault="00243884" w:rsidP="00473B95">
            <w:pPr>
              <w:rPr>
                <w:sz w:val="20"/>
                <w:szCs w:val="20"/>
              </w:rPr>
            </w:pPr>
          </w:p>
        </w:tc>
        <w:tc>
          <w:tcPr>
            <w:tcW w:w="1414" w:type="dxa"/>
            <w:shd w:val="clear" w:color="auto" w:fill="auto"/>
            <w:tcMar>
              <w:left w:w="103" w:type="dxa"/>
            </w:tcMar>
          </w:tcPr>
          <w:p w14:paraId="5CB71B14" w14:textId="77777777" w:rsidR="00243884" w:rsidRDefault="00243884" w:rsidP="00473B95">
            <w:pPr>
              <w:rPr>
                <w:sz w:val="20"/>
                <w:szCs w:val="20"/>
              </w:rPr>
            </w:pPr>
          </w:p>
        </w:tc>
        <w:tc>
          <w:tcPr>
            <w:tcW w:w="1403" w:type="dxa"/>
            <w:shd w:val="clear" w:color="auto" w:fill="auto"/>
            <w:tcMar>
              <w:left w:w="103" w:type="dxa"/>
            </w:tcMar>
          </w:tcPr>
          <w:p w14:paraId="7796C865" w14:textId="15206A12" w:rsidR="00243884" w:rsidRDefault="00243884" w:rsidP="00473B95">
            <w:pPr>
              <w:rPr>
                <w:sz w:val="20"/>
                <w:szCs w:val="20"/>
              </w:rPr>
            </w:pPr>
          </w:p>
        </w:tc>
        <w:tc>
          <w:tcPr>
            <w:tcW w:w="1370" w:type="dxa"/>
          </w:tcPr>
          <w:p w14:paraId="7D66B030" w14:textId="77777777" w:rsidR="00243884" w:rsidRDefault="00243884" w:rsidP="00473B95">
            <w:pPr>
              <w:rPr>
                <w:sz w:val="20"/>
                <w:szCs w:val="20"/>
              </w:rPr>
            </w:pPr>
          </w:p>
        </w:tc>
      </w:tr>
      <w:tr w:rsidR="00243884" w14:paraId="1F302949" w14:textId="67821067" w:rsidTr="00243884">
        <w:tc>
          <w:tcPr>
            <w:tcW w:w="1476" w:type="dxa"/>
            <w:shd w:val="clear" w:color="auto" w:fill="auto"/>
            <w:tcMar>
              <w:left w:w="103" w:type="dxa"/>
            </w:tcMar>
          </w:tcPr>
          <w:p w14:paraId="2FE3EA0E" w14:textId="5972DCCA" w:rsidR="00243884" w:rsidRDefault="00243884" w:rsidP="00473B95">
            <w:pPr>
              <w:rPr>
                <w:sz w:val="20"/>
                <w:szCs w:val="20"/>
              </w:rPr>
            </w:pPr>
            <w:r>
              <w:rPr>
                <w:sz w:val="20"/>
                <w:szCs w:val="20"/>
              </w:rPr>
              <w:t>Priorità 1 e 2</w:t>
            </w:r>
          </w:p>
        </w:tc>
        <w:tc>
          <w:tcPr>
            <w:tcW w:w="5853" w:type="dxa"/>
            <w:shd w:val="clear" w:color="auto" w:fill="auto"/>
            <w:tcMar>
              <w:left w:w="103" w:type="dxa"/>
            </w:tcMar>
          </w:tcPr>
          <w:p w14:paraId="5596F3BA" w14:textId="15AC91EA" w:rsidR="00243884" w:rsidRPr="00DB5E8F" w:rsidRDefault="00243884" w:rsidP="00473B95">
            <w:pPr>
              <w:rPr>
                <w:rFonts w:ascii="Times New Roman" w:hAnsi="Times New Roman" w:cs="Times New Roman"/>
                <w:iCs/>
                <w:sz w:val="18"/>
                <w:szCs w:val="18"/>
                <w:shd w:val="clear" w:color="auto" w:fill="FFFFFF"/>
              </w:rPr>
            </w:pPr>
            <w:r>
              <w:rPr>
                <w:rFonts w:ascii="Times New Roman" w:hAnsi="Times New Roman" w:cs="Times New Roman"/>
                <w:iCs/>
                <w:sz w:val="18"/>
                <w:szCs w:val="18"/>
                <w:shd w:val="clear" w:color="auto" w:fill="FFFFFF"/>
              </w:rPr>
              <w:t>Attività di formazione</w:t>
            </w:r>
          </w:p>
        </w:tc>
        <w:tc>
          <w:tcPr>
            <w:tcW w:w="2167" w:type="dxa"/>
            <w:shd w:val="clear" w:color="auto" w:fill="auto"/>
            <w:tcMar>
              <w:left w:w="103" w:type="dxa"/>
            </w:tcMar>
          </w:tcPr>
          <w:p w14:paraId="1B10FBD7" w14:textId="77777777" w:rsidR="00243884" w:rsidRDefault="00243884" w:rsidP="00473B95">
            <w:pPr>
              <w:rPr>
                <w:sz w:val="20"/>
                <w:szCs w:val="20"/>
              </w:rPr>
            </w:pPr>
          </w:p>
        </w:tc>
        <w:tc>
          <w:tcPr>
            <w:tcW w:w="1414" w:type="dxa"/>
            <w:shd w:val="clear" w:color="auto" w:fill="auto"/>
            <w:tcMar>
              <w:left w:w="103" w:type="dxa"/>
            </w:tcMar>
          </w:tcPr>
          <w:p w14:paraId="759A35B4" w14:textId="77777777" w:rsidR="00243884" w:rsidRDefault="00243884" w:rsidP="00473B95">
            <w:pPr>
              <w:rPr>
                <w:sz w:val="20"/>
                <w:szCs w:val="20"/>
              </w:rPr>
            </w:pPr>
          </w:p>
        </w:tc>
        <w:tc>
          <w:tcPr>
            <w:tcW w:w="1403" w:type="dxa"/>
            <w:shd w:val="clear" w:color="auto" w:fill="auto"/>
            <w:tcMar>
              <w:left w:w="103" w:type="dxa"/>
            </w:tcMar>
          </w:tcPr>
          <w:p w14:paraId="380B28FC" w14:textId="77777777" w:rsidR="00243884" w:rsidRDefault="00243884" w:rsidP="00473B95">
            <w:pPr>
              <w:rPr>
                <w:sz w:val="20"/>
                <w:szCs w:val="20"/>
              </w:rPr>
            </w:pPr>
          </w:p>
        </w:tc>
        <w:tc>
          <w:tcPr>
            <w:tcW w:w="1370" w:type="dxa"/>
          </w:tcPr>
          <w:p w14:paraId="03BC4013" w14:textId="77777777" w:rsidR="00243884" w:rsidRDefault="00243884" w:rsidP="00473B95">
            <w:pPr>
              <w:rPr>
                <w:sz w:val="20"/>
                <w:szCs w:val="20"/>
              </w:rPr>
            </w:pPr>
          </w:p>
        </w:tc>
      </w:tr>
      <w:tr w:rsidR="00243884" w14:paraId="3C9839D0" w14:textId="67F2C7A8" w:rsidTr="00243884">
        <w:tc>
          <w:tcPr>
            <w:tcW w:w="1476" w:type="dxa"/>
            <w:shd w:val="clear" w:color="auto" w:fill="auto"/>
            <w:tcMar>
              <w:left w:w="103" w:type="dxa"/>
            </w:tcMar>
          </w:tcPr>
          <w:p w14:paraId="70846E0B" w14:textId="666E706E" w:rsidR="00243884" w:rsidRDefault="00243884" w:rsidP="00473B95">
            <w:pPr>
              <w:rPr>
                <w:sz w:val="20"/>
                <w:szCs w:val="20"/>
              </w:rPr>
            </w:pPr>
            <w:r>
              <w:rPr>
                <w:sz w:val="20"/>
                <w:szCs w:val="20"/>
              </w:rPr>
              <w:t>Priorità 2</w:t>
            </w:r>
          </w:p>
        </w:tc>
        <w:tc>
          <w:tcPr>
            <w:tcW w:w="5853" w:type="dxa"/>
            <w:shd w:val="clear" w:color="auto" w:fill="auto"/>
            <w:tcMar>
              <w:left w:w="103" w:type="dxa"/>
            </w:tcMar>
          </w:tcPr>
          <w:p w14:paraId="237E8A25" w14:textId="7EDC59D0" w:rsidR="00243884" w:rsidRDefault="00243884" w:rsidP="00473B95">
            <w:pPr>
              <w:rPr>
                <w:rFonts w:ascii="Times New Roman" w:hAnsi="Times New Roman" w:cs="Times New Roman"/>
                <w:iCs/>
                <w:sz w:val="18"/>
                <w:szCs w:val="18"/>
                <w:shd w:val="clear" w:color="auto" w:fill="FFFFFF"/>
              </w:rPr>
            </w:pPr>
            <w:r w:rsidRPr="00473B95">
              <w:rPr>
                <w:rFonts w:ascii="Times New Roman" w:hAnsi="Times New Roman" w:cs="Times New Roman"/>
                <w:sz w:val="18"/>
                <w:szCs w:val="18"/>
              </w:rPr>
              <w:t>Analisi degli esiti a distanza da parte dei docenti e azioni per migliorare la conoscenza da parte dei docenti delle caratteristiche personali, delle attitudini, degli interessi degli alunni per formulare in modo più consapevole i consigli orientativi.</w:t>
            </w:r>
          </w:p>
        </w:tc>
        <w:tc>
          <w:tcPr>
            <w:tcW w:w="2167" w:type="dxa"/>
            <w:shd w:val="clear" w:color="auto" w:fill="auto"/>
            <w:tcMar>
              <w:left w:w="103" w:type="dxa"/>
            </w:tcMar>
          </w:tcPr>
          <w:p w14:paraId="48866184" w14:textId="77777777" w:rsidR="00243884" w:rsidRDefault="00243884" w:rsidP="00473B95">
            <w:pPr>
              <w:rPr>
                <w:sz w:val="20"/>
                <w:szCs w:val="20"/>
              </w:rPr>
            </w:pPr>
          </w:p>
        </w:tc>
        <w:tc>
          <w:tcPr>
            <w:tcW w:w="1414" w:type="dxa"/>
            <w:shd w:val="clear" w:color="auto" w:fill="auto"/>
            <w:tcMar>
              <w:left w:w="103" w:type="dxa"/>
            </w:tcMar>
          </w:tcPr>
          <w:p w14:paraId="6657E802" w14:textId="77777777" w:rsidR="00243884" w:rsidRDefault="00243884" w:rsidP="00473B95">
            <w:pPr>
              <w:rPr>
                <w:sz w:val="20"/>
                <w:szCs w:val="20"/>
              </w:rPr>
            </w:pPr>
          </w:p>
        </w:tc>
        <w:tc>
          <w:tcPr>
            <w:tcW w:w="1403" w:type="dxa"/>
            <w:shd w:val="clear" w:color="auto" w:fill="auto"/>
            <w:tcMar>
              <w:left w:w="103" w:type="dxa"/>
            </w:tcMar>
          </w:tcPr>
          <w:p w14:paraId="556C7383" w14:textId="77777777" w:rsidR="00243884" w:rsidRDefault="00243884" w:rsidP="00473B95">
            <w:pPr>
              <w:rPr>
                <w:sz w:val="20"/>
                <w:szCs w:val="20"/>
              </w:rPr>
            </w:pPr>
          </w:p>
        </w:tc>
        <w:tc>
          <w:tcPr>
            <w:tcW w:w="1370" w:type="dxa"/>
          </w:tcPr>
          <w:p w14:paraId="67E25F0E" w14:textId="77777777" w:rsidR="00243884" w:rsidRDefault="00243884" w:rsidP="00473B95">
            <w:pPr>
              <w:rPr>
                <w:sz w:val="20"/>
                <w:szCs w:val="20"/>
              </w:rPr>
            </w:pPr>
          </w:p>
        </w:tc>
      </w:tr>
    </w:tbl>
    <w:p w14:paraId="5C94259A" w14:textId="77777777" w:rsidR="00473B95" w:rsidRDefault="00473B95" w:rsidP="00473B95">
      <w:pPr>
        <w:rPr>
          <w:rFonts w:ascii="Times New Roman" w:hAnsi="Times New Roman" w:cs="Times New Roman"/>
          <w:b/>
        </w:rPr>
      </w:pPr>
    </w:p>
    <w:p w14:paraId="354028D5" w14:textId="77777777" w:rsidR="007B0C8C" w:rsidRDefault="007B0C8C" w:rsidP="00473B95">
      <w:pPr>
        <w:rPr>
          <w:rFonts w:ascii="Times New Roman" w:hAnsi="Times New Roman" w:cs="Times New Roman"/>
          <w:b/>
        </w:rPr>
      </w:pPr>
    </w:p>
    <w:p w14:paraId="796B41D3" w14:textId="77777777" w:rsidR="007B0C8C" w:rsidRDefault="007B0C8C" w:rsidP="00473B95">
      <w:pPr>
        <w:rPr>
          <w:rFonts w:ascii="Times New Roman" w:hAnsi="Times New Roman" w:cs="Times New Roman"/>
          <w:b/>
        </w:rPr>
      </w:pPr>
    </w:p>
    <w:p w14:paraId="01F7573B" w14:textId="77777777" w:rsidR="001704A1" w:rsidRDefault="001704A1" w:rsidP="00473B95">
      <w:pPr>
        <w:rPr>
          <w:rFonts w:ascii="Times New Roman" w:hAnsi="Times New Roman" w:cs="Times New Roman"/>
          <w:b/>
        </w:rPr>
      </w:pPr>
    </w:p>
    <w:p w14:paraId="08DA32F3" w14:textId="77777777" w:rsidR="001704A1" w:rsidRDefault="001704A1" w:rsidP="00473B95">
      <w:pPr>
        <w:rPr>
          <w:rFonts w:ascii="Times New Roman" w:hAnsi="Times New Roman" w:cs="Times New Roman"/>
          <w:b/>
        </w:rPr>
      </w:pPr>
    </w:p>
    <w:p w14:paraId="35E156D1" w14:textId="77777777" w:rsidR="001704A1" w:rsidRDefault="001704A1" w:rsidP="00473B95">
      <w:pPr>
        <w:rPr>
          <w:rFonts w:ascii="Times New Roman" w:hAnsi="Times New Roman" w:cs="Times New Roman"/>
          <w:b/>
        </w:rPr>
      </w:pPr>
    </w:p>
    <w:p w14:paraId="20CC65C9" w14:textId="77777777" w:rsidR="001704A1" w:rsidRDefault="001704A1" w:rsidP="00473B95">
      <w:pPr>
        <w:rPr>
          <w:rFonts w:ascii="Times New Roman" w:hAnsi="Times New Roman" w:cs="Times New Roman"/>
          <w:b/>
        </w:rPr>
      </w:pPr>
    </w:p>
    <w:p w14:paraId="22C942AD" w14:textId="77777777" w:rsidR="007B0C8C" w:rsidRDefault="007B0C8C" w:rsidP="00473B95">
      <w:pPr>
        <w:rPr>
          <w:rFonts w:ascii="Times New Roman" w:hAnsi="Times New Roman" w:cs="Times New Roman"/>
          <w:b/>
        </w:rPr>
      </w:pPr>
    </w:p>
    <w:p w14:paraId="56E619AA" w14:textId="77777777" w:rsidR="001704A1" w:rsidRDefault="001704A1" w:rsidP="001704A1">
      <w:pPr>
        <w:rPr>
          <w:rFonts w:ascii="Times New Roman" w:hAnsi="Times New Roman" w:cs="Times New Roman"/>
        </w:rPr>
      </w:pPr>
      <w:r>
        <w:rPr>
          <w:rFonts w:ascii="Times New Roman" w:hAnsi="Times New Roman" w:cs="Times New Roman"/>
          <w:b/>
        </w:rPr>
        <w:lastRenderedPageBreak/>
        <w:t xml:space="preserve">Tabella 21. Risorse umane interne e relativi costi aggiuntivi </w:t>
      </w:r>
      <w:proofErr w:type="spellStart"/>
      <w:r>
        <w:rPr>
          <w:rFonts w:ascii="Times New Roman" w:hAnsi="Times New Roman" w:cs="Times New Roman"/>
          <w:b/>
        </w:rPr>
        <w:t>a.s.</w:t>
      </w:r>
      <w:proofErr w:type="spellEnd"/>
      <w:r>
        <w:rPr>
          <w:rFonts w:ascii="Times New Roman" w:hAnsi="Times New Roman" w:cs="Times New Roman"/>
          <w:b/>
        </w:rPr>
        <w:t xml:space="preserve"> 2019-2020</w:t>
      </w:r>
    </w:p>
    <w:p w14:paraId="547383B8"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2998"/>
        <w:gridCol w:w="2999"/>
        <w:gridCol w:w="3000"/>
        <w:gridCol w:w="2998"/>
        <w:gridCol w:w="2996"/>
      </w:tblGrid>
      <w:tr w:rsidR="001704A1" w14:paraId="0235974F" w14:textId="77777777" w:rsidTr="000B2A2F">
        <w:tc>
          <w:tcPr>
            <w:tcW w:w="2998" w:type="dxa"/>
            <w:shd w:val="clear" w:color="auto" w:fill="auto"/>
            <w:tcMar>
              <w:left w:w="103" w:type="dxa"/>
            </w:tcMar>
          </w:tcPr>
          <w:p w14:paraId="6E91186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Risorse umane interne alla scuola</w:t>
            </w:r>
          </w:p>
        </w:tc>
        <w:tc>
          <w:tcPr>
            <w:tcW w:w="2999" w:type="dxa"/>
            <w:shd w:val="clear" w:color="auto" w:fill="auto"/>
            <w:tcMar>
              <w:left w:w="103" w:type="dxa"/>
            </w:tcMar>
          </w:tcPr>
          <w:p w14:paraId="4F635E6C"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Tipologia di attività</w:t>
            </w:r>
          </w:p>
        </w:tc>
        <w:tc>
          <w:tcPr>
            <w:tcW w:w="3000" w:type="dxa"/>
            <w:shd w:val="clear" w:color="auto" w:fill="auto"/>
            <w:tcMar>
              <w:left w:w="103" w:type="dxa"/>
            </w:tcMar>
          </w:tcPr>
          <w:p w14:paraId="322A3811"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Numero di ore aggiuntive previste</w:t>
            </w:r>
          </w:p>
        </w:tc>
        <w:tc>
          <w:tcPr>
            <w:tcW w:w="2998" w:type="dxa"/>
            <w:shd w:val="clear" w:color="auto" w:fill="auto"/>
            <w:tcMar>
              <w:left w:w="103" w:type="dxa"/>
            </w:tcMar>
          </w:tcPr>
          <w:p w14:paraId="18B5AE0F"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Spesa prevista</w:t>
            </w:r>
          </w:p>
        </w:tc>
        <w:tc>
          <w:tcPr>
            <w:tcW w:w="2996" w:type="dxa"/>
            <w:shd w:val="clear" w:color="auto" w:fill="auto"/>
            <w:tcMar>
              <w:left w:w="103" w:type="dxa"/>
            </w:tcMar>
          </w:tcPr>
          <w:p w14:paraId="0CE32CA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0B47A041" w14:textId="77777777" w:rsidTr="000B2A2F">
        <w:tc>
          <w:tcPr>
            <w:tcW w:w="2998" w:type="dxa"/>
            <w:shd w:val="clear" w:color="auto" w:fill="auto"/>
            <w:tcMar>
              <w:left w:w="103" w:type="dxa"/>
            </w:tcMar>
          </w:tcPr>
          <w:p w14:paraId="5CFA567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Dirigente scolastico</w:t>
            </w:r>
          </w:p>
        </w:tc>
        <w:tc>
          <w:tcPr>
            <w:tcW w:w="2999" w:type="dxa"/>
            <w:shd w:val="clear" w:color="auto" w:fill="auto"/>
            <w:tcMar>
              <w:left w:w="103" w:type="dxa"/>
            </w:tcMar>
          </w:tcPr>
          <w:p w14:paraId="0AD4DA60"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Coordinamento e supervisione</w:t>
            </w:r>
          </w:p>
        </w:tc>
        <w:tc>
          <w:tcPr>
            <w:tcW w:w="3000" w:type="dxa"/>
            <w:shd w:val="clear" w:color="auto" w:fill="auto"/>
            <w:tcMar>
              <w:left w:w="103" w:type="dxa"/>
            </w:tcMar>
          </w:tcPr>
          <w:p w14:paraId="22CA3AA4"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0</w:t>
            </w:r>
          </w:p>
        </w:tc>
        <w:tc>
          <w:tcPr>
            <w:tcW w:w="2998" w:type="dxa"/>
            <w:shd w:val="clear" w:color="auto" w:fill="auto"/>
            <w:tcMar>
              <w:left w:w="103" w:type="dxa"/>
            </w:tcMar>
          </w:tcPr>
          <w:p w14:paraId="43386E09"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0</w:t>
            </w:r>
          </w:p>
        </w:tc>
        <w:tc>
          <w:tcPr>
            <w:tcW w:w="2996" w:type="dxa"/>
            <w:shd w:val="clear" w:color="auto" w:fill="auto"/>
            <w:tcMar>
              <w:left w:w="103" w:type="dxa"/>
            </w:tcMar>
          </w:tcPr>
          <w:p w14:paraId="66E21B8B" w14:textId="77777777" w:rsidR="001704A1" w:rsidRDefault="001704A1" w:rsidP="000B2A2F">
            <w:pPr>
              <w:rPr>
                <w:rFonts w:ascii="Times New Roman" w:hAnsi="Times New Roman" w:cs="Times New Roman"/>
                <w:sz w:val="22"/>
                <w:szCs w:val="22"/>
              </w:rPr>
            </w:pPr>
          </w:p>
        </w:tc>
      </w:tr>
      <w:tr w:rsidR="001704A1" w14:paraId="0D17EDA0" w14:textId="77777777" w:rsidTr="000B2A2F">
        <w:tc>
          <w:tcPr>
            <w:tcW w:w="2998" w:type="dxa"/>
            <w:shd w:val="clear" w:color="auto" w:fill="auto"/>
            <w:tcMar>
              <w:left w:w="103" w:type="dxa"/>
            </w:tcMar>
          </w:tcPr>
          <w:p w14:paraId="55DBA1A6"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Docenti</w:t>
            </w:r>
          </w:p>
        </w:tc>
        <w:tc>
          <w:tcPr>
            <w:tcW w:w="2999" w:type="dxa"/>
            <w:shd w:val="clear" w:color="auto" w:fill="auto"/>
            <w:tcMar>
              <w:left w:w="103" w:type="dxa"/>
            </w:tcMar>
          </w:tcPr>
          <w:p w14:paraId="65D53472"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Gestione delle azioni</w:t>
            </w:r>
          </w:p>
        </w:tc>
        <w:tc>
          <w:tcPr>
            <w:tcW w:w="3000" w:type="dxa"/>
            <w:shd w:val="clear" w:color="auto" w:fill="auto"/>
            <w:tcMar>
              <w:left w:w="103" w:type="dxa"/>
            </w:tcMar>
          </w:tcPr>
          <w:p w14:paraId="3F49DCC5"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1000 (oltre a quelle di insegnamento curricolare)</w:t>
            </w:r>
          </w:p>
        </w:tc>
        <w:tc>
          <w:tcPr>
            <w:tcW w:w="2998" w:type="dxa"/>
            <w:shd w:val="clear" w:color="auto" w:fill="auto"/>
            <w:tcMar>
              <w:left w:w="103" w:type="dxa"/>
            </w:tcMar>
          </w:tcPr>
          <w:p w14:paraId="0FA745D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7.000 euro</w:t>
            </w:r>
          </w:p>
        </w:tc>
        <w:tc>
          <w:tcPr>
            <w:tcW w:w="2996" w:type="dxa"/>
            <w:shd w:val="clear" w:color="auto" w:fill="auto"/>
            <w:tcMar>
              <w:left w:w="103" w:type="dxa"/>
            </w:tcMar>
          </w:tcPr>
          <w:p w14:paraId="1F2FF007"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 xml:space="preserve">FIS – Fondi FAMI – </w:t>
            </w:r>
            <w:proofErr w:type="spellStart"/>
            <w:r>
              <w:rPr>
                <w:rFonts w:ascii="Times New Roman" w:hAnsi="Times New Roman" w:cs="Times New Roman"/>
                <w:sz w:val="22"/>
                <w:szCs w:val="22"/>
              </w:rPr>
              <w:t>Cariverona</w:t>
            </w:r>
            <w:proofErr w:type="spellEnd"/>
            <w:r>
              <w:rPr>
                <w:rFonts w:ascii="Times New Roman" w:hAnsi="Times New Roman" w:cs="Times New Roman"/>
                <w:sz w:val="22"/>
                <w:szCs w:val="22"/>
              </w:rPr>
              <w:t xml:space="preserve"> Nuovo Cantiere Didattica</w:t>
            </w:r>
          </w:p>
        </w:tc>
      </w:tr>
      <w:tr w:rsidR="001704A1" w14:paraId="323163AA" w14:textId="77777777" w:rsidTr="000B2A2F">
        <w:tc>
          <w:tcPr>
            <w:tcW w:w="2998" w:type="dxa"/>
            <w:shd w:val="clear" w:color="auto" w:fill="auto"/>
            <w:tcMar>
              <w:left w:w="103" w:type="dxa"/>
            </w:tcMar>
          </w:tcPr>
          <w:p w14:paraId="6A03C5A0"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Personale ATA</w:t>
            </w:r>
          </w:p>
        </w:tc>
        <w:tc>
          <w:tcPr>
            <w:tcW w:w="2999" w:type="dxa"/>
            <w:shd w:val="clear" w:color="auto" w:fill="auto"/>
            <w:tcMar>
              <w:left w:w="103" w:type="dxa"/>
            </w:tcMar>
          </w:tcPr>
          <w:p w14:paraId="2DC1754D"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Supporto alle azioni programmate</w:t>
            </w:r>
          </w:p>
        </w:tc>
        <w:tc>
          <w:tcPr>
            <w:tcW w:w="3000" w:type="dxa"/>
            <w:shd w:val="clear" w:color="auto" w:fill="auto"/>
            <w:tcMar>
              <w:left w:w="103" w:type="dxa"/>
            </w:tcMar>
          </w:tcPr>
          <w:p w14:paraId="71BDCD35"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50</w:t>
            </w:r>
          </w:p>
        </w:tc>
        <w:tc>
          <w:tcPr>
            <w:tcW w:w="2998" w:type="dxa"/>
            <w:shd w:val="clear" w:color="auto" w:fill="auto"/>
            <w:tcMar>
              <w:left w:w="103" w:type="dxa"/>
            </w:tcMar>
          </w:tcPr>
          <w:p w14:paraId="197659FA"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750 euro</w:t>
            </w:r>
          </w:p>
        </w:tc>
        <w:tc>
          <w:tcPr>
            <w:tcW w:w="2996" w:type="dxa"/>
            <w:shd w:val="clear" w:color="auto" w:fill="auto"/>
            <w:tcMar>
              <w:left w:w="103" w:type="dxa"/>
            </w:tcMar>
          </w:tcPr>
          <w:p w14:paraId="6C6678B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 xml:space="preserve">FIS - </w:t>
            </w:r>
            <w:proofErr w:type="spellStart"/>
            <w:r>
              <w:rPr>
                <w:rFonts w:ascii="Times New Roman" w:hAnsi="Times New Roman" w:cs="Times New Roman"/>
                <w:sz w:val="22"/>
                <w:szCs w:val="22"/>
              </w:rPr>
              <w:t>Cariverona</w:t>
            </w:r>
            <w:proofErr w:type="spellEnd"/>
            <w:r>
              <w:rPr>
                <w:rFonts w:ascii="Times New Roman" w:hAnsi="Times New Roman" w:cs="Times New Roman"/>
                <w:sz w:val="22"/>
                <w:szCs w:val="22"/>
              </w:rPr>
              <w:t xml:space="preserve"> Nuovo Cantiere Didattica</w:t>
            </w:r>
          </w:p>
        </w:tc>
      </w:tr>
      <w:tr w:rsidR="001704A1" w14:paraId="750A274B" w14:textId="77777777" w:rsidTr="000B2A2F">
        <w:tc>
          <w:tcPr>
            <w:tcW w:w="2998" w:type="dxa"/>
            <w:shd w:val="clear" w:color="auto" w:fill="auto"/>
            <w:tcMar>
              <w:left w:w="103" w:type="dxa"/>
            </w:tcMar>
          </w:tcPr>
          <w:p w14:paraId="2BC93552"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Altre figure</w:t>
            </w:r>
          </w:p>
        </w:tc>
        <w:tc>
          <w:tcPr>
            <w:tcW w:w="2999" w:type="dxa"/>
            <w:shd w:val="clear" w:color="auto" w:fill="auto"/>
            <w:tcMar>
              <w:left w:w="103" w:type="dxa"/>
            </w:tcMar>
          </w:tcPr>
          <w:p w14:paraId="610F45FB"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Formatori per i docenti</w:t>
            </w:r>
          </w:p>
        </w:tc>
        <w:tc>
          <w:tcPr>
            <w:tcW w:w="3000" w:type="dxa"/>
            <w:shd w:val="clear" w:color="auto" w:fill="auto"/>
            <w:tcMar>
              <w:left w:w="103" w:type="dxa"/>
            </w:tcMar>
          </w:tcPr>
          <w:p w14:paraId="21FC9B0E"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15</w:t>
            </w:r>
          </w:p>
        </w:tc>
        <w:tc>
          <w:tcPr>
            <w:tcW w:w="2998" w:type="dxa"/>
            <w:shd w:val="clear" w:color="auto" w:fill="auto"/>
            <w:tcMar>
              <w:left w:w="103" w:type="dxa"/>
            </w:tcMar>
          </w:tcPr>
          <w:p w14:paraId="72D53F00"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1500 euro</w:t>
            </w:r>
          </w:p>
        </w:tc>
        <w:tc>
          <w:tcPr>
            <w:tcW w:w="2996" w:type="dxa"/>
            <w:shd w:val="clear" w:color="auto" w:fill="auto"/>
            <w:tcMar>
              <w:left w:w="103" w:type="dxa"/>
            </w:tcMar>
          </w:tcPr>
          <w:p w14:paraId="79DED7CF" w14:textId="77777777" w:rsidR="001704A1" w:rsidRDefault="001704A1" w:rsidP="000B2A2F">
            <w:pPr>
              <w:rPr>
                <w:rFonts w:ascii="Times New Roman" w:hAnsi="Times New Roman" w:cs="Times New Roman"/>
                <w:sz w:val="22"/>
                <w:szCs w:val="22"/>
              </w:rPr>
            </w:pPr>
            <w:proofErr w:type="spellStart"/>
            <w:r>
              <w:rPr>
                <w:rFonts w:ascii="Times New Roman" w:hAnsi="Times New Roman" w:cs="Times New Roman"/>
                <w:sz w:val="22"/>
                <w:szCs w:val="22"/>
              </w:rPr>
              <w:t>Cariverona</w:t>
            </w:r>
            <w:proofErr w:type="spellEnd"/>
            <w:r>
              <w:rPr>
                <w:rFonts w:ascii="Times New Roman" w:hAnsi="Times New Roman" w:cs="Times New Roman"/>
                <w:sz w:val="22"/>
                <w:szCs w:val="22"/>
              </w:rPr>
              <w:t xml:space="preserve"> Nuovo Cantiere Didattica </w:t>
            </w:r>
          </w:p>
        </w:tc>
      </w:tr>
    </w:tbl>
    <w:p w14:paraId="21925545" w14:textId="77777777" w:rsidR="001704A1" w:rsidRDefault="001704A1" w:rsidP="001704A1">
      <w:pPr>
        <w:rPr>
          <w:rFonts w:ascii="Times New Roman" w:hAnsi="Times New Roman" w:cs="Times New Roman"/>
          <w:b/>
        </w:rPr>
      </w:pPr>
    </w:p>
    <w:p w14:paraId="05DDF6A3" w14:textId="77777777" w:rsidR="001704A1" w:rsidRDefault="001704A1" w:rsidP="001704A1">
      <w:pPr>
        <w:rPr>
          <w:rFonts w:ascii="Times New Roman" w:hAnsi="Times New Roman" w:cs="Times New Roman"/>
          <w:b/>
        </w:rPr>
      </w:pPr>
      <w:r>
        <w:rPr>
          <w:rFonts w:ascii="Times New Roman" w:hAnsi="Times New Roman" w:cs="Times New Roman"/>
          <w:b/>
        </w:rPr>
        <w:t xml:space="preserve">Tabella 22.Risorse umane esterne e risorse strumentali </w:t>
      </w:r>
      <w:proofErr w:type="spellStart"/>
      <w:r>
        <w:rPr>
          <w:rFonts w:ascii="Times New Roman" w:hAnsi="Times New Roman" w:cs="Times New Roman"/>
          <w:b/>
        </w:rPr>
        <w:t>a.s.</w:t>
      </w:r>
      <w:proofErr w:type="spellEnd"/>
      <w:r>
        <w:rPr>
          <w:rFonts w:ascii="Times New Roman" w:hAnsi="Times New Roman" w:cs="Times New Roman"/>
          <w:b/>
        </w:rPr>
        <w:t xml:space="preserve"> 2019-20</w:t>
      </w:r>
    </w:p>
    <w:p w14:paraId="2F4B7207" w14:textId="77777777" w:rsidR="001704A1" w:rsidRDefault="001704A1" w:rsidP="001704A1"/>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1704A1" w14:paraId="0361C6D8" w14:textId="77777777" w:rsidTr="000B2A2F">
        <w:tc>
          <w:tcPr>
            <w:tcW w:w="4997" w:type="dxa"/>
            <w:shd w:val="clear" w:color="auto" w:fill="auto"/>
            <w:tcMar>
              <w:left w:w="103" w:type="dxa"/>
            </w:tcMar>
          </w:tcPr>
          <w:p w14:paraId="7C6253D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Tipologia di risorsa</w:t>
            </w:r>
          </w:p>
        </w:tc>
        <w:tc>
          <w:tcPr>
            <w:tcW w:w="4997" w:type="dxa"/>
            <w:shd w:val="clear" w:color="auto" w:fill="auto"/>
            <w:tcMar>
              <w:left w:w="103" w:type="dxa"/>
            </w:tcMar>
          </w:tcPr>
          <w:p w14:paraId="6336CB53"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Spesa prevista</w:t>
            </w:r>
          </w:p>
        </w:tc>
        <w:tc>
          <w:tcPr>
            <w:tcW w:w="4997" w:type="dxa"/>
            <w:shd w:val="clear" w:color="auto" w:fill="auto"/>
            <w:tcMar>
              <w:left w:w="103" w:type="dxa"/>
            </w:tcMar>
          </w:tcPr>
          <w:p w14:paraId="48230ACA"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Fonte finanziaria</w:t>
            </w:r>
          </w:p>
        </w:tc>
      </w:tr>
      <w:tr w:rsidR="001704A1" w14:paraId="44A015E8" w14:textId="77777777" w:rsidTr="000B2A2F">
        <w:tc>
          <w:tcPr>
            <w:tcW w:w="4997" w:type="dxa"/>
            <w:shd w:val="clear" w:color="auto" w:fill="auto"/>
            <w:tcMar>
              <w:left w:w="103" w:type="dxa"/>
            </w:tcMar>
          </w:tcPr>
          <w:p w14:paraId="59160FAE"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Formatori</w:t>
            </w:r>
          </w:p>
        </w:tc>
        <w:tc>
          <w:tcPr>
            <w:tcW w:w="4997" w:type="dxa"/>
            <w:shd w:val="clear" w:color="auto" w:fill="auto"/>
            <w:tcMar>
              <w:left w:w="103" w:type="dxa"/>
            </w:tcMar>
          </w:tcPr>
          <w:p w14:paraId="3E645D6E"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5000 euro</w:t>
            </w:r>
          </w:p>
        </w:tc>
        <w:tc>
          <w:tcPr>
            <w:tcW w:w="4997" w:type="dxa"/>
            <w:shd w:val="clear" w:color="auto" w:fill="auto"/>
            <w:tcMar>
              <w:left w:w="103" w:type="dxa"/>
            </w:tcMar>
          </w:tcPr>
          <w:p w14:paraId="2B6108EC"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CARD del docente – Fondi per la formazione di ambito</w:t>
            </w:r>
          </w:p>
        </w:tc>
      </w:tr>
      <w:tr w:rsidR="001704A1" w14:paraId="4095B41C" w14:textId="77777777" w:rsidTr="000B2A2F">
        <w:tc>
          <w:tcPr>
            <w:tcW w:w="4997" w:type="dxa"/>
            <w:shd w:val="clear" w:color="auto" w:fill="auto"/>
            <w:tcMar>
              <w:left w:w="103" w:type="dxa"/>
            </w:tcMar>
          </w:tcPr>
          <w:p w14:paraId="4C754CC2"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Attrezzature e strumenti didattici</w:t>
            </w:r>
          </w:p>
        </w:tc>
        <w:tc>
          <w:tcPr>
            <w:tcW w:w="4997" w:type="dxa"/>
            <w:shd w:val="clear" w:color="auto" w:fill="auto"/>
            <w:tcMar>
              <w:left w:w="103" w:type="dxa"/>
            </w:tcMar>
          </w:tcPr>
          <w:p w14:paraId="4B0E8265"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20.000 euro</w:t>
            </w:r>
          </w:p>
        </w:tc>
        <w:tc>
          <w:tcPr>
            <w:tcW w:w="4997" w:type="dxa"/>
            <w:shd w:val="clear" w:color="auto" w:fill="auto"/>
            <w:tcMar>
              <w:left w:w="103" w:type="dxa"/>
            </w:tcMar>
          </w:tcPr>
          <w:p w14:paraId="06AD4751"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 xml:space="preserve">Fondi MIUR atelier creativi e biblioteche innovative – Fondi MIBAC </w:t>
            </w:r>
          </w:p>
        </w:tc>
      </w:tr>
      <w:tr w:rsidR="001704A1" w14:paraId="31ADDC08" w14:textId="77777777" w:rsidTr="000B2A2F">
        <w:tc>
          <w:tcPr>
            <w:tcW w:w="4997" w:type="dxa"/>
            <w:shd w:val="clear" w:color="auto" w:fill="auto"/>
            <w:tcMar>
              <w:left w:w="103" w:type="dxa"/>
            </w:tcMar>
          </w:tcPr>
          <w:p w14:paraId="4A2B6D2A" w14:textId="77777777" w:rsidR="001704A1" w:rsidRDefault="001704A1" w:rsidP="000B2A2F">
            <w:pPr>
              <w:rPr>
                <w:rFonts w:ascii="Times New Roman" w:hAnsi="Times New Roman" w:cs="Times New Roman"/>
                <w:sz w:val="22"/>
                <w:szCs w:val="22"/>
              </w:rPr>
            </w:pPr>
            <w:r>
              <w:rPr>
                <w:rFonts w:ascii="Times New Roman" w:hAnsi="Times New Roman" w:cs="Times New Roman"/>
                <w:sz w:val="22"/>
                <w:szCs w:val="22"/>
              </w:rPr>
              <w:t>Altro</w:t>
            </w:r>
          </w:p>
        </w:tc>
        <w:tc>
          <w:tcPr>
            <w:tcW w:w="4997" w:type="dxa"/>
            <w:shd w:val="clear" w:color="auto" w:fill="auto"/>
            <w:tcMar>
              <w:left w:w="103" w:type="dxa"/>
            </w:tcMar>
          </w:tcPr>
          <w:p w14:paraId="7F07B9AC" w14:textId="77777777" w:rsidR="001704A1" w:rsidRDefault="001704A1" w:rsidP="000B2A2F">
            <w:pPr>
              <w:rPr>
                <w:rFonts w:ascii="Times New Roman" w:hAnsi="Times New Roman" w:cs="Times New Roman"/>
                <w:sz w:val="22"/>
                <w:szCs w:val="22"/>
              </w:rPr>
            </w:pPr>
          </w:p>
        </w:tc>
        <w:tc>
          <w:tcPr>
            <w:tcW w:w="4997" w:type="dxa"/>
            <w:shd w:val="clear" w:color="auto" w:fill="auto"/>
            <w:tcMar>
              <w:left w:w="103" w:type="dxa"/>
            </w:tcMar>
          </w:tcPr>
          <w:p w14:paraId="666AFE62" w14:textId="77777777" w:rsidR="001704A1" w:rsidRDefault="001704A1" w:rsidP="000B2A2F">
            <w:pPr>
              <w:rPr>
                <w:rFonts w:ascii="Times New Roman" w:hAnsi="Times New Roman" w:cs="Times New Roman"/>
                <w:sz w:val="22"/>
                <w:szCs w:val="22"/>
              </w:rPr>
            </w:pPr>
          </w:p>
        </w:tc>
      </w:tr>
    </w:tbl>
    <w:p w14:paraId="6D12A9F9" w14:textId="77777777" w:rsidR="007B0C8C" w:rsidRDefault="007B0C8C" w:rsidP="00473B95">
      <w:pPr>
        <w:rPr>
          <w:rFonts w:ascii="Times New Roman" w:hAnsi="Times New Roman" w:cs="Times New Roman"/>
          <w:b/>
        </w:rPr>
      </w:pPr>
    </w:p>
    <w:p w14:paraId="0AC1C748" w14:textId="77777777" w:rsidR="00B43BBA" w:rsidRDefault="00B43BBA">
      <w:pPr>
        <w:rPr>
          <w:rFonts w:ascii="Times New Roman" w:hAnsi="Times New Roman" w:cs="Times New Roman"/>
          <w:b/>
        </w:rPr>
      </w:pPr>
    </w:p>
    <w:p w14:paraId="3E50F814" w14:textId="77777777" w:rsidR="00E126AC" w:rsidRDefault="00E126AC">
      <w:pPr>
        <w:rPr>
          <w:rFonts w:ascii="Times New Roman" w:hAnsi="Times New Roman" w:cs="Times New Roman"/>
          <w:b/>
        </w:rPr>
      </w:pPr>
    </w:p>
    <w:p w14:paraId="31CB28C7" w14:textId="2E56F9AB" w:rsidR="006261E3" w:rsidRDefault="00980CA1">
      <w:pPr>
        <w:rPr>
          <w:rFonts w:ascii="Times New Roman" w:hAnsi="Times New Roman" w:cs="Times New Roman"/>
          <w:b/>
        </w:rPr>
      </w:pPr>
      <w:bookmarkStart w:id="0" w:name="OLE_LINK1"/>
      <w:bookmarkStart w:id="1" w:name="OLE_LINK2"/>
      <w:r>
        <w:rPr>
          <w:rFonts w:ascii="Times New Roman" w:hAnsi="Times New Roman" w:cs="Times New Roman"/>
          <w:b/>
        </w:rPr>
        <w:t>RAV  2014-2015</w:t>
      </w:r>
      <w:r w:rsidR="00381419">
        <w:rPr>
          <w:rFonts w:ascii="Times New Roman" w:hAnsi="Times New Roman" w:cs="Times New Roman"/>
          <w:b/>
        </w:rPr>
        <w:t xml:space="preserve"> (PDM 2015-16)</w:t>
      </w:r>
      <w:r>
        <w:rPr>
          <w:rFonts w:ascii="Times New Roman" w:hAnsi="Times New Roman" w:cs="Times New Roman"/>
          <w:b/>
        </w:rPr>
        <w:t xml:space="preserve"> e 2015-2016</w:t>
      </w:r>
      <w:r w:rsidR="00381419">
        <w:rPr>
          <w:rFonts w:ascii="Times New Roman" w:hAnsi="Times New Roman" w:cs="Times New Roman"/>
          <w:b/>
        </w:rPr>
        <w:t xml:space="preserve"> (PDM 2016-17)</w:t>
      </w:r>
    </w:p>
    <w:p w14:paraId="59E836D4" w14:textId="023F79E3" w:rsidR="00CE2CE2" w:rsidRDefault="00B43BBA">
      <w:pPr>
        <w:rPr>
          <w:rFonts w:ascii="Times New Roman" w:hAnsi="Times New Roman" w:cs="Times New Roman"/>
          <w:b/>
        </w:rPr>
      </w:pPr>
      <w:r>
        <w:rPr>
          <w:rFonts w:ascii="Times New Roman" w:hAnsi="Times New Roman" w:cs="Times New Roman"/>
          <w:b/>
        </w:rPr>
        <w:t>Tabella 23</w:t>
      </w:r>
      <w:r w:rsidR="00861E78">
        <w:rPr>
          <w:rFonts w:ascii="Times New Roman" w:hAnsi="Times New Roman" w:cs="Times New Roman"/>
          <w:b/>
        </w:rPr>
        <w:t>.Valutazione dei traguardi legati agli esiti</w:t>
      </w:r>
    </w:p>
    <w:p w14:paraId="3C8C495E" w14:textId="77777777" w:rsidR="00AE4EF2" w:rsidRDefault="00AE4EF2" w:rsidP="00AE4EF2">
      <w:pPr>
        <w:ind w:right="679"/>
        <w:rPr>
          <w:rFonts w:ascii="Times New Roman" w:hAnsi="Times New Roman" w:cs="Times New Roman"/>
          <w:b/>
        </w:rPr>
      </w:pPr>
    </w:p>
    <w:tbl>
      <w:tblPr>
        <w:tblStyle w:val="Grigliatabella"/>
        <w:tblW w:w="12562" w:type="dxa"/>
        <w:tblInd w:w="103" w:type="dxa"/>
        <w:tblLayout w:type="fixed"/>
        <w:tblCellMar>
          <w:left w:w="103" w:type="dxa"/>
        </w:tblCellMar>
        <w:tblLook w:val="04A0" w:firstRow="1" w:lastRow="0" w:firstColumn="1" w:lastColumn="0" w:noHBand="0" w:noVBand="1"/>
      </w:tblPr>
      <w:tblGrid>
        <w:gridCol w:w="2458"/>
        <w:gridCol w:w="2085"/>
        <w:gridCol w:w="2087"/>
        <w:gridCol w:w="2088"/>
        <w:gridCol w:w="1745"/>
        <w:gridCol w:w="2099"/>
      </w:tblGrid>
      <w:tr w:rsidR="004F2200" w:rsidRPr="00AE4EF2" w14:paraId="6BC856DF" w14:textId="77777777" w:rsidTr="00A6739B">
        <w:trPr>
          <w:trHeight w:val="710"/>
        </w:trPr>
        <w:tc>
          <w:tcPr>
            <w:tcW w:w="2458" w:type="dxa"/>
            <w:shd w:val="clear" w:color="auto" w:fill="auto"/>
            <w:tcMar>
              <w:left w:w="103" w:type="dxa"/>
            </w:tcMar>
          </w:tcPr>
          <w:p w14:paraId="6CE779A1"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Esiti</w:t>
            </w:r>
          </w:p>
          <w:p w14:paraId="07321791" w14:textId="77777777" w:rsidR="004F2200" w:rsidRPr="00AE4EF2" w:rsidRDefault="004F2200">
            <w:pPr>
              <w:rPr>
                <w:rFonts w:ascii="Times New Roman" w:hAnsi="Times New Roman" w:cs="Times New Roman"/>
                <w:b/>
                <w:sz w:val="18"/>
                <w:szCs w:val="18"/>
              </w:rPr>
            </w:pPr>
          </w:p>
        </w:tc>
        <w:tc>
          <w:tcPr>
            <w:tcW w:w="2085" w:type="dxa"/>
            <w:shd w:val="clear" w:color="auto" w:fill="auto"/>
            <w:tcMar>
              <w:left w:w="103" w:type="dxa"/>
            </w:tcMar>
          </w:tcPr>
          <w:p w14:paraId="27BED5BE"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Traguardi</w:t>
            </w:r>
          </w:p>
          <w:p w14:paraId="5F1A991D" w14:textId="77777777" w:rsidR="004F2200" w:rsidRPr="00AE4EF2" w:rsidRDefault="004F2200">
            <w:pPr>
              <w:rPr>
                <w:rFonts w:ascii="Times New Roman" w:hAnsi="Times New Roman" w:cs="Times New Roman"/>
                <w:b/>
                <w:sz w:val="18"/>
                <w:szCs w:val="18"/>
              </w:rPr>
            </w:pPr>
          </w:p>
        </w:tc>
        <w:tc>
          <w:tcPr>
            <w:tcW w:w="2087" w:type="dxa"/>
            <w:shd w:val="clear" w:color="auto" w:fill="auto"/>
            <w:tcMar>
              <w:left w:w="103" w:type="dxa"/>
            </w:tcMar>
          </w:tcPr>
          <w:p w14:paraId="1A70C521"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riscontrati al 1° anno 2015-16</w:t>
            </w:r>
          </w:p>
        </w:tc>
        <w:tc>
          <w:tcPr>
            <w:tcW w:w="2088" w:type="dxa"/>
            <w:shd w:val="clear" w:color="auto" w:fill="auto"/>
            <w:tcMar>
              <w:left w:w="103" w:type="dxa"/>
            </w:tcMar>
          </w:tcPr>
          <w:p w14:paraId="7347436C"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riscontrati al 2° anno 2016-17</w:t>
            </w:r>
          </w:p>
        </w:tc>
        <w:tc>
          <w:tcPr>
            <w:tcW w:w="1745" w:type="dxa"/>
            <w:shd w:val="clear" w:color="auto" w:fill="auto"/>
            <w:tcMar>
              <w:left w:w="103" w:type="dxa"/>
            </w:tcMar>
          </w:tcPr>
          <w:p w14:paraId="0FF28E88" w14:textId="77777777" w:rsidR="004F2200" w:rsidRPr="00AE4EF2" w:rsidRDefault="004F2200" w:rsidP="00AE4EF2">
            <w:pPr>
              <w:ind w:right="376"/>
              <w:rPr>
                <w:rFonts w:ascii="Times New Roman" w:hAnsi="Times New Roman" w:cs="Times New Roman"/>
                <w:b/>
                <w:sz w:val="18"/>
                <w:szCs w:val="18"/>
              </w:rPr>
            </w:pPr>
            <w:r w:rsidRPr="00AE4EF2">
              <w:rPr>
                <w:rFonts w:ascii="Times New Roman" w:hAnsi="Times New Roman" w:cs="Times New Roman"/>
                <w:b/>
                <w:sz w:val="18"/>
                <w:szCs w:val="18"/>
              </w:rPr>
              <w:t xml:space="preserve">Differenza </w:t>
            </w:r>
          </w:p>
        </w:tc>
        <w:tc>
          <w:tcPr>
            <w:tcW w:w="2099" w:type="dxa"/>
            <w:shd w:val="clear" w:color="auto" w:fill="auto"/>
            <w:tcMar>
              <w:left w:w="103" w:type="dxa"/>
            </w:tcMar>
          </w:tcPr>
          <w:p w14:paraId="6752BA77"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4F2200" w:rsidRPr="00AE4EF2" w14:paraId="30E1A764" w14:textId="77777777" w:rsidTr="00A6739B">
        <w:trPr>
          <w:trHeight w:val="291"/>
        </w:trPr>
        <w:tc>
          <w:tcPr>
            <w:tcW w:w="2458" w:type="dxa"/>
            <w:shd w:val="clear" w:color="auto" w:fill="auto"/>
            <w:tcMar>
              <w:left w:w="103" w:type="dxa"/>
            </w:tcMar>
          </w:tcPr>
          <w:p w14:paraId="7FB99B93"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0E924C45"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Mantenere tutte le classi nel loro complesso ad esiti pari a quelli delle altre scuole del Veneto</w:t>
            </w:r>
          </w:p>
        </w:tc>
        <w:tc>
          <w:tcPr>
            <w:tcW w:w="2087" w:type="dxa"/>
            <w:shd w:val="clear" w:color="auto" w:fill="auto"/>
            <w:tcMar>
              <w:left w:w="103" w:type="dxa"/>
            </w:tcMar>
          </w:tcPr>
          <w:p w14:paraId="1D849BE8" w14:textId="77777777" w:rsidR="004F2200" w:rsidRPr="00AE4EF2" w:rsidRDefault="004F2200" w:rsidP="006261E3">
            <w:pPr>
              <w:pStyle w:val="Titolo4"/>
              <w:spacing w:before="150" w:after="150"/>
              <w:rPr>
                <w:rFonts w:ascii="Times New Roman" w:hAnsi="Times New Roman" w:cs="Times New Roman"/>
                <w:b w:val="0"/>
                <w:bCs w:val="0"/>
                <w:i w:val="0"/>
                <w:color w:val="333333"/>
                <w:sz w:val="18"/>
                <w:szCs w:val="18"/>
              </w:rPr>
            </w:pPr>
            <w:r w:rsidRPr="00AE4EF2">
              <w:rPr>
                <w:rFonts w:ascii="Times New Roman" w:hAnsi="Times New Roman" w:cs="Times New Roman"/>
                <w:b w:val="0"/>
                <w:bCs w:val="0"/>
                <w:i w:val="0"/>
                <w:color w:val="333333"/>
                <w:sz w:val="18"/>
                <w:szCs w:val="18"/>
              </w:rPr>
              <w:t xml:space="preserve">Nell’anno scolastico 2015 /2016 i risultati della scuola secondaria di primo grado sono superiori alle media nazionale, del Veneto e del Nord – est sia in </w:t>
            </w:r>
            <w:r w:rsidRPr="00AE4EF2">
              <w:rPr>
                <w:rFonts w:ascii="Times New Roman" w:hAnsi="Times New Roman" w:cs="Times New Roman"/>
                <w:b w:val="0"/>
                <w:bCs w:val="0"/>
                <w:i w:val="0"/>
                <w:color w:val="333333"/>
                <w:sz w:val="18"/>
                <w:szCs w:val="18"/>
              </w:rPr>
              <w:lastRenderedPageBreak/>
              <w:t>italiano che in matematica e anche in rapporto all’escs. Gli studenti a livello 1 rappresentano il 7,8 in italiano e il 14% in matematica, dato molto inferiore alla media  italiana, del Veneto e del Nord Est. Il 36,5% in italiano e il 44,4% in matematica si colloca a livello 5, dati molto al di sopra delle medie di riferimento. L’effetto scuola (tutte le azioni messe in atto dalla scuola) in italiano è nella media nazionale e del Nord – est.</w:t>
            </w:r>
          </w:p>
          <w:p w14:paraId="035DC689" w14:textId="77777777" w:rsidR="004F2200" w:rsidRPr="00AE4EF2" w:rsidRDefault="004F2200" w:rsidP="006261E3">
            <w:pPr>
              <w:pStyle w:val="Titolo4"/>
              <w:spacing w:before="150" w:after="150"/>
              <w:rPr>
                <w:b w:val="0"/>
                <w:sz w:val="18"/>
                <w:szCs w:val="18"/>
              </w:rPr>
            </w:pPr>
            <w:r w:rsidRPr="00AE4EF2">
              <w:rPr>
                <w:rFonts w:ascii="Times New Roman" w:hAnsi="Times New Roman" w:cs="Times New Roman"/>
                <w:b w:val="0"/>
                <w:i w:val="0"/>
                <w:color w:val="auto"/>
                <w:sz w:val="18"/>
                <w:szCs w:val="18"/>
              </w:rPr>
              <w:t>Nei 5 plessi di scuola primaria  gli esiti di entrambe le</w:t>
            </w:r>
            <w:r w:rsidRPr="00AE4EF2">
              <w:rPr>
                <w:rFonts w:ascii="Times New Roman" w:hAnsi="Times New Roman" w:cs="Times New Roman"/>
                <w:i w:val="0"/>
                <w:color w:val="auto"/>
                <w:sz w:val="18"/>
                <w:szCs w:val="18"/>
              </w:rPr>
              <w:t xml:space="preserve"> </w:t>
            </w:r>
            <w:r w:rsidRPr="00AE4EF2">
              <w:rPr>
                <w:rFonts w:ascii="Times New Roman" w:hAnsi="Times New Roman" w:cs="Times New Roman"/>
                <w:b w:val="0"/>
                <w:i w:val="0"/>
                <w:color w:val="auto"/>
                <w:sz w:val="18"/>
                <w:szCs w:val="18"/>
              </w:rPr>
              <w:t>prove delle classi seconde  (tranne  una ) risultano inferiori alla media italiana del Veneto e del Nord – est . I risultati  complessivi della prova d’italiano  delle  classi  quinte  si allineano all’Italia e al Nord</w:t>
            </w:r>
            <w:r w:rsidRPr="00AE4EF2">
              <w:rPr>
                <w:b w:val="0"/>
                <w:sz w:val="18"/>
                <w:szCs w:val="18"/>
              </w:rPr>
              <w:t xml:space="preserve"> </w:t>
            </w:r>
            <w:r w:rsidRPr="00AE4EF2">
              <w:rPr>
                <w:rFonts w:ascii="Times New Roman" w:hAnsi="Times New Roman" w:cs="Times New Roman"/>
                <w:b w:val="0"/>
                <w:i w:val="0"/>
                <w:color w:val="auto"/>
                <w:sz w:val="18"/>
                <w:szCs w:val="18"/>
              </w:rPr>
              <w:t xml:space="preserve">– est, ma sono inferiori al Veneto;  per quanto concerne la matematica  due classi sono al di sopra della media, ma quattro sono al di sotto  sia del Veneto, sia del Nord –est, sia dell’Italia e questo dato ha una ricaduta sulla varianza tra le classi. Rispetto all’escs le classi seconde sono sotto la media sia in italiano che </w:t>
            </w:r>
            <w:r w:rsidRPr="00AE4EF2">
              <w:rPr>
                <w:rFonts w:ascii="Times New Roman" w:hAnsi="Times New Roman" w:cs="Times New Roman"/>
                <w:b w:val="0"/>
                <w:i w:val="0"/>
                <w:color w:val="auto"/>
                <w:sz w:val="18"/>
                <w:szCs w:val="18"/>
              </w:rPr>
              <w:lastRenderedPageBreak/>
              <w:t>in matematica, mentre le classi  quinte si attestano nella media  sia per quanto riguarda l’Italia e il nord _ est, mentre sotto il Veneto. La matematica  è completamente inferiore. Nelle seconde studenti a livello 1 sono il 46,7 %  in italiano e il 34,8% in matematica. Nelle classi V , in italiano il 23% è a Livello 1, in matematica il 30%. La variabilità dei punteggi tra le classi V è alta sia in italiano che in matematica; nelle seconde è inferiore alla media. L’effetto scuola  in matematica è al di sotto delle medie di riferimento.</w:t>
            </w:r>
          </w:p>
          <w:p w14:paraId="3F963289" w14:textId="77777777" w:rsidR="004F2200" w:rsidRPr="00AE4EF2" w:rsidRDefault="004F2200">
            <w:pPr>
              <w:rPr>
                <w:rFonts w:ascii="Times New Roman" w:hAnsi="Times New Roman" w:cs="Times New Roman"/>
                <w:b/>
                <w:sz w:val="18"/>
                <w:szCs w:val="18"/>
              </w:rPr>
            </w:pPr>
          </w:p>
        </w:tc>
        <w:tc>
          <w:tcPr>
            <w:tcW w:w="2088" w:type="dxa"/>
            <w:shd w:val="clear" w:color="auto" w:fill="auto"/>
            <w:tcMar>
              <w:left w:w="103" w:type="dxa"/>
            </w:tcMar>
          </w:tcPr>
          <w:p w14:paraId="001D978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lastRenderedPageBreak/>
              <w:t>Classi II primaria</w:t>
            </w:r>
          </w:p>
          <w:p w14:paraId="0A4ABCC9"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Italiano</w:t>
            </w:r>
          </w:p>
          <w:p w14:paraId="70391AF9"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Nei  5 plessi di scuola primaria  si registra la seguente situazione: </w:t>
            </w:r>
          </w:p>
          <w:p w14:paraId="59CCB443" w14:textId="77777777" w:rsidR="00FA23EC" w:rsidRPr="00FA23EC" w:rsidRDefault="00FA23EC" w:rsidP="00FA23EC">
            <w:pPr>
              <w:pStyle w:val="Paragrafoelenco"/>
              <w:numPr>
                <w:ilvl w:val="0"/>
                <w:numId w:val="9"/>
              </w:numPr>
              <w:spacing w:after="0" w:line="240" w:lineRule="auto"/>
              <w:rPr>
                <w:rFonts w:ascii="Times New Roman" w:hAnsi="Times New Roman" w:cs="Times New Roman"/>
                <w:sz w:val="20"/>
                <w:szCs w:val="20"/>
              </w:rPr>
            </w:pPr>
            <w:r w:rsidRPr="00FA23EC">
              <w:rPr>
                <w:rFonts w:ascii="Times New Roman" w:hAnsi="Times New Roman" w:cs="Times New Roman"/>
                <w:sz w:val="20"/>
                <w:szCs w:val="20"/>
              </w:rPr>
              <w:t xml:space="preserve">gli esiti della prova di </w:t>
            </w:r>
            <w:r w:rsidRPr="00FA23EC">
              <w:rPr>
                <w:rFonts w:ascii="Times New Roman" w:hAnsi="Times New Roman" w:cs="Times New Roman"/>
                <w:sz w:val="20"/>
                <w:szCs w:val="20"/>
              </w:rPr>
              <w:lastRenderedPageBreak/>
              <w:t xml:space="preserve">italiano  delle classi seconde evidenziano che   due sono significativamente superiori alle medie di riferimento, </w:t>
            </w:r>
            <w:r w:rsidRPr="00FA23EC">
              <w:rPr>
                <w:rFonts w:ascii="Times New Roman" w:hAnsi="Times New Roman" w:cs="Times New Roman"/>
                <w:b/>
                <w:sz w:val="20"/>
                <w:szCs w:val="20"/>
              </w:rPr>
              <w:t>mentre  tre risultano inferiori.</w:t>
            </w:r>
            <w:r w:rsidRPr="00FA23EC">
              <w:rPr>
                <w:rFonts w:ascii="Times New Roman" w:hAnsi="Times New Roman" w:cs="Times New Roman"/>
                <w:sz w:val="20"/>
                <w:szCs w:val="20"/>
              </w:rPr>
              <w:t xml:space="preserve"> I dati mettono in luce ancora una volta  che in italiano,   </w:t>
            </w:r>
            <w:r w:rsidRPr="00FA23EC">
              <w:rPr>
                <w:rFonts w:ascii="Times New Roman" w:hAnsi="Times New Roman" w:cs="Times New Roman"/>
                <w:b/>
                <w:sz w:val="20"/>
                <w:szCs w:val="20"/>
              </w:rPr>
              <w:t>la difficoltà maggiore è rappresentata dagli esercizi linguistici.</w:t>
            </w:r>
            <w:r w:rsidRPr="00FA23EC">
              <w:rPr>
                <w:rFonts w:ascii="Times New Roman" w:hAnsi="Times New Roman" w:cs="Times New Roman"/>
                <w:sz w:val="20"/>
                <w:szCs w:val="20"/>
              </w:rPr>
              <w:t xml:space="preserve"> </w:t>
            </w:r>
          </w:p>
          <w:p w14:paraId="1D2C5BF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Matematica</w:t>
            </w:r>
          </w:p>
          <w:p w14:paraId="49D0BC3E" w14:textId="77777777" w:rsidR="00FA23EC" w:rsidRPr="00FA23EC" w:rsidRDefault="00FA23EC" w:rsidP="00FA23EC">
            <w:pPr>
              <w:pStyle w:val="Paragrafoelenco"/>
              <w:numPr>
                <w:ilvl w:val="0"/>
                <w:numId w:val="9"/>
              </w:numPr>
              <w:spacing w:after="0" w:line="240" w:lineRule="auto"/>
              <w:rPr>
                <w:rFonts w:ascii="Times New Roman" w:hAnsi="Times New Roman" w:cs="Times New Roman"/>
                <w:sz w:val="20"/>
                <w:szCs w:val="20"/>
              </w:rPr>
            </w:pPr>
            <w:r w:rsidRPr="00FA23EC">
              <w:rPr>
                <w:rFonts w:ascii="Times New Roman" w:hAnsi="Times New Roman" w:cs="Times New Roman"/>
                <w:sz w:val="20"/>
                <w:szCs w:val="20"/>
              </w:rPr>
              <w:t xml:space="preserve">In matematica  la situazione è migliorata rispetto all’anno precedente, infatti ben tre classi si allineano al punteggio del Veneto ( nostro obiettivo) e superano la media del nord – est e dell’Italia, </w:t>
            </w:r>
            <w:r w:rsidRPr="00FA23EC">
              <w:rPr>
                <w:rFonts w:ascii="Times New Roman" w:hAnsi="Times New Roman" w:cs="Times New Roman"/>
                <w:b/>
                <w:sz w:val="20"/>
                <w:szCs w:val="20"/>
              </w:rPr>
              <w:t xml:space="preserve">mentre due classi </w:t>
            </w:r>
            <w:r w:rsidRPr="00FA23EC">
              <w:rPr>
                <w:rFonts w:ascii="Times New Roman" w:hAnsi="Times New Roman" w:cs="Times New Roman"/>
                <w:b/>
                <w:sz w:val="20"/>
                <w:szCs w:val="20"/>
              </w:rPr>
              <w:lastRenderedPageBreak/>
              <w:t>risultano ancora inferiori.</w:t>
            </w:r>
            <w:r w:rsidRPr="00FA23EC">
              <w:rPr>
                <w:rFonts w:ascii="Times New Roman" w:hAnsi="Times New Roman" w:cs="Times New Roman"/>
                <w:sz w:val="20"/>
                <w:szCs w:val="20"/>
              </w:rPr>
              <w:t xml:space="preserve">  Inoltre si sottolinea  che le classi sono migliorate nella dimensione “Argomentare” e “Conoscere”, </w:t>
            </w:r>
            <w:r w:rsidRPr="00FA23EC">
              <w:rPr>
                <w:rFonts w:ascii="Times New Roman" w:hAnsi="Times New Roman" w:cs="Times New Roman"/>
                <w:b/>
                <w:sz w:val="20"/>
                <w:szCs w:val="20"/>
              </w:rPr>
              <w:t>mentre le maggiori criticità si sono riscontrate nell’ambito della soluzione dei proble</w:t>
            </w:r>
            <w:r w:rsidRPr="00FA23EC">
              <w:rPr>
                <w:rFonts w:ascii="Times New Roman" w:hAnsi="Times New Roman" w:cs="Times New Roman"/>
                <w:sz w:val="20"/>
                <w:szCs w:val="20"/>
              </w:rPr>
              <w:t xml:space="preserve">mi  </w:t>
            </w:r>
          </w:p>
          <w:p w14:paraId="67D26220" w14:textId="77777777" w:rsidR="00FA23EC" w:rsidRPr="00FA23EC" w:rsidRDefault="00FA23EC" w:rsidP="00FA23EC">
            <w:pPr>
              <w:rPr>
                <w:rFonts w:ascii="Times New Roman" w:hAnsi="Times New Roman" w:cs="Times New Roman"/>
                <w:sz w:val="20"/>
                <w:szCs w:val="20"/>
              </w:rPr>
            </w:pPr>
          </w:p>
          <w:p w14:paraId="0D0B4A08"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Classi V Primaria</w:t>
            </w:r>
          </w:p>
          <w:p w14:paraId="0523D7AC"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Italiano</w:t>
            </w:r>
          </w:p>
          <w:p w14:paraId="4B158EE4"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I risultati  </w:t>
            </w:r>
            <w:r w:rsidRPr="00FA23EC">
              <w:rPr>
                <w:rFonts w:ascii="Times New Roman" w:hAnsi="Times New Roman" w:cs="Times New Roman"/>
                <w:b/>
                <w:sz w:val="20"/>
                <w:szCs w:val="20"/>
              </w:rPr>
              <w:t>complessivi</w:t>
            </w:r>
            <w:r w:rsidRPr="00FA23EC">
              <w:rPr>
                <w:rFonts w:ascii="Times New Roman" w:hAnsi="Times New Roman" w:cs="Times New Roman"/>
                <w:sz w:val="20"/>
                <w:szCs w:val="20"/>
              </w:rPr>
              <w:t xml:space="preserve"> della prova d’italiano  delle  classi  quinte  si allineano all’Italia, ma </w:t>
            </w:r>
            <w:r w:rsidRPr="00FA23EC">
              <w:rPr>
                <w:rFonts w:ascii="Times New Roman" w:hAnsi="Times New Roman" w:cs="Times New Roman"/>
                <w:b/>
                <w:sz w:val="20"/>
                <w:szCs w:val="20"/>
              </w:rPr>
              <w:t>sono inferiori al Veneto e al Nord – est:</w:t>
            </w:r>
            <w:r w:rsidRPr="00FA23EC">
              <w:rPr>
                <w:rFonts w:ascii="Times New Roman" w:hAnsi="Times New Roman" w:cs="Times New Roman"/>
                <w:sz w:val="20"/>
                <w:szCs w:val="20"/>
              </w:rPr>
              <w:t xml:space="preserve"> in particolare: 2 classi superiori; 2 inferiori e una inferiore al Veneto, ma in linea con l’Italia e il Nord – est. </w:t>
            </w:r>
            <w:r w:rsidRPr="00FA23EC">
              <w:rPr>
                <w:rFonts w:ascii="Times New Roman" w:hAnsi="Times New Roman" w:cs="Times New Roman"/>
                <w:b/>
                <w:sz w:val="20"/>
                <w:szCs w:val="20"/>
              </w:rPr>
              <w:t xml:space="preserve">La maggior criticità viene evidenziata con i livelli inferiori di 4 plessi su 5 rispetto a classi con </w:t>
            </w:r>
            <w:r w:rsidRPr="00FA23EC">
              <w:rPr>
                <w:rFonts w:ascii="Times New Roman" w:hAnsi="Times New Roman" w:cs="Times New Roman"/>
                <w:b/>
                <w:sz w:val="20"/>
                <w:szCs w:val="20"/>
              </w:rPr>
              <w:lastRenderedPageBreak/>
              <w:t>background simile.</w:t>
            </w:r>
          </w:p>
          <w:p w14:paraId="15179D84"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sz w:val="20"/>
                <w:szCs w:val="20"/>
              </w:rPr>
              <w:t xml:space="preserve">Dall’analisi delle parti della prova si evince che </w:t>
            </w:r>
            <w:r w:rsidRPr="00FA23EC">
              <w:rPr>
                <w:rFonts w:ascii="Times New Roman" w:hAnsi="Times New Roman" w:cs="Times New Roman"/>
                <w:b/>
                <w:sz w:val="20"/>
                <w:szCs w:val="20"/>
              </w:rPr>
              <w:t>la parte più lacunosa è stata la “Riflessione sulla lingua”</w:t>
            </w:r>
          </w:p>
          <w:p w14:paraId="46029EE1" w14:textId="77777777" w:rsidR="00FA23EC" w:rsidRPr="00FA23EC" w:rsidRDefault="00FA23EC" w:rsidP="00FA23EC">
            <w:pPr>
              <w:rPr>
                <w:rFonts w:ascii="Times New Roman" w:hAnsi="Times New Roman" w:cs="Times New Roman"/>
                <w:sz w:val="20"/>
                <w:szCs w:val="20"/>
              </w:rPr>
            </w:pPr>
          </w:p>
          <w:p w14:paraId="6D95F3FA"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Matematica</w:t>
            </w:r>
          </w:p>
          <w:p w14:paraId="2CBDC0A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Gli esiti </w:t>
            </w:r>
            <w:r w:rsidRPr="00FA23EC">
              <w:rPr>
                <w:rFonts w:ascii="Times New Roman" w:hAnsi="Times New Roman" w:cs="Times New Roman"/>
                <w:b/>
                <w:sz w:val="20"/>
                <w:szCs w:val="20"/>
              </w:rPr>
              <w:t>complessivi</w:t>
            </w:r>
            <w:r w:rsidRPr="00FA23EC">
              <w:rPr>
                <w:rFonts w:ascii="Times New Roman" w:hAnsi="Times New Roman" w:cs="Times New Roman"/>
                <w:sz w:val="20"/>
                <w:szCs w:val="20"/>
              </w:rPr>
              <w:t xml:space="preserve"> in matematica </w:t>
            </w:r>
            <w:r w:rsidRPr="00FA23EC">
              <w:rPr>
                <w:rFonts w:ascii="Times New Roman" w:hAnsi="Times New Roman" w:cs="Times New Roman"/>
                <w:b/>
                <w:sz w:val="20"/>
                <w:szCs w:val="20"/>
              </w:rPr>
              <w:t>sono inferiori alle tre medie di riferimento.</w:t>
            </w:r>
          </w:p>
          <w:p w14:paraId="0694597B"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Analiticamente abbiamo 1 classe superiore e tre inferiori. Una classe risulta inferiore al Nord - Est, ma in linea con l’Italia e il Veneto</w:t>
            </w:r>
          </w:p>
          <w:p w14:paraId="04396781"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 Le maggior criticità si riscontrano nelle dimensioni: “Numeri”, “Relazioni e funzioni”, “Conoscere”, “Argomentare”. </w:t>
            </w:r>
          </w:p>
          <w:p w14:paraId="29446C99"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b/>
                <w:sz w:val="20"/>
                <w:szCs w:val="20"/>
              </w:rPr>
              <w:t>Altro dato da tenere in considerazione sono gli esiti in base all’ESCS. Tutte le classi risultano inferiori a quelle con background simile.</w:t>
            </w:r>
          </w:p>
          <w:p w14:paraId="4106EDEB" w14:textId="77777777" w:rsidR="00FA23EC" w:rsidRPr="00FA23EC" w:rsidRDefault="00FA23EC" w:rsidP="00FA23EC">
            <w:pPr>
              <w:rPr>
                <w:rFonts w:ascii="Times New Roman" w:hAnsi="Times New Roman" w:cs="Times New Roman"/>
                <w:sz w:val="20"/>
                <w:szCs w:val="20"/>
              </w:rPr>
            </w:pPr>
          </w:p>
          <w:p w14:paraId="41E21D06"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Nota</w:t>
            </w:r>
          </w:p>
          <w:p w14:paraId="1A80420E"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Scuola Secondaria di Primo Grado</w:t>
            </w:r>
          </w:p>
          <w:p w14:paraId="4572C284"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 xml:space="preserve">Le criticità rappresentate dagli esiti dalle prove di matematica presentate </w:t>
            </w:r>
            <w:r w:rsidRPr="00FA23EC">
              <w:rPr>
                <w:rFonts w:ascii="Times New Roman" w:hAnsi="Times New Roman" w:cs="Times New Roman"/>
                <w:sz w:val="20"/>
                <w:szCs w:val="20"/>
              </w:rPr>
              <w:lastRenderedPageBreak/>
              <w:t>nella riunione del 23 ottobre sono state in gran parte superate con la correzione del cheating.  Nella  lettera del 4 dicembre 2017,  a fronte delle nostre osservazioni, l’Istituto Invalsi conferma che le prove della nostra scuola non sono state inficiate dal cheating e ha quindi rivisto tutti i risultati di matematica.</w:t>
            </w:r>
          </w:p>
          <w:p w14:paraId="5E9D1AF7" w14:textId="77777777" w:rsidR="00FA23EC" w:rsidRPr="00FA23EC" w:rsidRDefault="00FA23EC" w:rsidP="00FA23EC">
            <w:pPr>
              <w:rPr>
                <w:rFonts w:ascii="Times New Roman" w:hAnsi="Times New Roman" w:cs="Times New Roman"/>
                <w:b/>
                <w:sz w:val="20"/>
                <w:szCs w:val="20"/>
              </w:rPr>
            </w:pPr>
            <w:r w:rsidRPr="00FA23EC">
              <w:rPr>
                <w:rFonts w:ascii="Times New Roman" w:hAnsi="Times New Roman" w:cs="Times New Roman"/>
                <w:sz w:val="20"/>
                <w:szCs w:val="20"/>
              </w:rPr>
              <w:t xml:space="preserve">In base ai nuovi calcoli 3 classi  si attestano sopra la media, </w:t>
            </w:r>
            <w:r w:rsidRPr="00FA23EC">
              <w:rPr>
                <w:rFonts w:ascii="Times New Roman" w:hAnsi="Times New Roman" w:cs="Times New Roman"/>
                <w:b/>
                <w:sz w:val="20"/>
                <w:szCs w:val="20"/>
              </w:rPr>
              <w:t xml:space="preserve">una completamente sotto la media, e altre 2 sopra la media d’Italia, ma sotto al Veneto e al Nord – Est. </w:t>
            </w:r>
          </w:p>
          <w:p w14:paraId="4C206DD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La scuola nel suo complesso risulta comunque sopra la media rispetto alle tre medie di riferimento.</w:t>
            </w:r>
          </w:p>
          <w:p w14:paraId="1322B177" w14:textId="77777777" w:rsidR="00FA23EC" w:rsidRPr="00FA23EC" w:rsidRDefault="00FA23EC" w:rsidP="00FA23EC">
            <w:pPr>
              <w:rPr>
                <w:rFonts w:ascii="Times New Roman" w:hAnsi="Times New Roman" w:cs="Times New Roman"/>
                <w:sz w:val="20"/>
                <w:szCs w:val="20"/>
              </w:rPr>
            </w:pPr>
            <w:r w:rsidRPr="00FA23EC">
              <w:rPr>
                <w:rFonts w:ascii="Times New Roman" w:hAnsi="Times New Roman" w:cs="Times New Roman"/>
                <w:sz w:val="20"/>
                <w:szCs w:val="20"/>
              </w:rPr>
              <w:t>La maggior criticità si evidenzia nell’ambito “Numeri”.</w:t>
            </w:r>
          </w:p>
          <w:p w14:paraId="34FEEC56" w14:textId="77777777" w:rsidR="00FA23EC" w:rsidRDefault="00FA23EC" w:rsidP="00FA23EC">
            <w:pPr>
              <w:rPr>
                <w:rFonts w:ascii="Times New Roman" w:hAnsi="Times New Roman" w:cs="Times New Roman"/>
                <w:color w:val="00B050"/>
                <w:sz w:val="20"/>
                <w:szCs w:val="20"/>
              </w:rPr>
            </w:pPr>
          </w:p>
          <w:p w14:paraId="32BD6B5F" w14:textId="77777777" w:rsidR="00FA23EC" w:rsidRDefault="00FA23EC" w:rsidP="00FA23EC">
            <w:pPr>
              <w:rPr>
                <w:rFonts w:ascii="Times New Roman" w:hAnsi="Times New Roman" w:cs="Times New Roman"/>
                <w:color w:val="00B050"/>
                <w:sz w:val="20"/>
                <w:szCs w:val="20"/>
              </w:rPr>
            </w:pPr>
          </w:p>
          <w:p w14:paraId="27CCE3F8" w14:textId="77777777" w:rsidR="004F2200" w:rsidRPr="00AE4EF2" w:rsidRDefault="004F2200">
            <w:pPr>
              <w:rPr>
                <w:rFonts w:ascii="Times New Roman" w:hAnsi="Times New Roman" w:cs="Times New Roman"/>
                <w:b/>
                <w:sz w:val="18"/>
                <w:szCs w:val="18"/>
              </w:rPr>
            </w:pPr>
          </w:p>
        </w:tc>
        <w:tc>
          <w:tcPr>
            <w:tcW w:w="1745" w:type="dxa"/>
            <w:shd w:val="clear" w:color="auto" w:fill="auto"/>
            <w:tcMar>
              <w:left w:w="103" w:type="dxa"/>
            </w:tcMar>
          </w:tcPr>
          <w:p w14:paraId="7A526D5E" w14:textId="77777777" w:rsidR="004F2200" w:rsidRPr="00870666" w:rsidRDefault="00870666">
            <w:pPr>
              <w:rPr>
                <w:rFonts w:ascii="Times New Roman" w:hAnsi="Times New Roman" w:cs="Times New Roman"/>
                <w:sz w:val="18"/>
                <w:szCs w:val="18"/>
              </w:rPr>
            </w:pPr>
            <w:r w:rsidRPr="00870666">
              <w:rPr>
                <w:rFonts w:ascii="Times New Roman" w:hAnsi="Times New Roman" w:cs="Times New Roman"/>
                <w:sz w:val="18"/>
                <w:szCs w:val="18"/>
              </w:rPr>
              <w:lastRenderedPageBreak/>
              <w:t>I risultati della scuola primaria sono negativi e al di sotto della media nazionale</w:t>
            </w:r>
            <w:r>
              <w:rPr>
                <w:rFonts w:ascii="Times New Roman" w:hAnsi="Times New Roman" w:cs="Times New Roman"/>
                <w:sz w:val="18"/>
                <w:szCs w:val="18"/>
              </w:rPr>
              <w:t>.</w:t>
            </w:r>
          </w:p>
        </w:tc>
        <w:tc>
          <w:tcPr>
            <w:tcW w:w="2099" w:type="dxa"/>
            <w:shd w:val="clear" w:color="auto" w:fill="auto"/>
            <w:tcMar>
              <w:left w:w="103" w:type="dxa"/>
            </w:tcMar>
          </w:tcPr>
          <w:p w14:paraId="473AABE7" w14:textId="77777777" w:rsidR="004F2200" w:rsidRPr="00870666" w:rsidRDefault="00870666" w:rsidP="00870666">
            <w:pPr>
              <w:rPr>
                <w:rFonts w:ascii="Times New Roman" w:hAnsi="Times New Roman" w:cs="Times New Roman"/>
                <w:sz w:val="18"/>
                <w:szCs w:val="18"/>
              </w:rPr>
            </w:pPr>
            <w:r w:rsidRPr="00870666">
              <w:rPr>
                <w:rFonts w:ascii="Times New Roman" w:hAnsi="Times New Roman" w:cs="Times New Roman"/>
                <w:sz w:val="18"/>
                <w:szCs w:val="18"/>
              </w:rPr>
              <w:t>Riformulazione del traguardo: avvicinare i risultati delle classi quinte primaria alla media italiana in matematica</w:t>
            </w:r>
          </w:p>
        </w:tc>
      </w:tr>
      <w:tr w:rsidR="004F2200" w:rsidRPr="00AE4EF2" w14:paraId="048F5E41" w14:textId="77777777" w:rsidTr="00A6739B">
        <w:trPr>
          <w:trHeight w:val="291"/>
        </w:trPr>
        <w:tc>
          <w:tcPr>
            <w:tcW w:w="2458" w:type="dxa"/>
            <w:shd w:val="clear" w:color="auto" w:fill="auto"/>
            <w:tcMar>
              <w:left w:w="103" w:type="dxa"/>
            </w:tcMar>
          </w:tcPr>
          <w:p w14:paraId="5BDF8570"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lastRenderedPageBreak/>
              <w:t>COMPETENZE CHIAVE E DI CITTADINANZA</w:t>
            </w:r>
          </w:p>
        </w:tc>
        <w:tc>
          <w:tcPr>
            <w:tcW w:w="2085" w:type="dxa"/>
            <w:shd w:val="clear" w:color="auto" w:fill="auto"/>
            <w:tcMar>
              <w:left w:w="103" w:type="dxa"/>
            </w:tcMar>
          </w:tcPr>
          <w:p w14:paraId="290EF8EC"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Formulare un curricolo verticale relativo alle competenze di cittadinanza definendo attività e traguardi di competenza misurabili</w:t>
            </w:r>
          </w:p>
        </w:tc>
        <w:tc>
          <w:tcPr>
            <w:tcW w:w="2087" w:type="dxa"/>
            <w:shd w:val="clear" w:color="auto" w:fill="auto"/>
            <w:tcMar>
              <w:left w:w="103" w:type="dxa"/>
            </w:tcMar>
          </w:tcPr>
          <w:p w14:paraId="3E704A67"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 xml:space="preserve">Si sono organizzate attività di formazione e si sono prodotte alcune UDA per sensibilizzare i docenti alla necessità di operare insieme per far sviluppare competenze. I curricoli saranno prodotti </w:t>
            </w:r>
            <w:r w:rsidRPr="00AE4EF2">
              <w:rPr>
                <w:rFonts w:ascii="Times New Roman" w:hAnsi="Times New Roman" w:cs="Times New Roman"/>
                <w:sz w:val="18"/>
                <w:szCs w:val="18"/>
              </w:rPr>
              <w:lastRenderedPageBreak/>
              <w:t>come previsto nel prossimo a.s.</w:t>
            </w:r>
          </w:p>
        </w:tc>
        <w:tc>
          <w:tcPr>
            <w:tcW w:w="2088" w:type="dxa"/>
            <w:shd w:val="clear" w:color="auto" w:fill="auto"/>
            <w:tcMar>
              <w:left w:w="103" w:type="dxa"/>
            </w:tcMar>
          </w:tcPr>
          <w:p w14:paraId="74E334FF"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lastRenderedPageBreak/>
              <w:t>Sono stati prodotti i quattro curricoli delle competenze trasversali di cittadinanza e saranno adottate nel prossimo a.s. le rubriche valutative prodotte da un gruppo di lavoro provinciale.</w:t>
            </w:r>
          </w:p>
        </w:tc>
        <w:tc>
          <w:tcPr>
            <w:tcW w:w="1745" w:type="dxa"/>
            <w:shd w:val="clear" w:color="auto" w:fill="auto"/>
            <w:tcMar>
              <w:left w:w="103" w:type="dxa"/>
            </w:tcMar>
          </w:tcPr>
          <w:p w14:paraId="4B7503D6" w14:textId="77777777" w:rsidR="004F2200" w:rsidRPr="00AE4EF2" w:rsidRDefault="004F2200">
            <w:pPr>
              <w:rPr>
                <w:rFonts w:ascii="Times New Roman" w:hAnsi="Times New Roman" w:cs="Times New Roman"/>
                <w:b/>
                <w:sz w:val="18"/>
                <w:szCs w:val="18"/>
              </w:rPr>
            </w:pPr>
          </w:p>
        </w:tc>
        <w:tc>
          <w:tcPr>
            <w:tcW w:w="2099" w:type="dxa"/>
            <w:shd w:val="clear" w:color="auto" w:fill="auto"/>
            <w:tcMar>
              <w:left w:w="103" w:type="dxa"/>
            </w:tcMar>
          </w:tcPr>
          <w:p w14:paraId="6321037B" w14:textId="77777777" w:rsidR="004F2200" w:rsidRPr="00C455C1" w:rsidRDefault="00C455C1">
            <w:pPr>
              <w:rPr>
                <w:rFonts w:ascii="Times New Roman" w:hAnsi="Times New Roman" w:cs="Times New Roman"/>
                <w:sz w:val="18"/>
                <w:szCs w:val="18"/>
              </w:rPr>
            </w:pPr>
            <w:r w:rsidRPr="00C455C1">
              <w:rPr>
                <w:rFonts w:ascii="Times New Roman" w:hAnsi="Times New Roman" w:cs="Times New Roman"/>
                <w:sz w:val="18"/>
                <w:szCs w:val="18"/>
              </w:rPr>
              <w:t>Il traguardo è stato raggiunto</w:t>
            </w:r>
            <w:r w:rsidR="00870666">
              <w:rPr>
                <w:rFonts w:ascii="Times New Roman" w:hAnsi="Times New Roman" w:cs="Times New Roman"/>
                <w:sz w:val="18"/>
                <w:szCs w:val="18"/>
              </w:rPr>
              <w:t>.</w:t>
            </w:r>
          </w:p>
        </w:tc>
      </w:tr>
      <w:tr w:rsidR="004F2200" w:rsidRPr="00AE4EF2" w14:paraId="3522E1B5" w14:textId="77777777" w:rsidTr="00A6739B">
        <w:trPr>
          <w:trHeight w:val="291"/>
        </w:trPr>
        <w:tc>
          <w:tcPr>
            <w:tcW w:w="2458" w:type="dxa"/>
            <w:shd w:val="clear" w:color="auto" w:fill="auto"/>
            <w:tcMar>
              <w:left w:w="103" w:type="dxa"/>
            </w:tcMar>
          </w:tcPr>
          <w:p w14:paraId="0B1F8B8E" w14:textId="77777777" w:rsidR="004F2200" w:rsidRPr="00AE4EF2" w:rsidRDefault="004F2200">
            <w:pPr>
              <w:rPr>
                <w:rFonts w:ascii="Times New Roman" w:hAnsi="Times New Roman" w:cs="Times New Roman"/>
                <w:b/>
                <w:sz w:val="18"/>
                <w:szCs w:val="18"/>
              </w:rPr>
            </w:pPr>
            <w:r w:rsidRPr="00AE4EF2">
              <w:rPr>
                <w:rFonts w:ascii="Times New Roman" w:hAnsi="Times New Roman" w:cs="Times New Roman"/>
                <w:b/>
                <w:sz w:val="18"/>
                <w:szCs w:val="18"/>
              </w:rPr>
              <w:lastRenderedPageBreak/>
              <w:t>RISULTATI A DISTANZA</w:t>
            </w:r>
          </w:p>
        </w:tc>
        <w:tc>
          <w:tcPr>
            <w:tcW w:w="2085" w:type="dxa"/>
            <w:shd w:val="clear" w:color="auto" w:fill="auto"/>
            <w:tcMar>
              <w:left w:w="103" w:type="dxa"/>
            </w:tcMar>
          </w:tcPr>
          <w:p w14:paraId="543972F1" w14:textId="77777777" w:rsidR="004F2200" w:rsidRPr="00AE4EF2" w:rsidRDefault="004F2200">
            <w:pPr>
              <w:rPr>
                <w:rFonts w:ascii="Times New Roman" w:hAnsi="Times New Roman" w:cs="Times New Roman"/>
                <w:sz w:val="18"/>
                <w:szCs w:val="18"/>
              </w:rPr>
            </w:pPr>
            <w:r w:rsidRPr="00AE4EF2">
              <w:rPr>
                <w:rFonts w:ascii="Times New Roman" w:hAnsi="Times New Roman" w:cs="Times New Roman"/>
                <w:sz w:val="18"/>
                <w:szCs w:val="18"/>
              </w:rPr>
              <w:t>Portare al 70% (media italiana) la percentuale di famiglie che segue il giudizio orientativo</w:t>
            </w:r>
          </w:p>
        </w:tc>
        <w:tc>
          <w:tcPr>
            <w:tcW w:w="2087" w:type="dxa"/>
            <w:shd w:val="clear" w:color="auto" w:fill="auto"/>
            <w:tcMar>
              <w:left w:w="103" w:type="dxa"/>
            </w:tcMar>
          </w:tcPr>
          <w:p w14:paraId="25FA981F" w14:textId="77777777" w:rsidR="004F2200" w:rsidRDefault="004F2200" w:rsidP="00AE4EF2">
            <w:pPr>
              <w:rPr>
                <w:rFonts w:ascii="Times New Roman" w:hAnsi="Times New Roman" w:cs="Times New Roman"/>
                <w:sz w:val="18"/>
                <w:szCs w:val="18"/>
              </w:rPr>
            </w:pPr>
            <w:r>
              <w:rPr>
                <w:rFonts w:ascii="Times New Roman" w:hAnsi="Times New Roman" w:cs="Times New Roman"/>
                <w:sz w:val="18"/>
                <w:szCs w:val="18"/>
              </w:rPr>
              <w:t xml:space="preserve">A </w:t>
            </w:r>
            <w:r w:rsidRPr="00715023">
              <w:rPr>
                <w:rFonts w:ascii="Times New Roman" w:hAnsi="Times New Roman" w:cs="Times New Roman"/>
                <w:sz w:val="18"/>
                <w:szCs w:val="18"/>
              </w:rPr>
              <w:t>gennaio</w:t>
            </w:r>
            <w:r>
              <w:rPr>
                <w:rFonts w:ascii="Times New Roman" w:hAnsi="Times New Roman" w:cs="Times New Roman"/>
                <w:sz w:val="18"/>
                <w:szCs w:val="18"/>
              </w:rPr>
              <w:t xml:space="preserve"> il </w:t>
            </w:r>
            <w:r w:rsidRPr="00AE4EF2">
              <w:rPr>
                <w:rFonts w:ascii="Times New Roman" w:hAnsi="Times New Roman" w:cs="Times New Roman"/>
                <w:sz w:val="18"/>
                <w:szCs w:val="18"/>
              </w:rPr>
              <w:t>consiglio orientativo è stato seguito dal 68,3%; su 123 alunni 39 non hanno seguito il C.O., cioè il 31,7%</w:t>
            </w:r>
            <w:r>
              <w:rPr>
                <w:rFonts w:ascii="Times New Roman" w:hAnsi="Times New Roman" w:cs="Times New Roman"/>
                <w:sz w:val="18"/>
                <w:szCs w:val="18"/>
              </w:rPr>
              <w:t>.</w:t>
            </w:r>
          </w:p>
          <w:p w14:paraId="3AFB75C5" w14:textId="4449FD6E" w:rsidR="007808A7" w:rsidRPr="00AE4EF2" w:rsidRDefault="007808A7" w:rsidP="00AE4EF2">
            <w:pPr>
              <w:rPr>
                <w:rFonts w:ascii="Times New Roman" w:hAnsi="Times New Roman" w:cs="Times New Roman"/>
                <w:sz w:val="18"/>
                <w:szCs w:val="18"/>
              </w:rPr>
            </w:pPr>
            <w:r>
              <w:rPr>
                <w:rFonts w:ascii="Times New Roman" w:hAnsi="Times New Roman" w:cs="Times New Roman"/>
                <w:sz w:val="18"/>
                <w:szCs w:val="18"/>
              </w:rPr>
              <w:t xml:space="preserve">A giugno su 121 alunni 74 hanno seguito il CO </w:t>
            </w:r>
            <w:r w:rsidR="00715023">
              <w:rPr>
                <w:rFonts w:ascii="Times New Roman" w:hAnsi="Times New Roman" w:cs="Times New Roman"/>
                <w:sz w:val="18"/>
                <w:szCs w:val="18"/>
              </w:rPr>
              <w:t>(61,2%), 47 non lo hanno seguito (38,8%).</w:t>
            </w:r>
          </w:p>
        </w:tc>
        <w:tc>
          <w:tcPr>
            <w:tcW w:w="2088" w:type="dxa"/>
            <w:shd w:val="clear" w:color="auto" w:fill="auto"/>
            <w:tcMar>
              <w:left w:w="103" w:type="dxa"/>
            </w:tcMar>
          </w:tcPr>
          <w:p w14:paraId="1A5E736E" w14:textId="77777777" w:rsidR="007808A7" w:rsidRDefault="004F2200" w:rsidP="007808A7">
            <w:pPr>
              <w:rPr>
                <w:rFonts w:ascii="Times New Roman" w:hAnsi="Times New Roman" w:cs="Times New Roman"/>
                <w:sz w:val="18"/>
                <w:szCs w:val="18"/>
              </w:rPr>
            </w:pPr>
            <w:r>
              <w:rPr>
                <w:rFonts w:ascii="Times New Roman" w:hAnsi="Times New Roman" w:cs="Times New Roman"/>
                <w:sz w:val="18"/>
                <w:szCs w:val="18"/>
              </w:rPr>
              <w:t>A gennaio i</w:t>
            </w:r>
            <w:r w:rsidRPr="00AE4EF2">
              <w:rPr>
                <w:rFonts w:ascii="Times New Roman" w:hAnsi="Times New Roman" w:cs="Times New Roman"/>
                <w:sz w:val="18"/>
                <w:szCs w:val="18"/>
              </w:rPr>
              <w:t>l consiglio orientativo è stato seguito dal 61,1%; su 134 alunni 52 non han</w:t>
            </w:r>
            <w:r w:rsidR="007808A7">
              <w:rPr>
                <w:rFonts w:ascii="Times New Roman" w:hAnsi="Times New Roman" w:cs="Times New Roman"/>
                <w:sz w:val="18"/>
                <w:szCs w:val="18"/>
              </w:rPr>
              <w:t>no seguito il C.O</w:t>
            </w:r>
            <w:r w:rsidRPr="00AE4EF2">
              <w:rPr>
                <w:rFonts w:ascii="Times New Roman" w:hAnsi="Times New Roman" w:cs="Times New Roman"/>
                <w:sz w:val="18"/>
                <w:szCs w:val="18"/>
              </w:rPr>
              <w:t>, cioè il 38,9%</w:t>
            </w:r>
            <w:r w:rsidR="007808A7">
              <w:rPr>
                <w:rFonts w:ascii="Times New Roman" w:hAnsi="Times New Roman" w:cs="Times New Roman"/>
                <w:sz w:val="18"/>
                <w:szCs w:val="18"/>
              </w:rPr>
              <w:t xml:space="preserve">. </w:t>
            </w:r>
          </w:p>
          <w:p w14:paraId="5BE1E7D2" w14:textId="7D7FAC1C" w:rsidR="004F2200" w:rsidRPr="00AE4EF2" w:rsidRDefault="007808A7" w:rsidP="007808A7">
            <w:pPr>
              <w:rPr>
                <w:rFonts w:ascii="Times New Roman" w:hAnsi="Times New Roman" w:cs="Times New Roman"/>
                <w:sz w:val="18"/>
                <w:szCs w:val="18"/>
              </w:rPr>
            </w:pPr>
            <w:r>
              <w:rPr>
                <w:rFonts w:ascii="Times New Roman" w:hAnsi="Times New Roman" w:cs="Times New Roman"/>
                <w:sz w:val="18"/>
                <w:szCs w:val="18"/>
              </w:rPr>
              <w:t xml:space="preserve">A giugno 76 alunni hanno seguito il CO (il 56,7%) e 58 alunni non lo hanno seguito (43,3%). </w:t>
            </w:r>
          </w:p>
        </w:tc>
        <w:tc>
          <w:tcPr>
            <w:tcW w:w="1745" w:type="dxa"/>
            <w:shd w:val="clear" w:color="auto" w:fill="auto"/>
            <w:tcMar>
              <w:left w:w="103" w:type="dxa"/>
            </w:tcMar>
          </w:tcPr>
          <w:p w14:paraId="04875AA7" w14:textId="77777777" w:rsidR="004F2200" w:rsidRPr="00870666" w:rsidRDefault="00870666">
            <w:pPr>
              <w:rPr>
                <w:rFonts w:ascii="Times New Roman" w:hAnsi="Times New Roman" w:cs="Times New Roman"/>
                <w:sz w:val="18"/>
                <w:szCs w:val="18"/>
              </w:rPr>
            </w:pPr>
            <w:r w:rsidRPr="00870666">
              <w:rPr>
                <w:rFonts w:ascii="Times New Roman" w:hAnsi="Times New Roman" w:cs="Times New Roman"/>
                <w:sz w:val="18"/>
                <w:szCs w:val="18"/>
              </w:rPr>
              <w:t>Il traguardo non è stato raggiunto</w:t>
            </w:r>
            <w:r>
              <w:rPr>
                <w:rFonts w:ascii="Times New Roman" w:hAnsi="Times New Roman" w:cs="Times New Roman"/>
                <w:sz w:val="18"/>
                <w:szCs w:val="18"/>
              </w:rPr>
              <w:t>.</w:t>
            </w:r>
          </w:p>
        </w:tc>
        <w:tc>
          <w:tcPr>
            <w:tcW w:w="2099" w:type="dxa"/>
            <w:shd w:val="clear" w:color="auto" w:fill="auto"/>
            <w:tcMar>
              <w:left w:w="103" w:type="dxa"/>
            </w:tcMar>
          </w:tcPr>
          <w:p w14:paraId="57AD79B4" w14:textId="77777777" w:rsidR="004F2200" w:rsidRPr="00AE4EF2" w:rsidRDefault="00C455C1" w:rsidP="00C455C1">
            <w:pPr>
              <w:rPr>
                <w:rFonts w:ascii="Times New Roman" w:hAnsi="Times New Roman" w:cs="Times New Roman"/>
                <w:b/>
                <w:sz w:val="18"/>
                <w:szCs w:val="18"/>
              </w:rPr>
            </w:pPr>
            <w:r>
              <w:rPr>
                <w:rFonts w:ascii="Times New Roman" w:hAnsi="Times New Roman" w:cs="Times New Roman"/>
                <w:sz w:val="18"/>
                <w:szCs w:val="18"/>
              </w:rPr>
              <w:t>Vi è la necessità di una r</w:t>
            </w:r>
            <w:r w:rsidRPr="001C69E6">
              <w:rPr>
                <w:rFonts w:ascii="Times New Roman" w:hAnsi="Times New Roman" w:cs="Times New Roman"/>
                <w:sz w:val="18"/>
                <w:szCs w:val="18"/>
              </w:rPr>
              <w:t>evisione del progetto orientamento per un maggiore e più efficace coinvolgimento di alunni,</w:t>
            </w:r>
            <w:r>
              <w:rPr>
                <w:rFonts w:ascii="Times New Roman" w:hAnsi="Times New Roman" w:cs="Times New Roman"/>
                <w:sz w:val="18"/>
                <w:szCs w:val="18"/>
              </w:rPr>
              <w:t xml:space="preserve"> </w:t>
            </w:r>
            <w:r w:rsidRPr="001C69E6">
              <w:rPr>
                <w:rFonts w:ascii="Times New Roman" w:hAnsi="Times New Roman" w:cs="Times New Roman"/>
                <w:sz w:val="18"/>
                <w:szCs w:val="18"/>
              </w:rPr>
              <w:t>genitori,</w:t>
            </w:r>
            <w:r>
              <w:rPr>
                <w:rFonts w:ascii="Times New Roman" w:hAnsi="Times New Roman" w:cs="Times New Roman"/>
                <w:sz w:val="18"/>
                <w:szCs w:val="18"/>
              </w:rPr>
              <w:t xml:space="preserve"> </w:t>
            </w:r>
            <w:r w:rsidRPr="001C69E6">
              <w:rPr>
                <w:rFonts w:ascii="Times New Roman" w:hAnsi="Times New Roman" w:cs="Times New Roman"/>
                <w:sz w:val="18"/>
                <w:szCs w:val="18"/>
              </w:rPr>
              <w:t>docenti, operatori ...</w:t>
            </w:r>
          </w:p>
        </w:tc>
      </w:tr>
    </w:tbl>
    <w:p w14:paraId="1639A523" w14:textId="77777777" w:rsidR="00CE2CE2" w:rsidRPr="00AE4EF2" w:rsidRDefault="00CE2CE2">
      <w:pPr>
        <w:rPr>
          <w:sz w:val="18"/>
          <w:szCs w:val="18"/>
        </w:rPr>
      </w:pPr>
    </w:p>
    <w:p w14:paraId="3C80F506" w14:textId="77777777" w:rsidR="00A6739B" w:rsidRDefault="00A6739B">
      <w:pPr>
        <w:rPr>
          <w:rFonts w:ascii="Times New Roman" w:hAnsi="Times New Roman" w:cs="Times New Roman"/>
          <w:b/>
        </w:rPr>
      </w:pPr>
    </w:p>
    <w:p w14:paraId="5833B82E" w14:textId="77777777" w:rsidR="00B43BBA" w:rsidRDefault="00B43BBA">
      <w:pPr>
        <w:rPr>
          <w:rFonts w:ascii="Times New Roman" w:hAnsi="Times New Roman" w:cs="Times New Roman"/>
          <w:b/>
        </w:rPr>
      </w:pPr>
    </w:p>
    <w:p w14:paraId="7AC78D52" w14:textId="59B4F21B" w:rsidR="00CE2CE2" w:rsidRPr="00C455C1" w:rsidRDefault="00980CA1">
      <w:pPr>
        <w:rPr>
          <w:rFonts w:ascii="Times New Roman" w:hAnsi="Times New Roman" w:cs="Times New Roman"/>
          <w:b/>
        </w:rPr>
      </w:pPr>
      <w:r>
        <w:rPr>
          <w:rFonts w:ascii="Times New Roman" w:hAnsi="Times New Roman" w:cs="Times New Roman"/>
          <w:b/>
        </w:rPr>
        <w:t>RAV 2016-2017</w:t>
      </w:r>
      <w:r w:rsidR="00C455C1" w:rsidRPr="00C455C1">
        <w:rPr>
          <w:rFonts w:ascii="Times New Roman" w:hAnsi="Times New Roman" w:cs="Times New Roman"/>
          <w:b/>
        </w:rPr>
        <w:t xml:space="preserve"> </w:t>
      </w:r>
      <w:r w:rsidR="00381419">
        <w:rPr>
          <w:rFonts w:ascii="Times New Roman" w:hAnsi="Times New Roman" w:cs="Times New Roman"/>
          <w:b/>
        </w:rPr>
        <w:t>(PDM 2017-18)</w:t>
      </w:r>
    </w:p>
    <w:p w14:paraId="211EBAAD" w14:textId="393934CB" w:rsidR="00CE2CE2" w:rsidRPr="00CB0D44" w:rsidRDefault="00B43BBA">
      <w:pPr>
        <w:rPr>
          <w:rFonts w:ascii="Times New Roman" w:hAnsi="Times New Roman" w:cs="Times New Roman"/>
          <w:b/>
        </w:rPr>
      </w:pPr>
      <w:r>
        <w:rPr>
          <w:rFonts w:ascii="Times New Roman" w:hAnsi="Times New Roman" w:cs="Times New Roman"/>
          <w:b/>
        </w:rPr>
        <w:t>Tabella 24</w:t>
      </w:r>
      <w:r w:rsidR="00870666">
        <w:rPr>
          <w:rFonts w:ascii="Times New Roman" w:hAnsi="Times New Roman" w:cs="Times New Roman"/>
          <w:b/>
        </w:rPr>
        <w:t>.Valutazione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D4453E" w:rsidRPr="00AE4EF2" w14:paraId="2AF3AFCA" w14:textId="77777777" w:rsidTr="00D4453E">
        <w:trPr>
          <w:trHeight w:val="710"/>
        </w:trPr>
        <w:tc>
          <w:tcPr>
            <w:tcW w:w="2458" w:type="dxa"/>
            <w:shd w:val="clear" w:color="auto" w:fill="auto"/>
            <w:tcMar>
              <w:left w:w="103" w:type="dxa"/>
            </w:tcMar>
          </w:tcPr>
          <w:p w14:paraId="32EC38D8"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Esiti</w:t>
            </w:r>
          </w:p>
          <w:p w14:paraId="2B4D8093" w14:textId="77777777" w:rsidR="00D4453E" w:rsidRPr="00AE4EF2" w:rsidRDefault="00D4453E" w:rsidP="00C455C1">
            <w:pPr>
              <w:rPr>
                <w:rFonts w:ascii="Times New Roman" w:hAnsi="Times New Roman" w:cs="Times New Roman"/>
                <w:b/>
                <w:sz w:val="18"/>
                <w:szCs w:val="18"/>
              </w:rPr>
            </w:pPr>
          </w:p>
        </w:tc>
        <w:tc>
          <w:tcPr>
            <w:tcW w:w="2085" w:type="dxa"/>
            <w:shd w:val="clear" w:color="auto" w:fill="auto"/>
            <w:tcMar>
              <w:left w:w="103" w:type="dxa"/>
            </w:tcMar>
          </w:tcPr>
          <w:p w14:paraId="574A5387"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Traguardi</w:t>
            </w:r>
          </w:p>
          <w:p w14:paraId="597350DC" w14:textId="77777777" w:rsidR="00D4453E" w:rsidRPr="00AE4EF2" w:rsidRDefault="00D4453E" w:rsidP="00C455C1">
            <w:pPr>
              <w:rPr>
                <w:rFonts w:ascii="Times New Roman" w:hAnsi="Times New Roman" w:cs="Times New Roman"/>
                <w:b/>
                <w:sz w:val="18"/>
                <w:szCs w:val="18"/>
              </w:rPr>
            </w:pPr>
          </w:p>
        </w:tc>
        <w:tc>
          <w:tcPr>
            <w:tcW w:w="2087" w:type="dxa"/>
            <w:shd w:val="clear" w:color="auto" w:fill="auto"/>
            <w:tcMar>
              <w:left w:w="103" w:type="dxa"/>
            </w:tcMar>
          </w:tcPr>
          <w:p w14:paraId="37F1FA90"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 xml:space="preserve">Risultati riscontrati al 1° anno </w:t>
            </w:r>
            <w:r>
              <w:rPr>
                <w:rFonts w:ascii="Times New Roman" w:hAnsi="Times New Roman" w:cs="Times New Roman"/>
                <w:b/>
                <w:sz w:val="18"/>
                <w:szCs w:val="18"/>
              </w:rPr>
              <w:t>2017-2018</w:t>
            </w:r>
          </w:p>
        </w:tc>
        <w:tc>
          <w:tcPr>
            <w:tcW w:w="2099" w:type="dxa"/>
            <w:shd w:val="clear" w:color="auto" w:fill="auto"/>
            <w:tcMar>
              <w:left w:w="103" w:type="dxa"/>
            </w:tcMar>
          </w:tcPr>
          <w:p w14:paraId="59263CB4"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D4453E" w:rsidRPr="00AE4EF2" w14:paraId="3F3774F3" w14:textId="77777777" w:rsidTr="00D4453E">
        <w:trPr>
          <w:trHeight w:val="291"/>
        </w:trPr>
        <w:tc>
          <w:tcPr>
            <w:tcW w:w="2458" w:type="dxa"/>
            <w:shd w:val="clear" w:color="auto" w:fill="auto"/>
            <w:tcMar>
              <w:left w:w="103" w:type="dxa"/>
            </w:tcMar>
          </w:tcPr>
          <w:p w14:paraId="61ABAF86"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12798B0A"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Avvicinare i risultati delle classi quinte primaria alla media italiana in matematica</w:t>
            </w:r>
          </w:p>
        </w:tc>
        <w:tc>
          <w:tcPr>
            <w:tcW w:w="2087" w:type="dxa"/>
            <w:shd w:val="clear" w:color="auto" w:fill="auto"/>
            <w:tcMar>
              <w:left w:w="103" w:type="dxa"/>
            </w:tcMar>
          </w:tcPr>
          <w:p w14:paraId="5BD7AC90" w14:textId="656F3B8B" w:rsidR="00D4453E" w:rsidRPr="000D057A" w:rsidRDefault="000D057A" w:rsidP="00C455C1">
            <w:pPr>
              <w:pStyle w:val="Titolo4"/>
              <w:spacing w:before="150" w:after="150"/>
              <w:rPr>
                <w:rFonts w:ascii="Times New Roman" w:hAnsi="Times New Roman" w:cs="Times New Roman"/>
                <w:b w:val="0"/>
                <w:i w:val="0"/>
                <w:color w:val="auto"/>
                <w:sz w:val="18"/>
                <w:szCs w:val="18"/>
              </w:rPr>
            </w:pPr>
            <w:r w:rsidRPr="000D057A">
              <w:rPr>
                <w:rFonts w:ascii="Times New Roman" w:hAnsi="Times New Roman" w:cs="Times New Roman"/>
                <w:b w:val="0"/>
                <w:i w:val="0"/>
                <w:color w:val="auto"/>
                <w:sz w:val="18"/>
                <w:szCs w:val="18"/>
              </w:rPr>
              <w:t>Si allega l’analisi delle prove Invalsi di tutto l’Istituto</w:t>
            </w:r>
          </w:p>
        </w:tc>
        <w:tc>
          <w:tcPr>
            <w:tcW w:w="2099" w:type="dxa"/>
            <w:shd w:val="clear" w:color="auto" w:fill="auto"/>
            <w:tcMar>
              <w:left w:w="103" w:type="dxa"/>
            </w:tcMar>
          </w:tcPr>
          <w:p w14:paraId="7C03F769" w14:textId="02E9BCA0" w:rsidR="00D4453E" w:rsidRPr="000D057A" w:rsidRDefault="000D057A" w:rsidP="00C455C1">
            <w:pPr>
              <w:rPr>
                <w:rFonts w:ascii="Times New Roman" w:hAnsi="Times New Roman" w:cs="Times New Roman"/>
                <w:sz w:val="18"/>
                <w:szCs w:val="18"/>
              </w:rPr>
            </w:pPr>
            <w:r w:rsidRPr="000D057A">
              <w:rPr>
                <w:rFonts w:ascii="Times New Roman" w:hAnsi="Times New Roman" w:cs="Times New Roman"/>
                <w:sz w:val="18"/>
                <w:szCs w:val="18"/>
              </w:rPr>
              <w:t>Il traguardo è stato raggiunto</w:t>
            </w:r>
          </w:p>
        </w:tc>
      </w:tr>
      <w:tr w:rsidR="00D4453E" w:rsidRPr="00AE4EF2" w14:paraId="50B428B5" w14:textId="77777777" w:rsidTr="00D4453E">
        <w:trPr>
          <w:trHeight w:val="291"/>
        </w:trPr>
        <w:tc>
          <w:tcPr>
            <w:tcW w:w="2458" w:type="dxa"/>
            <w:shd w:val="clear" w:color="auto" w:fill="auto"/>
            <w:tcMar>
              <w:left w:w="103" w:type="dxa"/>
            </w:tcMar>
          </w:tcPr>
          <w:p w14:paraId="4D8E6737"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COMPETENZE CHIAVE E DI CITTADINANZA</w:t>
            </w:r>
          </w:p>
        </w:tc>
        <w:tc>
          <w:tcPr>
            <w:tcW w:w="2085" w:type="dxa"/>
            <w:shd w:val="clear" w:color="auto" w:fill="auto"/>
            <w:tcMar>
              <w:left w:w="103" w:type="dxa"/>
            </w:tcMar>
          </w:tcPr>
          <w:p w14:paraId="6B1A9A1F"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Predisporre un sistema di valutazione delle competenze chiave e di cittadinanza sviluppate nel curricolo verticale di istituto</w:t>
            </w:r>
          </w:p>
        </w:tc>
        <w:tc>
          <w:tcPr>
            <w:tcW w:w="2087" w:type="dxa"/>
            <w:shd w:val="clear" w:color="auto" w:fill="auto"/>
            <w:tcMar>
              <w:left w:w="103" w:type="dxa"/>
            </w:tcMar>
          </w:tcPr>
          <w:p w14:paraId="76977BBD"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Il curricolo di inglese è stato prodotto e sono state formulate le rubriche valutative italiano e di matematica</w:t>
            </w:r>
          </w:p>
        </w:tc>
        <w:tc>
          <w:tcPr>
            <w:tcW w:w="2099" w:type="dxa"/>
            <w:shd w:val="clear" w:color="auto" w:fill="auto"/>
            <w:tcMar>
              <w:left w:w="103" w:type="dxa"/>
            </w:tcMar>
          </w:tcPr>
          <w:p w14:paraId="2C72F1D4" w14:textId="59FE865A" w:rsidR="00D4453E" w:rsidRPr="00E126AC" w:rsidRDefault="00E126AC" w:rsidP="00C455C1">
            <w:pPr>
              <w:rPr>
                <w:rFonts w:ascii="Times New Roman" w:hAnsi="Times New Roman" w:cs="Times New Roman"/>
                <w:sz w:val="18"/>
                <w:szCs w:val="18"/>
              </w:rPr>
            </w:pPr>
            <w:r w:rsidRPr="00E126AC">
              <w:rPr>
                <w:rFonts w:ascii="Times New Roman" w:hAnsi="Times New Roman" w:cs="Times New Roman"/>
                <w:sz w:val="18"/>
                <w:szCs w:val="18"/>
              </w:rPr>
              <w:t>Il traguardo è stato raggiunto</w:t>
            </w:r>
          </w:p>
        </w:tc>
      </w:tr>
      <w:tr w:rsidR="00D4453E" w:rsidRPr="00AE4EF2" w14:paraId="6D7068AE" w14:textId="77777777" w:rsidTr="00D4453E">
        <w:trPr>
          <w:trHeight w:val="291"/>
        </w:trPr>
        <w:tc>
          <w:tcPr>
            <w:tcW w:w="2458" w:type="dxa"/>
            <w:shd w:val="clear" w:color="auto" w:fill="auto"/>
            <w:tcMar>
              <w:left w:w="103" w:type="dxa"/>
            </w:tcMar>
          </w:tcPr>
          <w:p w14:paraId="2A8A87AA" w14:textId="77777777" w:rsidR="00D4453E" w:rsidRPr="00AE4EF2" w:rsidRDefault="00D4453E" w:rsidP="00C455C1">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1F834B6B" w14:textId="77777777" w:rsidR="00D4453E" w:rsidRPr="00AE4EF2" w:rsidRDefault="00D4453E" w:rsidP="00C455C1">
            <w:pPr>
              <w:rPr>
                <w:rFonts w:ascii="Times New Roman" w:hAnsi="Times New Roman" w:cs="Times New Roman"/>
                <w:sz w:val="18"/>
                <w:szCs w:val="18"/>
              </w:rPr>
            </w:pPr>
            <w:r>
              <w:rPr>
                <w:rFonts w:ascii="Times New Roman" w:hAnsi="Times New Roman" w:cs="Times New Roman"/>
                <w:sz w:val="18"/>
                <w:szCs w:val="18"/>
              </w:rPr>
              <w:t>Avvicinare</w:t>
            </w:r>
            <w:r w:rsidRPr="00AE4EF2">
              <w:rPr>
                <w:rFonts w:ascii="Times New Roman" w:hAnsi="Times New Roman" w:cs="Times New Roman"/>
                <w:sz w:val="18"/>
                <w:szCs w:val="18"/>
              </w:rPr>
              <w:t xml:space="preserve"> al 70% (media italiana) la percentuale di famiglie che segue il giudizio orientativo</w:t>
            </w:r>
          </w:p>
        </w:tc>
        <w:tc>
          <w:tcPr>
            <w:tcW w:w="2087" w:type="dxa"/>
            <w:shd w:val="clear" w:color="auto" w:fill="auto"/>
            <w:tcMar>
              <w:left w:w="103" w:type="dxa"/>
            </w:tcMar>
          </w:tcPr>
          <w:p w14:paraId="0AF1065D" w14:textId="7C6ECAB4" w:rsidR="00D4453E" w:rsidRPr="00AE4EF2" w:rsidRDefault="00D4453E" w:rsidP="00C455C1">
            <w:pPr>
              <w:rPr>
                <w:rFonts w:ascii="Times New Roman" w:hAnsi="Times New Roman" w:cs="Times New Roman"/>
                <w:sz w:val="18"/>
                <w:szCs w:val="18"/>
              </w:rPr>
            </w:pPr>
            <w:r w:rsidRPr="00E41EF4">
              <w:rPr>
                <w:sz w:val="18"/>
                <w:szCs w:val="18"/>
              </w:rPr>
              <w:t>Nelle classi terze si sono operati 33 interventi di ori</w:t>
            </w:r>
            <w:r w:rsidR="007E0756">
              <w:rPr>
                <w:sz w:val="18"/>
                <w:szCs w:val="18"/>
              </w:rPr>
              <w:t>entamento individualizzato. L’8</w:t>
            </w:r>
            <w:r w:rsidR="002D1E56">
              <w:rPr>
                <w:sz w:val="18"/>
                <w:szCs w:val="18"/>
              </w:rPr>
              <w:t>0</w:t>
            </w:r>
            <w:r w:rsidRPr="00E41EF4">
              <w:rPr>
                <w:sz w:val="18"/>
                <w:szCs w:val="18"/>
              </w:rPr>
              <w:t>% degli alunni ha seguito il Consiglio orientativo per la scelta della scuola superiore di II grado.</w:t>
            </w:r>
          </w:p>
        </w:tc>
        <w:tc>
          <w:tcPr>
            <w:tcW w:w="2099" w:type="dxa"/>
            <w:shd w:val="clear" w:color="auto" w:fill="auto"/>
            <w:tcMar>
              <w:left w:w="103" w:type="dxa"/>
            </w:tcMar>
          </w:tcPr>
          <w:p w14:paraId="5B8DE3FE" w14:textId="681F7EDF" w:rsidR="00D4453E" w:rsidRPr="00E126AC" w:rsidRDefault="00E126AC" w:rsidP="00C455C1">
            <w:pPr>
              <w:rPr>
                <w:rFonts w:ascii="Times New Roman" w:hAnsi="Times New Roman" w:cs="Times New Roman"/>
                <w:sz w:val="18"/>
                <w:szCs w:val="18"/>
              </w:rPr>
            </w:pPr>
            <w:r w:rsidRPr="00E126AC">
              <w:rPr>
                <w:rFonts w:ascii="Times New Roman" w:hAnsi="Times New Roman" w:cs="Times New Roman"/>
                <w:sz w:val="18"/>
                <w:szCs w:val="18"/>
              </w:rPr>
              <w:t>Il traguardo è stato raggiunto.</w:t>
            </w:r>
          </w:p>
        </w:tc>
      </w:tr>
    </w:tbl>
    <w:p w14:paraId="79434D83" w14:textId="77777777" w:rsidR="00D20F98" w:rsidRDefault="00D20F98">
      <w:pPr>
        <w:rPr>
          <w:rFonts w:ascii="Times New Roman" w:hAnsi="Times New Roman" w:cs="Times New Roman"/>
          <w:b/>
        </w:rPr>
      </w:pPr>
    </w:p>
    <w:p w14:paraId="31FBFA30" w14:textId="77777777" w:rsidR="00CC59CD" w:rsidRDefault="00CC59CD" w:rsidP="000D057A"/>
    <w:p w14:paraId="2AB9C0E1" w14:textId="77777777" w:rsidR="00CC59CD" w:rsidRDefault="00CC59CD" w:rsidP="000D057A"/>
    <w:p w14:paraId="33294F7B" w14:textId="77777777" w:rsidR="00CC59CD" w:rsidRDefault="00CC59CD" w:rsidP="000D057A"/>
    <w:p w14:paraId="512574F0" w14:textId="77777777" w:rsidR="007E533F" w:rsidRDefault="007E533F" w:rsidP="000D057A"/>
    <w:p w14:paraId="25040B82" w14:textId="77777777" w:rsidR="007E533F" w:rsidRDefault="007E533F" w:rsidP="000D057A"/>
    <w:p w14:paraId="0BDBDED5" w14:textId="77777777" w:rsidR="000D057A" w:rsidRDefault="000D057A" w:rsidP="000D057A">
      <w:r>
        <w:t>Invalsi 2018</w:t>
      </w:r>
    </w:p>
    <w:p w14:paraId="0D003B6B" w14:textId="77777777" w:rsidR="000D057A" w:rsidRPr="002C128F" w:rsidRDefault="000D057A" w:rsidP="000D057A">
      <w:pPr>
        <w:rPr>
          <w:b/>
          <w:sz w:val="28"/>
          <w:szCs w:val="28"/>
        </w:rPr>
      </w:pPr>
      <w:r w:rsidRPr="002C128F">
        <w:rPr>
          <w:b/>
          <w:sz w:val="28"/>
          <w:szCs w:val="28"/>
        </w:rPr>
        <w:t>Classe seconda primaria</w:t>
      </w:r>
    </w:p>
    <w:p w14:paraId="5CF42786" w14:textId="77777777" w:rsidR="000D057A" w:rsidRDefault="000D057A" w:rsidP="000D057A">
      <w:r>
        <w:t>Punteggi generali</w:t>
      </w:r>
    </w:p>
    <w:p w14:paraId="1D9D2D9A" w14:textId="77777777" w:rsidR="000D057A" w:rsidRDefault="000D057A" w:rsidP="000D057A">
      <w:r>
        <w:t xml:space="preserve">Italiano – Tutte le classi, ad eccezione di una, raggiungono punteggi percentuali di risposte corrette, al netto del </w:t>
      </w:r>
      <w:proofErr w:type="spellStart"/>
      <w:r>
        <w:t>cheating</w:t>
      </w:r>
      <w:proofErr w:type="spellEnd"/>
      <w:r>
        <w:t xml:space="preserve">, leggermente superiori sia alla media nazionale sia ai punteggi della regione e della </w:t>
      </w:r>
      <w:proofErr w:type="spellStart"/>
      <w:r>
        <w:t>macroarea</w:t>
      </w:r>
      <w:proofErr w:type="spellEnd"/>
      <w:r>
        <w:t xml:space="preserve"> di riferimento. La scuola nel suo complesso raggiunge risultatati superiori alla madia nazionale.</w:t>
      </w:r>
    </w:p>
    <w:p w14:paraId="31EB3255" w14:textId="77777777" w:rsidR="000D057A" w:rsidRDefault="000D057A" w:rsidP="000D057A">
      <w:r>
        <w:t xml:space="preserve">Matematica – Tutte le classi, ad eccezione di una, raggiungono punteggi simili o superiori a quelli della media nazionale, della regione Veneto e della </w:t>
      </w:r>
      <w:proofErr w:type="spellStart"/>
      <w:r>
        <w:t>macroarea</w:t>
      </w:r>
      <w:proofErr w:type="spellEnd"/>
      <w:r>
        <w:t xml:space="preserve"> di riferimento. La scuola raggiunge nel suo insieme risultati superiori alla media nazionale.</w:t>
      </w:r>
    </w:p>
    <w:p w14:paraId="26F6A200" w14:textId="77777777" w:rsidR="000D057A" w:rsidRDefault="000D057A" w:rsidP="000D057A">
      <w:r>
        <w:t>Dettagli prova di italiano – Lo stesso andamento si ripropone analizzando le parti della prova di italiano. Osservando i dati relativi ai soli nativi, una classe raggiunge comunque risultati inferiori alla media nazionale.</w:t>
      </w:r>
    </w:p>
    <w:p w14:paraId="5EB1998A" w14:textId="77777777" w:rsidR="000D057A" w:rsidRDefault="000D057A" w:rsidP="000D057A">
      <w:r>
        <w:t>Dettagli prova di matematica – I risultati relativi ai singoli ambiti di matematica rispecchiano l’andamento dei punteggi generali. Osservando i dati relativi ai soli nativi, una classe raggiunge comunque risultati inferiori alla media nazionale.</w:t>
      </w:r>
    </w:p>
    <w:p w14:paraId="5E5C1E2B" w14:textId="77777777" w:rsidR="000D057A" w:rsidRDefault="000D057A" w:rsidP="000D057A">
      <w:r>
        <w:t>Distribuzione - Le categorie di punteggio sia per italiano che per matematica illustrano bene la situazione della classe carente (Fiammoi) in quanto è questa la classe che ha circa la metà degli studenti nelle prime due categorie di punteggio.</w:t>
      </w:r>
    </w:p>
    <w:p w14:paraId="0EFE4C10" w14:textId="77777777" w:rsidR="000D057A" w:rsidRDefault="000D057A" w:rsidP="000D057A">
      <w:r>
        <w:t>In tre classi su cinque si osserva scarsa correlazione tra le valutazioni espresse dai docenti e i risultati delle prove di italiano. Una correlazione leggermente maggiore esiste tra il voto della classe e il punteggio di matematica nella prova Invalsi.</w:t>
      </w:r>
    </w:p>
    <w:p w14:paraId="4CB8BFA1" w14:textId="77777777" w:rsidR="000D057A" w:rsidRDefault="000D057A" w:rsidP="000D057A">
      <w:r>
        <w:t xml:space="preserve">Rispetto all’anno precedente, i punteggi sono superiori alla media nazionale, regionale e di </w:t>
      </w:r>
      <w:proofErr w:type="spellStart"/>
      <w:r>
        <w:t>macroarea</w:t>
      </w:r>
      <w:proofErr w:type="spellEnd"/>
      <w:r>
        <w:t xml:space="preserve"> sia in italiano che in matematica.</w:t>
      </w:r>
    </w:p>
    <w:p w14:paraId="669C57B5" w14:textId="77777777" w:rsidR="000D057A" w:rsidRDefault="000D057A" w:rsidP="000D057A"/>
    <w:p w14:paraId="16DD9AE4" w14:textId="77777777" w:rsidR="000D057A" w:rsidRPr="00B815DF" w:rsidRDefault="000D057A" w:rsidP="000D057A">
      <w:pPr>
        <w:rPr>
          <w:b/>
          <w:sz w:val="28"/>
          <w:szCs w:val="28"/>
        </w:rPr>
      </w:pPr>
      <w:r w:rsidRPr="00B815DF">
        <w:rPr>
          <w:b/>
          <w:sz w:val="28"/>
          <w:szCs w:val="28"/>
        </w:rPr>
        <w:t>Classe quinta primaria</w:t>
      </w:r>
    </w:p>
    <w:p w14:paraId="4E8BD207" w14:textId="77777777" w:rsidR="000D057A" w:rsidRDefault="000D057A" w:rsidP="000D057A">
      <w:r>
        <w:t>Punteggi generali</w:t>
      </w:r>
    </w:p>
    <w:p w14:paraId="65052F08" w14:textId="77777777" w:rsidR="000D057A" w:rsidRDefault="000D057A" w:rsidP="000D057A">
      <w:r>
        <w:t xml:space="preserve">Italiano –La classe con background medio-basso (Fiammoi) raggiunge risultati in linea con i punteggi regionali e di </w:t>
      </w:r>
      <w:proofErr w:type="spellStart"/>
      <w:r>
        <w:t>macroarea</w:t>
      </w:r>
      <w:proofErr w:type="spellEnd"/>
      <w:r>
        <w:t>, e comunque superiori alla media nazionale. Tutte le altre classi raggiungono risultati superiori ai tre parametri geografici di riferimento.</w:t>
      </w:r>
    </w:p>
    <w:p w14:paraId="12EA339B" w14:textId="77777777" w:rsidR="000D057A" w:rsidRDefault="000D057A" w:rsidP="000D057A">
      <w:r>
        <w:t xml:space="preserve">Matematica – Fiammoi raggiunge risultati inferiori alla media nazionale, regionale, e di </w:t>
      </w:r>
      <w:proofErr w:type="spellStart"/>
      <w:r>
        <w:t>macroarea</w:t>
      </w:r>
      <w:proofErr w:type="spellEnd"/>
      <w:r>
        <w:t>. I punteggi sono anche inferiori a quelli normalmente ottenuti dai gruppi classe con simile background familiare.</w:t>
      </w:r>
    </w:p>
    <w:p w14:paraId="3DCA71CA" w14:textId="77777777" w:rsidR="000D057A" w:rsidRDefault="000D057A" w:rsidP="000D057A">
      <w:r>
        <w:t>Inglese (</w:t>
      </w:r>
      <w:proofErr w:type="spellStart"/>
      <w:r>
        <w:t>reading</w:t>
      </w:r>
      <w:proofErr w:type="spellEnd"/>
      <w:r>
        <w:t>) – Si osservano risultati inferiori a tutti gli ambiti di riferimento solo per Fiammoi. Le altre classi ottengono punteggi medi superiori.</w:t>
      </w:r>
    </w:p>
    <w:p w14:paraId="1A7C19DE" w14:textId="77777777" w:rsidR="000D057A" w:rsidRDefault="000D057A" w:rsidP="000D057A">
      <w:r>
        <w:t>Inglese (</w:t>
      </w:r>
      <w:proofErr w:type="spellStart"/>
      <w:r>
        <w:t>listening</w:t>
      </w:r>
      <w:proofErr w:type="spellEnd"/>
      <w:r>
        <w:t xml:space="preserve">) – Ancora una volta si osserva lo stesso profilo: risultati inferiori a tutti gli ambiti di riferimento per una delle classi. Tutte le altre raggiungono punteggi superiori alla media nazionale, regionale e di </w:t>
      </w:r>
      <w:proofErr w:type="spellStart"/>
      <w:r>
        <w:t>macroarea</w:t>
      </w:r>
      <w:proofErr w:type="spellEnd"/>
      <w:r>
        <w:t>.</w:t>
      </w:r>
    </w:p>
    <w:p w14:paraId="25F91811" w14:textId="77777777" w:rsidR="000D057A" w:rsidRDefault="000D057A" w:rsidP="000D057A">
      <w:r>
        <w:t>Dettagli della prova di italiano – I punteggi delle singole parti della prova di italiano rispecchiano i punteggi generali. L’osservazione dei dati relativi ai soli nativi non modifica essenzialmente il punteggio generale.</w:t>
      </w:r>
    </w:p>
    <w:p w14:paraId="601D036A" w14:textId="77777777" w:rsidR="000D057A" w:rsidRDefault="000D057A" w:rsidP="000D057A">
      <w:r>
        <w:lastRenderedPageBreak/>
        <w:t>Dettagli della prova di matematica – L’ambito spazio e figure risulta essere molto simile alla media nazionale, non significativamente superiore. L’osservazione dei dati relativi ai soli nativi non modifica sostanzialmente il punteggio generale.</w:t>
      </w:r>
    </w:p>
    <w:p w14:paraId="5418DF09" w14:textId="77777777" w:rsidR="000D057A" w:rsidRDefault="000D057A" w:rsidP="000D057A">
      <w:r>
        <w:t>Distribuzione – Italiano - La distribuzione degli alunni nelle categorie di punteggio appare più omogenea rispetto alla classe seconda primaria 2017-2018. La percentuale di alunni in categoria 1 e 2 è leggermente inferiore alla media nazionale e di ambito territoriale, mentre la percentuale di alunni nel gruppo medio e di eccellenza è superiore alla media nazionale e di ambito territoriale.</w:t>
      </w:r>
    </w:p>
    <w:p w14:paraId="59313AD4" w14:textId="77777777" w:rsidR="000D057A" w:rsidRDefault="000D057A" w:rsidP="000D057A">
      <w:r>
        <w:t>Distribuzione – Matematica – Si evidenzia una maggiore disomogeneità della classe di Fiammoi rispetto alle altre, con un numero maggiore di alunni in categoria di punteggio 1 e 2. Il risultato medio della scuola, comunque, riproduce quello relativo alla prova di italiano.</w:t>
      </w:r>
    </w:p>
    <w:p w14:paraId="50AAB9B2" w14:textId="77777777" w:rsidR="000D057A" w:rsidRDefault="000D057A" w:rsidP="000D057A">
      <w:r>
        <w:t xml:space="preserve">Inglese – L’85,7% degli studenti ha raggiunto il livello A1 sia nel </w:t>
      </w:r>
      <w:proofErr w:type="spellStart"/>
      <w:r>
        <w:t>reading</w:t>
      </w:r>
      <w:proofErr w:type="spellEnd"/>
      <w:r>
        <w:t xml:space="preserve"> che nel </w:t>
      </w:r>
      <w:proofErr w:type="spellStart"/>
      <w:r>
        <w:t>listening</w:t>
      </w:r>
      <w:proofErr w:type="spellEnd"/>
      <w:r>
        <w:t>.</w:t>
      </w:r>
    </w:p>
    <w:p w14:paraId="40A2C3F8" w14:textId="77777777" w:rsidR="000D057A" w:rsidRDefault="000D057A" w:rsidP="000D057A">
      <w:r>
        <w:t>Correlazione voto classe/punteggio – Sia in italiano che in matematica non c’è una forte correlazione tra le valutazioni dei docenti e i punteggi ottenuti nelle prove Invalsi.</w:t>
      </w:r>
    </w:p>
    <w:p w14:paraId="3F44E6EC" w14:textId="77777777" w:rsidR="000D057A" w:rsidRDefault="000D057A" w:rsidP="000D057A">
      <w:r>
        <w:t xml:space="preserve">Rispetto all’anno precedente, i punteggi sono superiori alla media nazionale, regionale e di </w:t>
      </w:r>
      <w:proofErr w:type="spellStart"/>
      <w:r>
        <w:t>macroarea</w:t>
      </w:r>
      <w:proofErr w:type="spellEnd"/>
      <w:r>
        <w:t xml:space="preserve"> sia in italiano che in matematica.</w:t>
      </w:r>
    </w:p>
    <w:p w14:paraId="515BBFCE" w14:textId="77777777" w:rsidR="000D057A" w:rsidRDefault="000D057A" w:rsidP="000D057A"/>
    <w:p w14:paraId="47DA1408" w14:textId="77777777" w:rsidR="000D057A" w:rsidRPr="00295214" w:rsidRDefault="000D057A" w:rsidP="000D057A">
      <w:pPr>
        <w:rPr>
          <w:b/>
          <w:sz w:val="28"/>
          <w:szCs w:val="28"/>
        </w:rPr>
      </w:pPr>
      <w:r w:rsidRPr="00295214">
        <w:rPr>
          <w:b/>
          <w:sz w:val="28"/>
          <w:szCs w:val="28"/>
        </w:rPr>
        <w:t>Classe terza secondaria primo grado</w:t>
      </w:r>
    </w:p>
    <w:p w14:paraId="143F5AB7" w14:textId="77777777" w:rsidR="000D057A" w:rsidRDefault="000D057A" w:rsidP="000D057A">
      <w:r>
        <w:t>Punteggi generali</w:t>
      </w:r>
    </w:p>
    <w:p w14:paraId="5D87CFDB" w14:textId="77777777" w:rsidR="000D057A" w:rsidRDefault="000D057A" w:rsidP="000D057A">
      <w:r>
        <w:t xml:space="preserve">Italiano – Tutte le classe, con l’eccezione di una, raggiungono risultati superiori alla media nazionale, regionale e </w:t>
      </w:r>
      <w:proofErr w:type="spellStart"/>
      <w:r>
        <w:t>macroarea</w:t>
      </w:r>
      <w:proofErr w:type="spellEnd"/>
      <w:r>
        <w:t>.</w:t>
      </w:r>
    </w:p>
    <w:p w14:paraId="3E3DF94C" w14:textId="77777777" w:rsidR="000D057A" w:rsidRDefault="000D057A" w:rsidP="000D057A">
      <w:r>
        <w:t xml:space="preserve">Matematica – Tutte le classi, tranne una, raggiungono risultati superiori alla media nazionale. Se confrontate con i dati medi regionali e di </w:t>
      </w:r>
      <w:proofErr w:type="spellStart"/>
      <w:r>
        <w:t>macroarea</w:t>
      </w:r>
      <w:proofErr w:type="spellEnd"/>
      <w:r>
        <w:t>, sono due le classi che non raggiungono gli standard normativi.</w:t>
      </w:r>
    </w:p>
    <w:p w14:paraId="6A91B24C" w14:textId="77777777" w:rsidR="000D057A" w:rsidRDefault="000D057A" w:rsidP="000D057A">
      <w:r>
        <w:t xml:space="preserve">Inglese – Le classi esprimono risultati vari, e la scuola nel suo insieme raggiunge punteggi superiori alla media nazionale, ma inferiori agli ambiti territoriali di riferimento, sia nel </w:t>
      </w:r>
      <w:proofErr w:type="spellStart"/>
      <w:r>
        <w:t>reading</w:t>
      </w:r>
      <w:proofErr w:type="spellEnd"/>
      <w:r>
        <w:t xml:space="preserve"> che nel </w:t>
      </w:r>
      <w:proofErr w:type="spellStart"/>
      <w:r>
        <w:t>listening</w:t>
      </w:r>
      <w:proofErr w:type="spellEnd"/>
      <w:r>
        <w:t>.</w:t>
      </w:r>
    </w:p>
    <w:p w14:paraId="7271F7B5" w14:textId="77777777" w:rsidR="000D057A" w:rsidRDefault="000D057A" w:rsidP="000D057A">
      <w:r>
        <w:t xml:space="preserve">Background culturale – Nella nostra scuola, si osserva una distribuzione simile a quella nazionale e di ambito territoriale, con una differenza: non abbiamo ragazzi con background alto a livello 1 e 2. D’altra parte, non ci sono alunni con background basso a livello 4 e 5, per quanto riguarda l’italiano. Maggiormente in linea con la media nazionale e gli altri ambiti territoriali di riferimento i risultati per matematica. Sono inoltre troppo pochi gli alunni con background basso e medio-basso che raggiungono livelli A2 sia nel </w:t>
      </w:r>
      <w:proofErr w:type="spellStart"/>
      <w:r>
        <w:t>reading</w:t>
      </w:r>
      <w:proofErr w:type="spellEnd"/>
      <w:r>
        <w:t xml:space="preserve"> che nel </w:t>
      </w:r>
      <w:proofErr w:type="spellStart"/>
      <w:r>
        <w:t>listening</w:t>
      </w:r>
      <w:proofErr w:type="spellEnd"/>
      <w:r>
        <w:t>.</w:t>
      </w:r>
    </w:p>
    <w:p w14:paraId="1938BC63" w14:textId="77777777" w:rsidR="000D057A" w:rsidRDefault="000D057A" w:rsidP="000D057A">
      <w:r>
        <w:t>Origine – Gli apprendimenti degli alunni nativi e stranieri di prima o seconda generazione rispecchiano i dati nazionali e quelli relativi agli ambiti territoriali di riferimento.</w:t>
      </w:r>
    </w:p>
    <w:p w14:paraId="5D94B07D" w14:textId="22F6E25E" w:rsidR="000D057A" w:rsidRPr="000D057A" w:rsidRDefault="000D057A">
      <w:r>
        <w:t>Distribuzione nei livelli di apprendimento – C’è una classe che si caratterizza per una significativa presenza di alunni ai primi due livelli di italiano e matematica e ad un livello di pre-A1 in inglese (</w:t>
      </w:r>
      <w:proofErr w:type="spellStart"/>
      <w:r>
        <w:t>reading</w:t>
      </w:r>
      <w:proofErr w:type="spellEnd"/>
      <w:r>
        <w:t xml:space="preserve"> and </w:t>
      </w:r>
      <w:proofErr w:type="spellStart"/>
      <w:r>
        <w:t>listening</w:t>
      </w:r>
      <w:proofErr w:type="spellEnd"/>
      <w:r>
        <w:t>). Specularmente, c’è una classe con oltre la metà degli alunni ai livelli 4 e 5 in italiano e matematica e un livello A2 in inglese. I risultati medi della scuola sono comunque in linea con i dati nazionali e di ambito territoriale.</w:t>
      </w:r>
    </w:p>
    <w:p w14:paraId="53D85D93" w14:textId="77777777" w:rsidR="007B0C8C" w:rsidRDefault="007B0C8C" w:rsidP="00425092">
      <w:pPr>
        <w:rPr>
          <w:rFonts w:ascii="Times New Roman" w:hAnsi="Times New Roman" w:cs="Times New Roman"/>
          <w:b/>
        </w:rPr>
      </w:pPr>
    </w:p>
    <w:p w14:paraId="2601A489" w14:textId="78AD3EEB" w:rsidR="00425092" w:rsidRPr="00C455C1" w:rsidRDefault="00980CA1" w:rsidP="00425092">
      <w:pPr>
        <w:rPr>
          <w:rFonts w:ascii="Times New Roman" w:hAnsi="Times New Roman" w:cs="Times New Roman"/>
          <w:b/>
        </w:rPr>
      </w:pPr>
      <w:r>
        <w:rPr>
          <w:rFonts w:ascii="Times New Roman" w:hAnsi="Times New Roman" w:cs="Times New Roman"/>
          <w:b/>
        </w:rPr>
        <w:lastRenderedPageBreak/>
        <w:t>RAV 2017-2018</w:t>
      </w:r>
      <w:r w:rsidR="00B80867">
        <w:rPr>
          <w:rFonts w:ascii="Times New Roman" w:hAnsi="Times New Roman" w:cs="Times New Roman"/>
          <w:b/>
        </w:rPr>
        <w:t xml:space="preserve"> (PDM 2018-19)</w:t>
      </w:r>
    </w:p>
    <w:p w14:paraId="50989AEB" w14:textId="21142BDD" w:rsidR="00425092" w:rsidRPr="00CB0D44" w:rsidRDefault="00200216" w:rsidP="00425092">
      <w:pPr>
        <w:rPr>
          <w:rFonts w:ascii="Times New Roman" w:hAnsi="Times New Roman" w:cs="Times New Roman"/>
          <w:b/>
        </w:rPr>
      </w:pPr>
      <w:r>
        <w:rPr>
          <w:rFonts w:ascii="Times New Roman" w:hAnsi="Times New Roman" w:cs="Times New Roman"/>
          <w:b/>
        </w:rPr>
        <w:t>Tabella 25</w:t>
      </w:r>
      <w:r w:rsidR="00425092">
        <w:rPr>
          <w:rFonts w:ascii="Times New Roman" w:hAnsi="Times New Roman" w:cs="Times New Roman"/>
          <w:b/>
        </w:rPr>
        <w:t>.Valutazione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D4453E" w:rsidRPr="00AE4EF2" w14:paraId="740F7DAC" w14:textId="77777777" w:rsidTr="00D4453E">
        <w:trPr>
          <w:trHeight w:val="710"/>
        </w:trPr>
        <w:tc>
          <w:tcPr>
            <w:tcW w:w="2458" w:type="dxa"/>
            <w:shd w:val="clear" w:color="auto" w:fill="auto"/>
            <w:tcMar>
              <w:left w:w="103" w:type="dxa"/>
            </w:tcMar>
          </w:tcPr>
          <w:p w14:paraId="097BFDD2"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Esiti</w:t>
            </w:r>
          </w:p>
          <w:p w14:paraId="74C50999" w14:textId="77777777" w:rsidR="00D4453E" w:rsidRPr="00AE4EF2" w:rsidRDefault="00D4453E" w:rsidP="00425092">
            <w:pPr>
              <w:rPr>
                <w:rFonts w:ascii="Times New Roman" w:hAnsi="Times New Roman" w:cs="Times New Roman"/>
                <w:b/>
                <w:sz w:val="18"/>
                <w:szCs w:val="18"/>
              </w:rPr>
            </w:pPr>
          </w:p>
        </w:tc>
        <w:tc>
          <w:tcPr>
            <w:tcW w:w="2085" w:type="dxa"/>
            <w:shd w:val="clear" w:color="auto" w:fill="auto"/>
            <w:tcMar>
              <w:left w:w="103" w:type="dxa"/>
            </w:tcMar>
          </w:tcPr>
          <w:p w14:paraId="460E2825"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Traguardi</w:t>
            </w:r>
          </w:p>
          <w:p w14:paraId="2826ED22" w14:textId="77777777" w:rsidR="00D4453E" w:rsidRPr="00AE4EF2" w:rsidRDefault="00D4453E" w:rsidP="00425092">
            <w:pPr>
              <w:rPr>
                <w:rFonts w:ascii="Times New Roman" w:hAnsi="Times New Roman" w:cs="Times New Roman"/>
                <w:b/>
                <w:sz w:val="18"/>
                <w:szCs w:val="18"/>
              </w:rPr>
            </w:pPr>
          </w:p>
        </w:tc>
        <w:tc>
          <w:tcPr>
            <w:tcW w:w="2087" w:type="dxa"/>
            <w:shd w:val="clear" w:color="auto" w:fill="auto"/>
            <w:tcMar>
              <w:left w:w="103" w:type="dxa"/>
            </w:tcMar>
          </w:tcPr>
          <w:p w14:paraId="7863F515" w14:textId="77777777" w:rsidR="00D4453E" w:rsidRPr="00AE4EF2" w:rsidRDefault="00D4453E" w:rsidP="00425092">
            <w:pPr>
              <w:rPr>
                <w:rFonts w:ascii="Times New Roman" w:hAnsi="Times New Roman" w:cs="Times New Roman"/>
                <w:b/>
                <w:sz w:val="18"/>
                <w:szCs w:val="18"/>
              </w:rPr>
            </w:pPr>
            <w:r>
              <w:rPr>
                <w:rFonts w:ascii="Times New Roman" w:hAnsi="Times New Roman" w:cs="Times New Roman"/>
                <w:b/>
                <w:sz w:val="18"/>
                <w:szCs w:val="18"/>
              </w:rPr>
              <w:t xml:space="preserve">Risultati riscontrati </w:t>
            </w:r>
            <w:r w:rsidRPr="00AE4EF2">
              <w:rPr>
                <w:rFonts w:ascii="Times New Roman" w:hAnsi="Times New Roman" w:cs="Times New Roman"/>
                <w:b/>
                <w:sz w:val="18"/>
                <w:szCs w:val="18"/>
              </w:rPr>
              <w:t xml:space="preserve"> anno </w:t>
            </w:r>
            <w:r>
              <w:rPr>
                <w:rFonts w:ascii="Times New Roman" w:hAnsi="Times New Roman" w:cs="Times New Roman"/>
                <w:b/>
                <w:sz w:val="18"/>
                <w:szCs w:val="18"/>
              </w:rPr>
              <w:t>2018-2019</w:t>
            </w:r>
          </w:p>
        </w:tc>
        <w:tc>
          <w:tcPr>
            <w:tcW w:w="2099" w:type="dxa"/>
            <w:shd w:val="clear" w:color="auto" w:fill="auto"/>
            <w:tcMar>
              <w:left w:w="103" w:type="dxa"/>
            </w:tcMar>
          </w:tcPr>
          <w:p w14:paraId="2DBE2EA0"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D4453E" w:rsidRPr="00AE4EF2" w14:paraId="56BCA6A5" w14:textId="77777777" w:rsidTr="00D4453E">
        <w:trPr>
          <w:trHeight w:val="291"/>
        </w:trPr>
        <w:tc>
          <w:tcPr>
            <w:tcW w:w="2458" w:type="dxa"/>
            <w:shd w:val="clear" w:color="auto" w:fill="auto"/>
            <w:tcMar>
              <w:left w:w="103" w:type="dxa"/>
            </w:tcMar>
          </w:tcPr>
          <w:p w14:paraId="11552F9D"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0C1064E4" w14:textId="77777777" w:rsidR="00D4453E" w:rsidRPr="00D4453E" w:rsidRDefault="00D4453E" w:rsidP="00D4453E">
            <w:pPr>
              <w:rPr>
                <w:rFonts w:ascii="Times New Roman" w:hAnsi="Times New Roman" w:cs="Times New Roman"/>
                <w:sz w:val="18"/>
                <w:szCs w:val="18"/>
              </w:rPr>
            </w:pPr>
            <w:r w:rsidRPr="00D4453E">
              <w:rPr>
                <w:rFonts w:ascii="Times New Roman" w:hAnsi="Times New Roman" w:cs="Times New Roman"/>
                <w:sz w:val="18"/>
                <w:szCs w:val="18"/>
              </w:rPr>
              <w:t>Avvicinare i risultati delle classi quinte primaria alla media italiana in matematica e in italiano.</w:t>
            </w:r>
          </w:p>
          <w:p w14:paraId="6BFB43E9" w14:textId="77777777" w:rsidR="00D4453E" w:rsidRPr="00AE4EF2" w:rsidRDefault="00D4453E" w:rsidP="00425092">
            <w:pPr>
              <w:rPr>
                <w:rFonts w:ascii="Times New Roman" w:hAnsi="Times New Roman" w:cs="Times New Roman"/>
                <w:sz w:val="18"/>
                <w:szCs w:val="18"/>
              </w:rPr>
            </w:pPr>
          </w:p>
        </w:tc>
        <w:tc>
          <w:tcPr>
            <w:tcW w:w="2087" w:type="dxa"/>
            <w:shd w:val="clear" w:color="auto" w:fill="auto"/>
            <w:tcMar>
              <w:left w:w="103" w:type="dxa"/>
            </w:tcMar>
          </w:tcPr>
          <w:p w14:paraId="21692D9E" w14:textId="1A92C21C" w:rsidR="00D4453E" w:rsidRPr="00AE4EF2" w:rsidRDefault="00F53F8C" w:rsidP="00425092">
            <w:pPr>
              <w:pStyle w:val="Titolo4"/>
              <w:spacing w:before="150" w:after="150"/>
              <w:rPr>
                <w:rFonts w:ascii="Times New Roman" w:hAnsi="Times New Roman" w:cs="Times New Roman"/>
                <w:b w:val="0"/>
                <w:sz w:val="18"/>
                <w:szCs w:val="18"/>
              </w:rPr>
            </w:pPr>
            <w:r w:rsidRPr="000D057A">
              <w:rPr>
                <w:rFonts w:ascii="Times New Roman" w:hAnsi="Times New Roman" w:cs="Times New Roman"/>
                <w:b w:val="0"/>
                <w:i w:val="0"/>
                <w:color w:val="auto"/>
                <w:sz w:val="18"/>
                <w:szCs w:val="18"/>
              </w:rPr>
              <w:t>Si allega l’analisi delle prove Invalsi di tutto l’Istituto</w:t>
            </w:r>
          </w:p>
        </w:tc>
        <w:tc>
          <w:tcPr>
            <w:tcW w:w="2099" w:type="dxa"/>
            <w:shd w:val="clear" w:color="auto" w:fill="auto"/>
            <w:tcMar>
              <w:left w:w="103" w:type="dxa"/>
            </w:tcMar>
          </w:tcPr>
          <w:p w14:paraId="5B07D67F" w14:textId="4DE5DDF6" w:rsidR="00D4453E" w:rsidRPr="00A3759D" w:rsidRDefault="00A3759D" w:rsidP="00425092">
            <w:pPr>
              <w:rPr>
                <w:rFonts w:ascii="Times New Roman" w:hAnsi="Times New Roman" w:cs="Times New Roman"/>
                <w:sz w:val="18"/>
                <w:szCs w:val="18"/>
              </w:rPr>
            </w:pPr>
            <w:r w:rsidRPr="00A3759D">
              <w:rPr>
                <w:rFonts w:ascii="Times New Roman" w:hAnsi="Times New Roman" w:cs="Times New Roman"/>
                <w:sz w:val="18"/>
                <w:szCs w:val="18"/>
              </w:rPr>
              <w:t xml:space="preserve">Si ritiene necessario </w:t>
            </w:r>
            <w:r>
              <w:rPr>
                <w:rFonts w:ascii="Times New Roman" w:hAnsi="Times New Roman" w:cs="Times New Roman"/>
                <w:sz w:val="18"/>
                <w:szCs w:val="18"/>
              </w:rPr>
              <w:t>organizzare nel 2019-20 gruppi di lavoro per analizzare gli esiti, gli item (scuola primaria) , i quadri di riferimento (scuola secondaria) da cui emergeranno le azioni necessarie per affrontare le future prove INVALSI.</w:t>
            </w:r>
          </w:p>
        </w:tc>
      </w:tr>
      <w:tr w:rsidR="00D4453E" w:rsidRPr="00AE4EF2" w14:paraId="10F0EA20" w14:textId="77777777" w:rsidTr="00D4453E">
        <w:trPr>
          <w:trHeight w:val="291"/>
        </w:trPr>
        <w:tc>
          <w:tcPr>
            <w:tcW w:w="2458" w:type="dxa"/>
            <w:shd w:val="clear" w:color="auto" w:fill="auto"/>
            <w:tcMar>
              <w:left w:w="103" w:type="dxa"/>
            </w:tcMar>
          </w:tcPr>
          <w:p w14:paraId="1E51DFFC" w14:textId="77777777" w:rsidR="00D4453E" w:rsidRPr="00AE4EF2" w:rsidRDefault="00D4453E" w:rsidP="00425092">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460A8A6F" w14:textId="580CDEDE" w:rsidR="00D4453E" w:rsidRPr="00AE4EF2" w:rsidRDefault="00E126AC" w:rsidP="00425092">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tc>
        <w:tc>
          <w:tcPr>
            <w:tcW w:w="2087" w:type="dxa"/>
            <w:shd w:val="clear" w:color="auto" w:fill="auto"/>
            <w:tcMar>
              <w:left w:w="103" w:type="dxa"/>
            </w:tcMar>
          </w:tcPr>
          <w:p w14:paraId="559870D3" w14:textId="79E0DAC7" w:rsidR="007E0756" w:rsidRPr="005D7D42" w:rsidRDefault="00A676FD" w:rsidP="007E0756">
            <w:pPr>
              <w:rPr>
                <w:sz w:val="18"/>
                <w:szCs w:val="18"/>
              </w:rPr>
            </w:pPr>
            <w:r>
              <w:rPr>
                <w:sz w:val="18"/>
                <w:szCs w:val="18"/>
              </w:rPr>
              <w:t>Il 7,5</w:t>
            </w:r>
            <w:r w:rsidR="007E0756">
              <w:rPr>
                <w:sz w:val="18"/>
                <w:szCs w:val="18"/>
              </w:rPr>
              <w:t>% degli alunni che ha seguito il consiglio orientativo è stato non ammesso alla classe successiva</w:t>
            </w:r>
          </w:p>
          <w:p w14:paraId="1D6D8D88" w14:textId="77777777" w:rsidR="00D4453E" w:rsidRPr="00AE4EF2" w:rsidRDefault="00D4453E" w:rsidP="00425092">
            <w:pPr>
              <w:rPr>
                <w:rFonts w:ascii="Times New Roman" w:hAnsi="Times New Roman" w:cs="Times New Roman"/>
                <w:sz w:val="18"/>
                <w:szCs w:val="18"/>
              </w:rPr>
            </w:pPr>
          </w:p>
        </w:tc>
        <w:tc>
          <w:tcPr>
            <w:tcW w:w="2099" w:type="dxa"/>
            <w:shd w:val="clear" w:color="auto" w:fill="auto"/>
            <w:tcMar>
              <w:left w:w="103" w:type="dxa"/>
            </w:tcMar>
          </w:tcPr>
          <w:p w14:paraId="0EDB5FA5" w14:textId="41B98D83" w:rsidR="00D4453E" w:rsidRPr="00AE4EF2" w:rsidRDefault="007E0756" w:rsidP="00425092">
            <w:pPr>
              <w:rPr>
                <w:rFonts w:ascii="Times New Roman" w:hAnsi="Times New Roman" w:cs="Times New Roman"/>
                <w:b/>
                <w:sz w:val="18"/>
                <w:szCs w:val="18"/>
              </w:rPr>
            </w:pPr>
            <w:r w:rsidRPr="007E0756">
              <w:rPr>
                <w:rFonts w:ascii="Times New Roman" w:hAnsi="Times New Roman" w:cs="Times New Roman"/>
                <w:sz w:val="18"/>
                <w:szCs w:val="18"/>
              </w:rPr>
              <w:t>Si ritiene necessario</w:t>
            </w:r>
            <w:r>
              <w:rPr>
                <w:rFonts w:ascii="Times New Roman" w:hAnsi="Times New Roman" w:cs="Times New Roman"/>
                <w:sz w:val="18"/>
                <w:szCs w:val="18"/>
              </w:rPr>
              <w:t xml:space="preserve">, fin dall’inizio </w:t>
            </w:r>
            <w:proofErr w:type="spellStart"/>
            <w:r>
              <w:rPr>
                <w:rFonts w:ascii="Times New Roman" w:hAnsi="Times New Roman" w:cs="Times New Roman"/>
                <w:sz w:val="18"/>
                <w:szCs w:val="18"/>
              </w:rPr>
              <w:t>dell’a.s.</w:t>
            </w:r>
            <w:proofErr w:type="spellEnd"/>
            <w:r>
              <w:rPr>
                <w:rFonts w:ascii="Times New Roman" w:hAnsi="Times New Roman" w:cs="Times New Roman"/>
                <w:sz w:val="18"/>
                <w:szCs w:val="18"/>
              </w:rPr>
              <w:t xml:space="preserve"> 2019-2020</w:t>
            </w:r>
            <w:r w:rsidRPr="007E0756">
              <w:rPr>
                <w:rFonts w:ascii="Times New Roman" w:hAnsi="Times New Roman" w:cs="Times New Roman"/>
                <w:sz w:val="18"/>
                <w:szCs w:val="18"/>
              </w:rPr>
              <w:t xml:space="preserve"> organizzare incontri per analizzare gli esiti a distanza, da cui emergeranno le azioni necessarie per formulare in modo più efficace i consigli orientativi.</w:t>
            </w:r>
          </w:p>
        </w:tc>
      </w:tr>
      <w:bookmarkEnd w:id="0"/>
      <w:bookmarkEnd w:id="1"/>
    </w:tbl>
    <w:p w14:paraId="3031775C" w14:textId="77777777" w:rsidR="00746968" w:rsidRDefault="00746968">
      <w:pPr>
        <w:rPr>
          <w:rFonts w:ascii="Times New Roman" w:hAnsi="Times New Roman" w:cs="Times New Roman"/>
          <w:b/>
        </w:rPr>
      </w:pPr>
    </w:p>
    <w:p w14:paraId="0B2D65CC" w14:textId="77777777" w:rsidR="00F53F8C" w:rsidRDefault="00F53F8C">
      <w:pPr>
        <w:rPr>
          <w:rFonts w:ascii="Times New Roman" w:hAnsi="Times New Roman" w:cs="Times New Roman"/>
          <w:b/>
        </w:rPr>
      </w:pPr>
    </w:p>
    <w:p w14:paraId="53387C3F" w14:textId="5C7CF760" w:rsidR="00A3759D" w:rsidRDefault="00A3759D" w:rsidP="00A3759D">
      <w:pPr>
        <w:rPr>
          <w:b/>
        </w:rPr>
      </w:pPr>
      <w:r>
        <w:rPr>
          <w:b/>
        </w:rPr>
        <w:t xml:space="preserve">INVALSI 2018-19 </w:t>
      </w:r>
      <w:r w:rsidRPr="005350D9">
        <w:rPr>
          <w:b/>
        </w:rPr>
        <w:t>Scuola Primaria</w:t>
      </w:r>
      <w:r>
        <w:rPr>
          <w:b/>
        </w:rPr>
        <w:t xml:space="preserve">   </w:t>
      </w:r>
      <w:r w:rsidRPr="005350D9">
        <w:rPr>
          <w:b/>
        </w:rPr>
        <w:t>Classi Seconde</w:t>
      </w:r>
    </w:p>
    <w:p w14:paraId="39036F9A" w14:textId="77777777" w:rsidR="00A3759D" w:rsidRPr="005350D9" w:rsidRDefault="00A3759D" w:rsidP="00A3759D">
      <w:pPr>
        <w:rPr>
          <w:b/>
        </w:rPr>
      </w:pPr>
      <w:r>
        <w:t>Classi Seconde – Prova d’Italiano</w:t>
      </w:r>
    </w:p>
    <w:p w14:paraId="53DD444E" w14:textId="77777777" w:rsidR="00A3759D" w:rsidRDefault="00A3759D" w:rsidP="00A3759D">
      <w:r>
        <w:t>Il risultato complessivo della prova di Italiano mostra come tre classi su sette, confrontate con la media italiana, raggiungano un punteggio significativamente inferiore, mentre le quattro restanti ottengano un punteggio significativamente superiore. L’istituto nel suo complesso risulta significativamente superiore rispetto alla media nazionale, anche se non significativamente differente rispetto al Veneto e al Nord est.</w:t>
      </w:r>
    </w:p>
    <w:p w14:paraId="6A924A9C" w14:textId="77777777" w:rsidR="00A3759D" w:rsidRDefault="00A3759D" w:rsidP="00A3759D">
      <w:r>
        <w:t>La distribuzione degli studenti nelle categorie di punteggio risulta in linea con quella caratteristica delle aree geografiche di confronto: Italia, Nord est, Veneto.</w:t>
      </w:r>
    </w:p>
    <w:p w14:paraId="0945408E" w14:textId="77777777" w:rsidR="00A3759D" w:rsidRDefault="00A3759D" w:rsidP="00A3759D">
      <w:r>
        <w:t>Classi Seconde – Prova di Matematica</w:t>
      </w:r>
    </w:p>
    <w:p w14:paraId="40CA410E" w14:textId="77777777" w:rsidR="00A3759D" w:rsidRDefault="00A3759D" w:rsidP="00A3759D">
      <w:r>
        <w:t>Il risultato complessivo della prova di Italiano mostra come due classi su sette, confrontate con la media italiana, raggiungano un punteggio significativamente inferiore, mentre le cinque restanti ottengano un punteggio significativamente superiore. Nel complesso, l’istituto risulta significativamente superiore in tutti gli ambiti territoriali di riferimento.</w:t>
      </w:r>
    </w:p>
    <w:p w14:paraId="2A2E9C24" w14:textId="77777777" w:rsidR="00A3759D" w:rsidRDefault="00A3759D" w:rsidP="00A3759D">
      <w:r>
        <w:lastRenderedPageBreak/>
        <w:t>La distribuzione degli studenti nelle categorie di punteggio risulta in linea con quella caratteristica delle aree geografiche di confronto: Italia, Nord est, Veneto, con una leggera diminuzione del numero di studenti in categoria 1 e un aumento degli alunni in categoria 5.</w:t>
      </w:r>
    </w:p>
    <w:p w14:paraId="5928D3B0" w14:textId="77777777" w:rsidR="00A3759D" w:rsidRPr="005350D9" w:rsidRDefault="00A3759D" w:rsidP="00A3759D">
      <w:pPr>
        <w:rPr>
          <w:b/>
        </w:rPr>
      </w:pPr>
      <w:r w:rsidRPr="005350D9">
        <w:rPr>
          <w:b/>
        </w:rPr>
        <w:t>Classi Quinte</w:t>
      </w:r>
    </w:p>
    <w:p w14:paraId="0E4DF323" w14:textId="77777777" w:rsidR="00A3759D" w:rsidRDefault="00A3759D" w:rsidP="00A3759D">
      <w:r>
        <w:t>Classi Quinte – Prova d’Italiano</w:t>
      </w:r>
    </w:p>
    <w:p w14:paraId="5F754447" w14:textId="77777777" w:rsidR="00A3759D" w:rsidRDefault="00A3759D" w:rsidP="00A3759D">
      <w:r>
        <w:t xml:space="preserve">Il risultato complessivo della prova di Italiano mostra come quattro classi su sei, confrontate con la media italiana, raggiungano un punteggio significativamente inferiore, mentre una sola delle restanti ottenga un punteggio significativamente superiore. Nel complesso, l’istituto risulta significativamente inferiore in tutti gli ambiti territoriali di riferimento. </w:t>
      </w:r>
    </w:p>
    <w:p w14:paraId="30C94B55" w14:textId="77777777" w:rsidR="00A3759D" w:rsidRDefault="00A3759D" w:rsidP="00A3759D">
      <w:r>
        <w:t>La distribuzione degli studenti nelle categorie di punteggio risulta in linea con quella caratteristica delle aree geografiche di confronto: Italia, Nord est, Veneto.</w:t>
      </w:r>
    </w:p>
    <w:p w14:paraId="355BD92A" w14:textId="77777777" w:rsidR="00A3759D" w:rsidRDefault="00A3759D" w:rsidP="00A3759D">
      <w:r>
        <w:t>Classi Quinte – Prova di Matematica</w:t>
      </w:r>
    </w:p>
    <w:p w14:paraId="1FA6FF92" w14:textId="77777777" w:rsidR="00A3759D" w:rsidRDefault="00A3759D" w:rsidP="00A3759D">
      <w:r>
        <w:t>Il risultato complessivo della prova di Italiano mostra come una sola delle sei classi, confrontate con la media italiana, raggiunga un punteggio significativamente inferiore, mentre quattro classi ottengano un punteggio significativamente superiore e una non significativamente differente. Nel complesso l’istituto risulta significativamente superiore in tutti gli ambiti territoriali di riferimento.</w:t>
      </w:r>
    </w:p>
    <w:p w14:paraId="64A73950" w14:textId="77777777" w:rsidR="00A3759D" w:rsidRDefault="00A3759D" w:rsidP="00A3759D">
      <w:r>
        <w:t>La distribuzione degli studenti nelle categorie di punteggio risulta in linea con quella caratteristica delle aree geografiche di confronto: Italia, Nord est, Veneto, con una lieve diminuzione degli alunni in categoria 1 e un aumento degli alunni in categoria 5.</w:t>
      </w:r>
    </w:p>
    <w:p w14:paraId="7E4E9185" w14:textId="77777777" w:rsidR="00A3759D" w:rsidRDefault="00A3759D" w:rsidP="00A3759D">
      <w:r>
        <w:t>Classi Quinte – Prova di Inglese</w:t>
      </w:r>
    </w:p>
    <w:p w14:paraId="273184E4" w14:textId="77777777" w:rsidR="00A3759D" w:rsidRDefault="00A3759D" w:rsidP="00A3759D">
      <w:r>
        <w:t xml:space="preserve">Le classi mostrano una distribuzione dei risultati che per alcune classi sono superiori o inferiori alla media nazionale o nel </w:t>
      </w:r>
      <w:proofErr w:type="spellStart"/>
      <w:r w:rsidRPr="00D239EA">
        <w:rPr>
          <w:i/>
        </w:rPr>
        <w:t>reading</w:t>
      </w:r>
      <w:proofErr w:type="spellEnd"/>
      <w:r>
        <w:t xml:space="preserve"> o nel </w:t>
      </w:r>
      <w:proofErr w:type="spellStart"/>
      <w:r w:rsidRPr="00D239EA">
        <w:rPr>
          <w:i/>
        </w:rPr>
        <w:t>listening</w:t>
      </w:r>
      <w:proofErr w:type="spellEnd"/>
      <w:r>
        <w:t xml:space="preserve">. Nel complesso, circa l’80% degli studenti raggiunge un livello A1. L’istituto nel suo complesso risulta nel </w:t>
      </w:r>
      <w:proofErr w:type="spellStart"/>
      <w:r w:rsidRPr="003D7B3B">
        <w:rPr>
          <w:i/>
        </w:rPr>
        <w:t>reading</w:t>
      </w:r>
      <w:proofErr w:type="spellEnd"/>
      <w:r>
        <w:t xml:space="preserve"> non significativamente differente dalle medie relative a tutti gli ambiti territoriali di riferimento. Nel </w:t>
      </w:r>
      <w:proofErr w:type="spellStart"/>
      <w:r w:rsidRPr="003D7B3B">
        <w:rPr>
          <w:i/>
        </w:rPr>
        <w:t>listening</w:t>
      </w:r>
      <w:proofErr w:type="spellEnd"/>
      <w:r>
        <w:t xml:space="preserve"> invece i risultati sono significativamente inferiori alle medie nelle tre aree geografiche nazionale, regionale, e del nord est. </w:t>
      </w:r>
    </w:p>
    <w:p w14:paraId="31C3F61F" w14:textId="77777777" w:rsidR="00A3759D" w:rsidRPr="005350D9" w:rsidRDefault="00A3759D" w:rsidP="00A3759D">
      <w:pPr>
        <w:rPr>
          <w:b/>
        </w:rPr>
      </w:pPr>
      <w:r w:rsidRPr="005350D9">
        <w:rPr>
          <w:b/>
        </w:rPr>
        <w:t>Scuola Secondaria di primo grado</w:t>
      </w:r>
    </w:p>
    <w:p w14:paraId="45C5CE31" w14:textId="77777777" w:rsidR="00A3759D" w:rsidRDefault="00A3759D" w:rsidP="00A3759D">
      <w:r>
        <w:t>Classi Terze – Prova d’Italiano</w:t>
      </w:r>
    </w:p>
    <w:p w14:paraId="5083F9DA" w14:textId="77777777" w:rsidR="00A3759D" w:rsidRDefault="00A3759D" w:rsidP="00A3759D">
      <w:r>
        <w:t>Sebbene il risultato complessivo non sia significativamente differente rispetto alla media nazionale, si colloca in una fascia significativamente inferiore se confrontato con il resto del Veneto e del Nord est. Una sola classe raggiunge risultati significativamente superiori nei tre ambiti territoriali di confronto. L’istituto nel suo complesso non risulta significativamente differente dalla media nazionale, ma raggiunge risultati significativamente inferiori rispetto alle altre aree geografiche di riferimento: Veneto e Nord est.</w:t>
      </w:r>
    </w:p>
    <w:p w14:paraId="7215080B" w14:textId="77777777" w:rsidR="00A3759D" w:rsidRDefault="00A3759D" w:rsidP="00A3759D">
      <w:r>
        <w:t>Classi Terze – Prova di Matematica</w:t>
      </w:r>
    </w:p>
    <w:p w14:paraId="2BE284C2" w14:textId="77777777" w:rsidR="00A3759D" w:rsidRDefault="00A3759D" w:rsidP="00A3759D">
      <w:r>
        <w:t>L’istituto ottiene un risultato significativamente superiore soltanto nel confronto con la media nazionale, mentre si colloca in una fascia significativamente inferiore se confrontato con il resto del Veneto e del Nord est. Una sola classe raggiunge risultati significativamente superiori nei tre ambiti territoriali di confronto. L’istituto nel suo complesso ottiene risultati significativamente superiori rispetto alla media nazionale, mentre ottiene risultati significativamente inferiori rispetto al Veneto e al Nord est.</w:t>
      </w:r>
    </w:p>
    <w:p w14:paraId="2C0BDC92" w14:textId="77777777" w:rsidR="00A3759D" w:rsidRDefault="00A3759D" w:rsidP="00A3759D">
      <w:r>
        <w:lastRenderedPageBreak/>
        <w:t>Classi Terze – Prova di Inglese</w:t>
      </w:r>
    </w:p>
    <w:p w14:paraId="5E199B90" w14:textId="77777777" w:rsidR="00A3759D" w:rsidRDefault="00A3759D" w:rsidP="00A3759D">
      <w:r>
        <w:t xml:space="preserve">Nella prova di Inglese </w:t>
      </w:r>
      <w:proofErr w:type="spellStart"/>
      <w:r w:rsidRPr="000210A1">
        <w:rPr>
          <w:i/>
        </w:rPr>
        <w:t>reading</w:t>
      </w:r>
      <w:proofErr w:type="spellEnd"/>
      <w:r>
        <w:t xml:space="preserve"> l’istituto raggiunge un risultato significativamente inferiore rispetto ai tre ambiti territoriali di riferimento. Soltanto una classe risulta significativamente superiore in tutti i confronti.</w:t>
      </w:r>
    </w:p>
    <w:p w14:paraId="1771CAF1" w14:textId="77777777" w:rsidR="00A3759D" w:rsidRDefault="00A3759D" w:rsidP="00A3759D">
      <w:r>
        <w:t xml:space="preserve">Nella prova di Inglese </w:t>
      </w:r>
      <w:proofErr w:type="spellStart"/>
      <w:r w:rsidRPr="000210A1">
        <w:rPr>
          <w:i/>
        </w:rPr>
        <w:t>listening</w:t>
      </w:r>
      <w:proofErr w:type="spellEnd"/>
      <w:r>
        <w:t xml:space="preserve"> l’istituto raggiunge un risultato significativamente superiore rispetto alla media nazionale ma inferiore rispetto al Veneto e al Nord est. </w:t>
      </w:r>
    </w:p>
    <w:p w14:paraId="03833B0C" w14:textId="77777777" w:rsidR="00A3759D" w:rsidRDefault="00A3759D" w:rsidP="00A3759D">
      <w:r>
        <w:t xml:space="preserve">Il 79,5% degli studenti raggiunge un livello A2 nel </w:t>
      </w:r>
      <w:proofErr w:type="spellStart"/>
      <w:r w:rsidRPr="000210A1">
        <w:rPr>
          <w:i/>
        </w:rPr>
        <w:t>reading</w:t>
      </w:r>
      <w:proofErr w:type="spellEnd"/>
      <w:r>
        <w:t xml:space="preserve">, mentre il 58,3% raggiunge il livello A2 nel </w:t>
      </w:r>
      <w:proofErr w:type="spellStart"/>
      <w:r w:rsidRPr="0095052C">
        <w:rPr>
          <w:i/>
        </w:rPr>
        <w:t>listening</w:t>
      </w:r>
      <w:proofErr w:type="spellEnd"/>
      <w:r>
        <w:t xml:space="preserve">. Pur non essendo lontane dalla media nazionale, queste percentuali sono inferiori a quelle relative al Veneto e al Nord est. </w:t>
      </w:r>
    </w:p>
    <w:p w14:paraId="67A6EA5F" w14:textId="77777777" w:rsidR="00F53F8C" w:rsidRDefault="00F53F8C">
      <w:pPr>
        <w:rPr>
          <w:rFonts w:ascii="Times New Roman" w:hAnsi="Times New Roman" w:cs="Times New Roman"/>
          <w:b/>
        </w:rPr>
      </w:pPr>
    </w:p>
    <w:p w14:paraId="0B493AEB" w14:textId="77777777" w:rsidR="00F53F8C" w:rsidRDefault="00F53F8C">
      <w:pPr>
        <w:rPr>
          <w:rFonts w:ascii="Times New Roman" w:hAnsi="Times New Roman" w:cs="Times New Roman"/>
          <w:b/>
        </w:rPr>
      </w:pPr>
    </w:p>
    <w:p w14:paraId="10AE33F9" w14:textId="2953B509" w:rsidR="00200216" w:rsidRPr="00C455C1" w:rsidRDefault="00980CA1" w:rsidP="00200216">
      <w:pPr>
        <w:rPr>
          <w:rFonts w:ascii="Times New Roman" w:hAnsi="Times New Roman" w:cs="Times New Roman"/>
          <w:b/>
        </w:rPr>
      </w:pPr>
      <w:r>
        <w:rPr>
          <w:rFonts w:ascii="Times New Roman" w:hAnsi="Times New Roman" w:cs="Times New Roman"/>
          <w:b/>
        </w:rPr>
        <w:t>RAV 2018-2019</w:t>
      </w:r>
      <w:r w:rsidR="00B80867">
        <w:rPr>
          <w:rFonts w:ascii="Times New Roman" w:hAnsi="Times New Roman" w:cs="Times New Roman"/>
          <w:b/>
        </w:rPr>
        <w:t xml:space="preserve"> (PDM 2019-20)</w:t>
      </w:r>
    </w:p>
    <w:p w14:paraId="060C841E" w14:textId="7E61A308" w:rsidR="00200216" w:rsidRPr="00CB0D44" w:rsidRDefault="00200216" w:rsidP="00200216">
      <w:pPr>
        <w:rPr>
          <w:rFonts w:ascii="Times New Roman" w:hAnsi="Times New Roman" w:cs="Times New Roman"/>
          <w:b/>
        </w:rPr>
      </w:pPr>
      <w:r>
        <w:rPr>
          <w:rFonts w:ascii="Times New Roman" w:hAnsi="Times New Roman" w:cs="Times New Roman"/>
          <w:b/>
        </w:rPr>
        <w:t>Tabella 26.Valutazione dei traguardi legati agli esiti</w:t>
      </w:r>
    </w:p>
    <w:tbl>
      <w:tblPr>
        <w:tblStyle w:val="Grigliatabella"/>
        <w:tblW w:w="8729" w:type="dxa"/>
        <w:tblInd w:w="103" w:type="dxa"/>
        <w:tblLayout w:type="fixed"/>
        <w:tblCellMar>
          <w:left w:w="103" w:type="dxa"/>
        </w:tblCellMar>
        <w:tblLook w:val="04A0" w:firstRow="1" w:lastRow="0" w:firstColumn="1" w:lastColumn="0" w:noHBand="0" w:noVBand="1"/>
      </w:tblPr>
      <w:tblGrid>
        <w:gridCol w:w="2458"/>
        <w:gridCol w:w="2085"/>
        <w:gridCol w:w="2087"/>
        <w:gridCol w:w="2099"/>
      </w:tblGrid>
      <w:tr w:rsidR="00200216" w:rsidRPr="00AE4EF2" w14:paraId="4B112C36" w14:textId="77777777" w:rsidTr="00200216">
        <w:trPr>
          <w:trHeight w:val="710"/>
        </w:trPr>
        <w:tc>
          <w:tcPr>
            <w:tcW w:w="2458" w:type="dxa"/>
            <w:shd w:val="clear" w:color="auto" w:fill="auto"/>
            <w:tcMar>
              <w:left w:w="103" w:type="dxa"/>
            </w:tcMar>
          </w:tcPr>
          <w:p w14:paraId="29353044"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Esiti</w:t>
            </w:r>
          </w:p>
          <w:p w14:paraId="78897179" w14:textId="77777777" w:rsidR="00200216" w:rsidRPr="00AE4EF2" w:rsidRDefault="00200216" w:rsidP="00200216">
            <w:pPr>
              <w:rPr>
                <w:rFonts w:ascii="Times New Roman" w:hAnsi="Times New Roman" w:cs="Times New Roman"/>
                <w:b/>
                <w:sz w:val="18"/>
                <w:szCs w:val="18"/>
              </w:rPr>
            </w:pPr>
          </w:p>
        </w:tc>
        <w:tc>
          <w:tcPr>
            <w:tcW w:w="2085" w:type="dxa"/>
            <w:shd w:val="clear" w:color="auto" w:fill="auto"/>
            <w:tcMar>
              <w:left w:w="103" w:type="dxa"/>
            </w:tcMar>
          </w:tcPr>
          <w:p w14:paraId="4BD327D1"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Traguardi</w:t>
            </w:r>
          </w:p>
          <w:p w14:paraId="7EAB5650" w14:textId="77777777" w:rsidR="00200216" w:rsidRPr="00AE4EF2" w:rsidRDefault="00200216" w:rsidP="00200216">
            <w:pPr>
              <w:rPr>
                <w:rFonts w:ascii="Times New Roman" w:hAnsi="Times New Roman" w:cs="Times New Roman"/>
                <w:b/>
                <w:sz w:val="18"/>
                <w:szCs w:val="18"/>
              </w:rPr>
            </w:pPr>
          </w:p>
        </w:tc>
        <w:tc>
          <w:tcPr>
            <w:tcW w:w="2087" w:type="dxa"/>
            <w:shd w:val="clear" w:color="auto" w:fill="auto"/>
            <w:tcMar>
              <w:left w:w="103" w:type="dxa"/>
            </w:tcMar>
          </w:tcPr>
          <w:p w14:paraId="0E1B2FA7" w14:textId="570F30EE" w:rsidR="00200216" w:rsidRPr="00AE4EF2" w:rsidRDefault="00200216" w:rsidP="00200216">
            <w:pPr>
              <w:rPr>
                <w:rFonts w:ascii="Times New Roman" w:hAnsi="Times New Roman" w:cs="Times New Roman"/>
                <w:b/>
                <w:sz w:val="18"/>
                <w:szCs w:val="18"/>
              </w:rPr>
            </w:pPr>
            <w:r>
              <w:rPr>
                <w:rFonts w:ascii="Times New Roman" w:hAnsi="Times New Roman" w:cs="Times New Roman"/>
                <w:b/>
                <w:sz w:val="18"/>
                <w:szCs w:val="18"/>
              </w:rPr>
              <w:t xml:space="preserve">Risultati riscontrati </w:t>
            </w:r>
            <w:r w:rsidRPr="00AE4EF2">
              <w:rPr>
                <w:rFonts w:ascii="Times New Roman" w:hAnsi="Times New Roman" w:cs="Times New Roman"/>
                <w:b/>
                <w:sz w:val="18"/>
                <w:szCs w:val="18"/>
              </w:rPr>
              <w:t xml:space="preserve"> anno </w:t>
            </w:r>
            <w:r>
              <w:rPr>
                <w:rFonts w:ascii="Times New Roman" w:hAnsi="Times New Roman" w:cs="Times New Roman"/>
                <w:b/>
                <w:sz w:val="18"/>
                <w:szCs w:val="18"/>
              </w:rPr>
              <w:t>2019-2020</w:t>
            </w:r>
          </w:p>
        </w:tc>
        <w:tc>
          <w:tcPr>
            <w:tcW w:w="2099" w:type="dxa"/>
            <w:shd w:val="clear" w:color="auto" w:fill="auto"/>
            <w:tcMar>
              <w:left w:w="103" w:type="dxa"/>
            </w:tcMar>
          </w:tcPr>
          <w:p w14:paraId="43FFE56C"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Considerazioni critiche e revisione delle azioni programmate</w:t>
            </w:r>
          </w:p>
        </w:tc>
      </w:tr>
      <w:tr w:rsidR="00200216" w:rsidRPr="00AE4EF2" w14:paraId="5F4A83AC" w14:textId="77777777" w:rsidTr="00200216">
        <w:trPr>
          <w:trHeight w:val="291"/>
        </w:trPr>
        <w:tc>
          <w:tcPr>
            <w:tcW w:w="2458" w:type="dxa"/>
            <w:shd w:val="clear" w:color="auto" w:fill="auto"/>
            <w:tcMar>
              <w:left w:w="103" w:type="dxa"/>
            </w:tcMar>
          </w:tcPr>
          <w:p w14:paraId="6CD9F47F"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RISULTATI NELLE PROVE STANDARDIZZATE NAZIONALI</w:t>
            </w:r>
          </w:p>
        </w:tc>
        <w:tc>
          <w:tcPr>
            <w:tcW w:w="2085" w:type="dxa"/>
            <w:shd w:val="clear" w:color="auto" w:fill="auto"/>
            <w:tcMar>
              <w:left w:w="103" w:type="dxa"/>
            </w:tcMar>
          </w:tcPr>
          <w:p w14:paraId="0085A706" w14:textId="6E1B3C4B" w:rsidR="00200216" w:rsidRPr="00D4453E" w:rsidRDefault="00200216" w:rsidP="00200216">
            <w:pPr>
              <w:rPr>
                <w:rFonts w:ascii="Times New Roman" w:hAnsi="Times New Roman" w:cs="Times New Roman"/>
                <w:sz w:val="18"/>
                <w:szCs w:val="18"/>
              </w:rPr>
            </w:pPr>
            <w:r>
              <w:rPr>
                <w:rFonts w:ascii="Times New Roman" w:hAnsi="Times New Roman" w:cs="Times New Roman"/>
                <w:sz w:val="18"/>
                <w:szCs w:val="18"/>
              </w:rPr>
              <w:t>Mantenere</w:t>
            </w:r>
            <w:r w:rsidRPr="00D4453E">
              <w:rPr>
                <w:rFonts w:ascii="Times New Roman" w:hAnsi="Times New Roman" w:cs="Times New Roman"/>
                <w:sz w:val="18"/>
                <w:szCs w:val="18"/>
              </w:rPr>
              <w:t xml:space="preserve"> i risultati delle classi quinte primaria </w:t>
            </w:r>
            <w:r>
              <w:rPr>
                <w:rFonts w:ascii="Times New Roman" w:hAnsi="Times New Roman" w:cs="Times New Roman"/>
                <w:sz w:val="18"/>
                <w:szCs w:val="18"/>
              </w:rPr>
              <w:t>sulla</w:t>
            </w:r>
            <w:r w:rsidRPr="00D4453E">
              <w:rPr>
                <w:rFonts w:ascii="Times New Roman" w:hAnsi="Times New Roman" w:cs="Times New Roman"/>
                <w:sz w:val="18"/>
                <w:szCs w:val="18"/>
              </w:rPr>
              <w:t xml:space="preserve"> media italiana in matematica e in italiano</w:t>
            </w:r>
            <w:r w:rsidR="00A3759D">
              <w:rPr>
                <w:rFonts w:ascii="Times New Roman" w:hAnsi="Times New Roman" w:cs="Times New Roman"/>
                <w:sz w:val="18"/>
                <w:szCs w:val="18"/>
              </w:rPr>
              <w:t xml:space="preserve">; </w:t>
            </w:r>
            <w:r w:rsidR="00CC59CD" w:rsidRPr="007E533F">
              <w:rPr>
                <w:rFonts w:ascii="Times New Roman" w:hAnsi="Times New Roman" w:cs="Times New Roman"/>
                <w:sz w:val="18"/>
                <w:szCs w:val="18"/>
              </w:rPr>
              <w:t>e riportare i risultati di italiano e matematica delle classi terze della scuola secondaria di I grado sulla media del Veneto e del nord- est</w:t>
            </w:r>
            <w:r w:rsidRPr="007E533F">
              <w:rPr>
                <w:rFonts w:ascii="Times New Roman" w:hAnsi="Times New Roman" w:cs="Times New Roman"/>
                <w:sz w:val="18"/>
                <w:szCs w:val="18"/>
              </w:rPr>
              <w:t>.</w:t>
            </w:r>
          </w:p>
          <w:p w14:paraId="22654076" w14:textId="77777777" w:rsidR="00200216" w:rsidRPr="00AE4EF2" w:rsidRDefault="00200216" w:rsidP="00200216">
            <w:pPr>
              <w:rPr>
                <w:rFonts w:ascii="Times New Roman" w:hAnsi="Times New Roman" w:cs="Times New Roman"/>
                <w:sz w:val="18"/>
                <w:szCs w:val="18"/>
              </w:rPr>
            </w:pPr>
          </w:p>
        </w:tc>
        <w:tc>
          <w:tcPr>
            <w:tcW w:w="2087" w:type="dxa"/>
            <w:shd w:val="clear" w:color="auto" w:fill="auto"/>
            <w:tcMar>
              <w:left w:w="103" w:type="dxa"/>
            </w:tcMar>
          </w:tcPr>
          <w:p w14:paraId="2166B9F3" w14:textId="2D698ACE" w:rsidR="00200216" w:rsidRPr="00AE4EF2" w:rsidRDefault="004B0B3C" w:rsidP="00200216">
            <w:pPr>
              <w:pStyle w:val="Titolo4"/>
              <w:spacing w:before="150" w:after="150"/>
              <w:rPr>
                <w:rFonts w:ascii="Times New Roman" w:hAnsi="Times New Roman" w:cs="Times New Roman"/>
                <w:b w:val="0"/>
                <w:sz w:val="18"/>
                <w:szCs w:val="18"/>
              </w:rPr>
            </w:pPr>
            <w:r>
              <w:rPr>
                <w:rFonts w:ascii="Times New Roman" w:hAnsi="Times New Roman" w:cs="Times New Roman"/>
                <w:b w:val="0"/>
                <w:sz w:val="18"/>
                <w:szCs w:val="18"/>
              </w:rPr>
              <w:t>invalsi 2020</w:t>
            </w:r>
          </w:p>
        </w:tc>
        <w:tc>
          <w:tcPr>
            <w:tcW w:w="2099" w:type="dxa"/>
            <w:shd w:val="clear" w:color="auto" w:fill="auto"/>
            <w:tcMar>
              <w:left w:w="103" w:type="dxa"/>
            </w:tcMar>
          </w:tcPr>
          <w:p w14:paraId="7CF85E67" w14:textId="77777777" w:rsidR="00200216" w:rsidRPr="00AE4EF2" w:rsidRDefault="00200216" w:rsidP="00200216">
            <w:pPr>
              <w:rPr>
                <w:rFonts w:ascii="Times New Roman" w:hAnsi="Times New Roman" w:cs="Times New Roman"/>
                <w:b/>
                <w:sz w:val="18"/>
                <w:szCs w:val="18"/>
              </w:rPr>
            </w:pPr>
          </w:p>
        </w:tc>
      </w:tr>
      <w:tr w:rsidR="00200216" w:rsidRPr="00AE4EF2" w14:paraId="0191313D" w14:textId="77777777" w:rsidTr="00200216">
        <w:trPr>
          <w:trHeight w:val="291"/>
        </w:trPr>
        <w:tc>
          <w:tcPr>
            <w:tcW w:w="2458" w:type="dxa"/>
            <w:shd w:val="clear" w:color="auto" w:fill="auto"/>
            <w:tcMar>
              <w:left w:w="103" w:type="dxa"/>
            </w:tcMar>
          </w:tcPr>
          <w:p w14:paraId="48AA5572" w14:textId="77777777" w:rsidR="00200216" w:rsidRPr="00AE4EF2" w:rsidRDefault="00200216" w:rsidP="00200216">
            <w:pPr>
              <w:rPr>
                <w:rFonts w:ascii="Times New Roman" w:hAnsi="Times New Roman" w:cs="Times New Roman"/>
                <w:b/>
                <w:sz w:val="18"/>
                <w:szCs w:val="18"/>
              </w:rPr>
            </w:pPr>
            <w:r w:rsidRPr="00AE4EF2">
              <w:rPr>
                <w:rFonts w:ascii="Times New Roman" w:hAnsi="Times New Roman" w:cs="Times New Roman"/>
                <w:b/>
                <w:sz w:val="18"/>
                <w:szCs w:val="18"/>
              </w:rPr>
              <w:t>RISULTATI A DISTANZA</w:t>
            </w:r>
          </w:p>
        </w:tc>
        <w:tc>
          <w:tcPr>
            <w:tcW w:w="2085" w:type="dxa"/>
            <w:shd w:val="clear" w:color="auto" w:fill="auto"/>
            <w:tcMar>
              <w:left w:w="103" w:type="dxa"/>
            </w:tcMar>
          </w:tcPr>
          <w:p w14:paraId="499CC8D6" w14:textId="77777777" w:rsidR="00200216" w:rsidRPr="00AE4EF2" w:rsidRDefault="00200216" w:rsidP="00200216">
            <w:pPr>
              <w:rPr>
                <w:rFonts w:ascii="Times New Roman" w:hAnsi="Times New Roman" w:cs="Times New Roman"/>
                <w:sz w:val="18"/>
                <w:szCs w:val="18"/>
              </w:rPr>
            </w:pPr>
            <w:r w:rsidRPr="00E126AC">
              <w:rPr>
                <w:rFonts w:ascii="Times New Roman" w:hAnsi="Times New Roman" w:cs="Times New Roman"/>
                <w:sz w:val="18"/>
                <w:szCs w:val="18"/>
              </w:rPr>
              <w:t>Il numero degli alunni non ammessi alla classe II della scuola sec. di II grado che hanno seguito il CO non deve essere superiore al 2,5%.</w:t>
            </w:r>
          </w:p>
        </w:tc>
        <w:tc>
          <w:tcPr>
            <w:tcW w:w="2087" w:type="dxa"/>
            <w:shd w:val="clear" w:color="auto" w:fill="auto"/>
            <w:tcMar>
              <w:left w:w="103" w:type="dxa"/>
            </w:tcMar>
          </w:tcPr>
          <w:p w14:paraId="67F819BB" w14:textId="6F6A76D7" w:rsidR="00200216" w:rsidRPr="00A3759D" w:rsidRDefault="00914A0D" w:rsidP="007E0756">
            <w:pPr>
              <w:rPr>
                <w:rFonts w:ascii="Times New Roman" w:hAnsi="Times New Roman" w:cs="Times New Roman"/>
                <w:color w:val="4F81BD" w:themeColor="accent1"/>
                <w:sz w:val="18"/>
                <w:szCs w:val="18"/>
              </w:rPr>
            </w:pPr>
            <w:r>
              <w:rPr>
                <w:rFonts w:ascii="Times New Roman" w:hAnsi="Times New Roman" w:cs="Times New Roman"/>
                <w:color w:val="4F81BD" w:themeColor="accent1"/>
                <w:sz w:val="18"/>
                <w:szCs w:val="18"/>
              </w:rPr>
              <w:t>esiti</w:t>
            </w:r>
            <w:bookmarkStart w:id="2" w:name="_GoBack"/>
            <w:bookmarkEnd w:id="2"/>
            <w:r w:rsidR="00A3759D" w:rsidRPr="00A3759D">
              <w:rPr>
                <w:rFonts w:ascii="Times New Roman" w:hAnsi="Times New Roman" w:cs="Times New Roman"/>
                <w:color w:val="4F81BD" w:themeColor="accent1"/>
                <w:sz w:val="18"/>
                <w:szCs w:val="18"/>
              </w:rPr>
              <w:t xml:space="preserve"> 2019-20</w:t>
            </w:r>
          </w:p>
        </w:tc>
        <w:tc>
          <w:tcPr>
            <w:tcW w:w="2099" w:type="dxa"/>
            <w:shd w:val="clear" w:color="auto" w:fill="auto"/>
            <w:tcMar>
              <w:left w:w="103" w:type="dxa"/>
            </w:tcMar>
          </w:tcPr>
          <w:p w14:paraId="340010CC" w14:textId="57ED328F" w:rsidR="00200216" w:rsidRPr="007E0756" w:rsidRDefault="00200216" w:rsidP="00200216">
            <w:pPr>
              <w:rPr>
                <w:rFonts w:ascii="Times New Roman" w:hAnsi="Times New Roman" w:cs="Times New Roman"/>
                <w:sz w:val="18"/>
                <w:szCs w:val="18"/>
              </w:rPr>
            </w:pPr>
          </w:p>
        </w:tc>
      </w:tr>
    </w:tbl>
    <w:p w14:paraId="30F80772" w14:textId="77777777" w:rsidR="00200216" w:rsidRDefault="00200216">
      <w:pPr>
        <w:rPr>
          <w:rFonts w:ascii="Times New Roman" w:hAnsi="Times New Roman" w:cs="Times New Roman"/>
          <w:b/>
        </w:rPr>
      </w:pPr>
    </w:p>
    <w:p w14:paraId="288A53EB" w14:textId="77777777" w:rsidR="007B0C8C" w:rsidRDefault="007B0C8C">
      <w:pPr>
        <w:rPr>
          <w:rFonts w:ascii="Times New Roman" w:hAnsi="Times New Roman" w:cs="Times New Roman"/>
          <w:b/>
        </w:rPr>
      </w:pPr>
    </w:p>
    <w:p w14:paraId="6E5AADD0" w14:textId="77777777" w:rsidR="00CC59CD" w:rsidRDefault="00CC59CD">
      <w:pPr>
        <w:rPr>
          <w:rFonts w:ascii="Times New Roman" w:hAnsi="Times New Roman" w:cs="Times New Roman"/>
          <w:b/>
        </w:rPr>
      </w:pPr>
    </w:p>
    <w:p w14:paraId="27CAE632" w14:textId="77777777" w:rsidR="00CC59CD" w:rsidRDefault="00CC59CD">
      <w:pPr>
        <w:rPr>
          <w:rFonts w:ascii="Times New Roman" w:hAnsi="Times New Roman" w:cs="Times New Roman"/>
          <w:b/>
        </w:rPr>
      </w:pPr>
    </w:p>
    <w:p w14:paraId="5C69A0B7" w14:textId="77777777" w:rsidR="001704A1" w:rsidRDefault="001704A1">
      <w:pPr>
        <w:rPr>
          <w:rFonts w:ascii="Times New Roman" w:hAnsi="Times New Roman" w:cs="Times New Roman"/>
          <w:b/>
        </w:rPr>
      </w:pPr>
    </w:p>
    <w:p w14:paraId="5B477E5F" w14:textId="77777777" w:rsidR="001704A1" w:rsidRDefault="001704A1">
      <w:pPr>
        <w:rPr>
          <w:rFonts w:ascii="Times New Roman" w:hAnsi="Times New Roman" w:cs="Times New Roman"/>
          <w:b/>
        </w:rPr>
      </w:pPr>
    </w:p>
    <w:p w14:paraId="60C7DFF2" w14:textId="77777777" w:rsidR="001704A1" w:rsidRDefault="001704A1">
      <w:pPr>
        <w:rPr>
          <w:rFonts w:ascii="Times New Roman" w:hAnsi="Times New Roman" w:cs="Times New Roman"/>
          <w:b/>
        </w:rPr>
      </w:pPr>
    </w:p>
    <w:p w14:paraId="1973205E" w14:textId="77777777" w:rsidR="00CC59CD" w:rsidRDefault="00CC59CD">
      <w:pPr>
        <w:rPr>
          <w:rFonts w:ascii="Times New Roman" w:hAnsi="Times New Roman" w:cs="Times New Roman"/>
          <w:b/>
        </w:rPr>
      </w:pPr>
    </w:p>
    <w:p w14:paraId="03DCF810" w14:textId="137EDBAB" w:rsidR="00CE2CE2" w:rsidRDefault="00200216">
      <w:pPr>
        <w:rPr>
          <w:rFonts w:ascii="Times New Roman" w:hAnsi="Times New Roman" w:cs="Times New Roman"/>
          <w:b/>
        </w:rPr>
      </w:pPr>
      <w:r>
        <w:rPr>
          <w:rFonts w:ascii="Times New Roman" w:hAnsi="Times New Roman" w:cs="Times New Roman"/>
          <w:b/>
        </w:rPr>
        <w:lastRenderedPageBreak/>
        <w:t>Tabella 27</w:t>
      </w:r>
      <w:r w:rsidR="00861E78">
        <w:rPr>
          <w:rFonts w:ascii="Times New Roman" w:hAnsi="Times New Roman" w:cs="Times New Roman"/>
          <w:b/>
        </w:rPr>
        <w:t>. Caratteri innovativi</w:t>
      </w:r>
    </w:p>
    <w:p w14:paraId="4F2527FF" w14:textId="77777777" w:rsidR="00CE2CE2" w:rsidRDefault="00CE2CE2">
      <w:pPr>
        <w:rPr>
          <w:rFonts w:ascii="Times New Roman" w:hAnsi="Times New Roman" w:cs="Times New Roman"/>
        </w:rPr>
      </w:pPr>
    </w:p>
    <w:tbl>
      <w:tblPr>
        <w:tblStyle w:val="Grigliatabella"/>
        <w:tblW w:w="14991" w:type="dxa"/>
        <w:tblInd w:w="-5" w:type="dxa"/>
        <w:tblCellMar>
          <w:left w:w="103" w:type="dxa"/>
        </w:tblCellMar>
        <w:tblLook w:val="04A0" w:firstRow="1" w:lastRow="0" w:firstColumn="1" w:lastColumn="0" w:noHBand="0" w:noVBand="1"/>
      </w:tblPr>
      <w:tblGrid>
        <w:gridCol w:w="7495"/>
        <w:gridCol w:w="7496"/>
      </w:tblGrid>
      <w:tr w:rsidR="00CE2CE2" w14:paraId="6F7028E6" w14:textId="77777777">
        <w:tc>
          <w:tcPr>
            <w:tcW w:w="7495" w:type="dxa"/>
            <w:shd w:val="clear" w:color="auto" w:fill="auto"/>
            <w:tcMar>
              <w:left w:w="103" w:type="dxa"/>
            </w:tcMar>
          </w:tcPr>
          <w:p w14:paraId="5F7C4597" w14:textId="77777777" w:rsidR="00CE2CE2" w:rsidRDefault="00861E78">
            <w:pPr>
              <w:rPr>
                <w:rFonts w:ascii="Times New Roman" w:hAnsi="Times New Roman" w:cs="Times New Roman"/>
              </w:rPr>
            </w:pPr>
            <w:r>
              <w:rPr>
                <w:rFonts w:ascii="Times New Roman" w:hAnsi="Times New Roman" w:cs="Times New Roman"/>
              </w:rPr>
              <w:t>Caratteri innovativi degli obiettivi in connessione agli obiettivi del Piano Triennale dell’Offerta formativa</w:t>
            </w:r>
          </w:p>
        </w:tc>
        <w:tc>
          <w:tcPr>
            <w:tcW w:w="7495" w:type="dxa"/>
            <w:shd w:val="clear" w:color="auto" w:fill="auto"/>
            <w:tcMar>
              <w:left w:w="103" w:type="dxa"/>
            </w:tcMar>
          </w:tcPr>
          <w:p w14:paraId="3D869789" w14:textId="77777777" w:rsidR="00CE2CE2" w:rsidRDefault="00861E78">
            <w:pPr>
              <w:rPr>
                <w:rFonts w:ascii="Times New Roman" w:hAnsi="Times New Roman" w:cs="Times New Roman"/>
              </w:rPr>
            </w:pPr>
            <w:r>
              <w:rPr>
                <w:rFonts w:ascii="Times New Roman" w:hAnsi="Times New Roman" w:cs="Times New Roman"/>
              </w:rPr>
              <w:t>Caratteri innovativi degli obiettivi in connessione all’innovazione promossa da Indire attraverso le Avanguardie Educative</w:t>
            </w:r>
          </w:p>
        </w:tc>
      </w:tr>
      <w:tr w:rsidR="00CE2CE2" w14:paraId="13E8C531" w14:textId="77777777">
        <w:tc>
          <w:tcPr>
            <w:tcW w:w="7495" w:type="dxa"/>
            <w:shd w:val="clear" w:color="auto" w:fill="auto"/>
            <w:tcMar>
              <w:left w:w="103" w:type="dxa"/>
            </w:tcMar>
          </w:tcPr>
          <w:p w14:paraId="3CDE005B" w14:textId="77777777" w:rsidR="00CE2CE2" w:rsidRDefault="00861E78">
            <w:pPr>
              <w:rPr>
                <w:rFonts w:ascii="Times New Roman" w:hAnsi="Times New Roman" w:cs="Times New Roman"/>
              </w:rPr>
            </w:pPr>
            <w:r>
              <w:rPr>
                <w:rFonts w:ascii="Times New Roman" w:hAnsi="Times New Roman" w:cs="Times New Roman"/>
              </w:rPr>
              <w:t>Valorizzazione delle competenze linguistiche; potenziamento delle competenze matematico-logiche e scientifiche; sviluppo delle competenze di cittadinanza attiva e democratica attraverso la valorizzazione dell’educazione interculturale e alla pace, il rispetto delle differenze e il dialogo tra culture, il rispetto e l’assunzione di responsabilità, l’educazione all’autoimprenditorialità; rispetto della legalità; sviluppo delle competenze digitali, potenziamento delle metodologie laboratoriali e delle attività di laboratorio; Valorizzazione della scuola intesa come comunità attiva, aperta al territorio; definizione di un sistema di orientamento.</w:t>
            </w:r>
          </w:p>
        </w:tc>
        <w:tc>
          <w:tcPr>
            <w:tcW w:w="7495" w:type="dxa"/>
            <w:shd w:val="clear" w:color="auto" w:fill="auto"/>
            <w:tcMar>
              <w:left w:w="103" w:type="dxa"/>
            </w:tcMar>
          </w:tcPr>
          <w:p w14:paraId="2BC08631" w14:textId="77777777" w:rsidR="00CE2CE2" w:rsidRDefault="00861E78">
            <w:pPr>
              <w:rPr>
                <w:rFonts w:ascii="Times New Roman" w:hAnsi="Times New Roman" w:cs="Times New Roman"/>
              </w:rPr>
            </w:pPr>
            <w:r>
              <w:rPr>
                <w:rFonts w:ascii="Times New Roman" w:hAnsi="Times New Roman" w:cs="Times New Roman"/>
              </w:rPr>
              <w:t>Trasformare il modello trasmissivo della scuola; sfruttare le opportunità offerte dalle tecnologie dell’informazione e della comunicazione e dai linguaggi digitali per supportare nuovi modi di insegnare, apprendere e valutare; Creare nuovi spazi per l’apprendimento; Investire sul capitale umano ripensando i rapporti(es. insegnamento frontale/apprendimento tra pari); promuovere l’innovazione.</w:t>
            </w:r>
          </w:p>
        </w:tc>
      </w:tr>
    </w:tbl>
    <w:p w14:paraId="2816A914" w14:textId="77777777" w:rsidR="00200216" w:rsidRDefault="00200216">
      <w:pPr>
        <w:rPr>
          <w:rFonts w:ascii="Times New Roman" w:hAnsi="Times New Roman" w:cs="Times New Roman"/>
          <w:b/>
        </w:rPr>
      </w:pPr>
    </w:p>
    <w:p w14:paraId="2063223B" w14:textId="041AF437" w:rsidR="00CE2CE2" w:rsidRDefault="009430BD">
      <w:pPr>
        <w:rPr>
          <w:rFonts w:ascii="Times New Roman" w:hAnsi="Times New Roman" w:cs="Times New Roman"/>
        </w:rPr>
      </w:pPr>
      <w:r>
        <w:rPr>
          <w:rFonts w:ascii="Times New Roman" w:hAnsi="Times New Roman" w:cs="Times New Roman"/>
          <w:b/>
        </w:rPr>
        <w:t xml:space="preserve">Tabella </w:t>
      </w:r>
      <w:r w:rsidR="00200216">
        <w:rPr>
          <w:rFonts w:ascii="Times New Roman" w:hAnsi="Times New Roman" w:cs="Times New Roman"/>
          <w:b/>
        </w:rPr>
        <w:t>28</w:t>
      </w:r>
      <w:r w:rsidR="00861E78">
        <w:rPr>
          <w:rFonts w:ascii="Times New Roman" w:hAnsi="Times New Roman" w:cs="Times New Roman"/>
          <w:b/>
        </w:rPr>
        <w:t>. Le azioni di diffusione interna all’Istituto dei risultati</w:t>
      </w:r>
    </w:p>
    <w:p w14:paraId="1624E656" w14:textId="77777777" w:rsidR="00CE2CE2" w:rsidRDefault="00CE2CE2"/>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741CEC01" w14:textId="77777777">
        <w:tc>
          <w:tcPr>
            <w:tcW w:w="4997" w:type="dxa"/>
            <w:shd w:val="clear" w:color="auto" w:fill="auto"/>
            <w:tcMar>
              <w:left w:w="103" w:type="dxa"/>
            </w:tcMar>
          </w:tcPr>
          <w:p w14:paraId="20A52DD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Metodi</w:t>
            </w:r>
          </w:p>
        </w:tc>
        <w:tc>
          <w:tcPr>
            <w:tcW w:w="4997" w:type="dxa"/>
            <w:shd w:val="clear" w:color="auto" w:fill="auto"/>
            <w:tcMar>
              <w:left w:w="103" w:type="dxa"/>
            </w:tcMar>
          </w:tcPr>
          <w:p w14:paraId="7BDD28B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Destinatari</w:t>
            </w:r>
          </w:p>
        </w:tc>
        <w:tc>
          <w:tcPr>
            <w:tcW w:w="4997" w:type="dxa"/>
            <w:shd w:val="clear" w:color="auto" w:fill="auto"/>
            <w:tcMar>
              <w:left w:w="103" w:type="dxa"/>
            </w:tcMar>
          </w:tcPr>
          <w:p w14:paraId="6E70B000"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Tempi</w:t>
            </w:r>
          </w:p>
        </w:tc>
      </w:tr>
      <w:tr w:rsidR="00CE2CE2" w14:paraId="1B15BD72" w14:textId="77777777">
        <w:tc>
          <w:tcPr>
            <w:tcW w:w="4997" w:type="dxa"/>
            <w:shd w:val="clear" w:color="auto" w:fill="auto"/>
            <w:tcMar>
              <w:left w:w="103" w:type="dxa"/>
            </w:tcMar>
          </w:tcPr>
          <w:p w14:paraId="1496D3E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Verifica programma annuale</w:t>
            </w:r>
          </w:p>
          <w:p w14:paraId="794B3FC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Verifica POF e piano di miglioramento</w:t>
            </w:r>
          </w:p>
        </w:tc>
        <w:tc>
          <w:tcPr>
            <w:tcW w:w="4997" w:type="dxa"/>
            <w:shd w:val="clear" w:color="auto" w:fill="auto"/>
            <w:tcMar>
              <w:left w:w="103" w:type="dxa"/>
            </w:tcMar>
          </w:tcPr>
          <w:p w14:paraId="56DA4B05"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Consiglio di Istituto</w:t>
            </w:r>
          </w:p>
          <w:p w14:paraId="0F7CF2B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Collegio docenti</w:t>
            </w:r>
          </w:p>
        </w:tc>
        <w:tc>
          <w:tcPr>
            <w:tcW w:w="4997" w:type="dxa"/>
            <w:shd w:val="clear" w:color="auto" w:fill="auto"/>
            <w:tcMar>
              <w:left w:w="103" w:type="dxa"/>
            </w:tcMar>
          </w:tcPr>
          <w:p w14:paraId="4778C9B3"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30 giugno e 31 dicembre di ogni anno</w:t>
            </w:r>
          </w:p>
          <w:p w14:paraId="7FDEA2B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entro il 30 giugno di ogni anno</w:t>
            </w:r>
          </w:p>
        </w:tc>
      </w:tr>
    </w:tbl>
    <w:p w14:paraId="0FD08B30" w14:textId="77777777" w:rsidR="00AA44C4" w:rsidRDefault="00AA44C4">
      <w:pPr>
        <w:rPr>
          <w:rFonts w:ascii="Times New Roman" w:hAnsi="Times New Roman" w:cs="Times New Roman"/>
          <w:b/>
        </w:rPr>
      </w:pPr>
    </w:p>
    <w:p w14:paraId="383EDBFA" w14:textId="37A5687F" w:rsidR="00CE2CE2" w:rsidRDefault="00200216">
      <w:pPr>
        <w:rPr>
          <w:rFonts w:ascii="Times New Roman" w:hAnsi="Times New Roman" w:cs="Times New Roman"/>
          <w:b/>
        </w:rPr>
      </w:pPr>
      <w:r>
        <w:rPr>
          <w:rFonts w:ascii="Times New Roman" w:hAnsi="Times New Roman" w:cs="Times New Roman"/>
          <w:b/>
        </w:rPr>
        <w:t>Tabella 29</w:t>
      </w:r>
      <w:r w:rsidR="00861E78">
        <w:rPr>
          <w:rFonts w:ascii="Times New Roman" w:hAnsi="Times New Roman" w:cs="Times New Roman"/>
          <w:b/>
        </w:rPr>
        <w:t>. Le azioni di diffusione esterna all’Istituto dei risultati</w:t>
      </w:r>
    </w:p>
    <w:p w14:paraId="5E89E667" w14:textId="77777777" w:rsidR="00AE4EF2" w:rsidRPr="00AE4EF2" w:rsidRDefault="00AE4EF2">
      <w:pPr>
        <w:rPr>
          <w:rFonts w:ascii="Times New Roman" w:hAnsi="Times New Roman" w:cs="Times New Roman"/>
          <w:b/>
        </w:rPr>
      </w:pPr>
    </w:p>
    <w:tbl>
      <w:tblPr>
        <w:tblStyle w:val="Grigliatabella"/>
        <w:tblW w:w="14991" w:type="dxa"/>
        <w:tblInd w:w="-5" w:type="dxa"/>
        <w:tblCellMar>
          <w:left w:w="103" w:type="dxa"/>
        </w:tblCellMar>
        <w:tblLook w:val="04A0" w:firstRow="1" w:lastRow="0" w:firstColumn="1" w:lastColumn="0" w:noHBand="0" w:noVBand="1"/>
      </w:tblPr>
      <w:tblGrid>
        <w:gridCol w:w="4997"/>
        <w:gridCol w:w="4997"/>
        <w:gridCol w:w="4997"/>
      </w:tblGrid>
      <w:tr w:rsidR="00CE2CE2" w14:paraId="3E0F7DC0" w14:textId="77777777">
        <w:tc>
          <w:tcPr>
            <w:tcW w:w="4997" w:type="dxa"/>
            <w:shd w:val="clear" w:color="auto" w:fill="auto"/>
            <w:tcMar>
              <w:left w:w="103" w:type="dxa"/>
            </w:tcMar>
          </w:tcPr>
          <w:p w14:paraId="6B58DC6D"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Metodi</w:t>
            </w:r>
          </w:p>
        </w:tc>
        <w:tc>
          <w:tcPr>
            <w:tcW w:w="4997" w:type="dxa"/>
            <w:shd w:val="clear" w:color="auto" w:fill="auto"/>
            <w:tcMar>
              <w:left w:w="103" w:type="dxa"/>
            </w:tcMar>
          </w:tcPr>
          <w:p w14:paraId="4B0D27B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Destinatari</w:t>
            </w:r>
          </w:p>
        </w:tc>
        <w:tc>
          <w:tcPr>
            <w:tcW w:w="4997" w:type="dxa"/>
            <w:shd w:val="clear" w:color="auto" w:fill="auto"/>
            <w:tcMar>
              <w:left w:w="103" w:type="dxa"/>
            </w:tcMar>
          </w:tcPr>
          <w:p w14:paraId="52B9D43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Tempi</w:t>
            </w:r>
          </w:p>
        </w:tc>
      </w:tr>
      <w:tr w:rsidR="00CE2CE2" w14:paraId="4947126C" w14:textId="77777777">
        <w:tc>
          <w:tcPr>
            <w:tcW w:w="4997" w:type="dxa"/>
            <w:shd w:val="clear" w:color="auto" w:fill="auto"/>
            <w:tcMar>
              <w:left w:w="103" w:type="dxa"/>
            </w:tcMar>
          </w:tcPr>
          <w:p w14:paraId="73580FE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Sito, Incontri con genitori finalizzati alla condivisione del POF.</w:t>
            </w:r>
          </w:p>
        </w:tc>
        <w:tc>
          <w:tcPr>
            <w:tcW w:w="4997" w:type="dxa"/>
            <w:shd w:val="clear" w:color="auto" w:fill="auto"/>
            <w:tcMar>
              <w:left w:w="103" w:type="dxa"/>
            </w:tcMar>
          </w:tcPr>
          <w:p w14:paraId="14680DDB"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Famiglie e cittadinanza</w:t>
            </w:r>
          </w:p>
        </w:tc>
        <w:tc>
          <w:tcPr>
            <w:tcW w:w="4997" w:type="dxa"/>
            <w:shd w:val="clear" w:color="auto" w:fill="auto"/>
            <w:tcMar>
              <w:left w:w="103" w:type="dxa"/>
            </w:tcMar>
          </w:tcPr>
          <w:p w14:paraId="76E84FB7" w14:textId="132F5FBD" w:rsidR="00CE2CE2" w:rsidRDefault="0088615E">
            <w:pPr>
              <w:rPr>
                <w:rFonts w:ascii="Times New Roman" w:hAnsi="Times New Roman" w:cs="Times New Roman"/>
                <w:sz w:val="22"/>
                <w:szCs w:val="22"/>
              </w:rPr>
            </w:pPr>
            <w:r>
              <w:rPr>
                <w:rFonts w:ascii="Times New Roman" w:hAnsi="Times New Roman" w:cs="Times New Roman"/>
                <w:sz w:val="22"/>
                <w:szCs w:val="22"/>
              </w:rPr>
              <w:t>entro il 30 giugno di ogni anno</w:t>
            </w:r>
          </w:p>
        </w:tc>
      </w:tr>
      <w:tr w:rsidR="00CE2CE2" w14:paraId="37E84DAA" w14:textId="77777777">
        <w:tc>
          <w:tcPr>
            <w:tcW w:w="4997" w:type="dxa"/>
            <w:shd w:val="clear" w:color="auto" w:fill="auto"/>
            <w:tcMar>
              <w:left w:w="103" w:type="dxa"/>
            </w:tcMar>
          </w:tcPr>
          <w:p w14:paraId="469A854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Convegni aperti alla cittadinanza (ECDL, Innovazioni della didattica).</w:t>
            </w:r>
          </w:p>
        </w:tc>
        <w:tc>
          <w:tcPr>
            <w:tcW w:w="4997" w:type="dxa"/>
            <w:shd w:val="clear" w:color="auto" w:fill="auto"/>
            <w:tcMar>
              <w:left w:w="103" w:type="dxa"/>
            </w:tcMar>
          </w:tcPr>
          <w:p w14:paraId="30F8295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Tutta la cittadinanza</w:t>
            </w:r>
          </w:p>
        </w:tc>
        <w:tc>
          <w:tcPr>
            <w:tcW w:w="4997" w:type="dxa"/>
            <w:shd w:val="clear" w:color="auto" w:fill="auto"/>
            <w:tcMar>
              <w:left w:w="103" w:type="dxa"/>
            </w:tcMar>
          </w:tcPr>
          <w:p w14:paraId="0CB2DDE0" w14:textId="77777777" w:rsidR="0088615E" w:rsidRDefault="0088615E">
            <w:pPr>
              <w:rPr>
                <w:rFonts w:ascii="Times New Roman" w:hAnsi="Times New Roman" w:cs="Times New Roman"/>
                <w:sz w:val="22"/>
                <w:szCs w:val="22"/>
              </w:rPr>
            </w:pPr>
            <w:r>
              <w:rPr>
                <w:rFonts w:ascii="Times New Roman" w:hAnsi="Times New Roman" w:cs="Times New Roman"/>
                <w:sz w:val="22"/>
                <w:szCs w:val="22"/>
              </w:rPr>
              <w:t xml:space="preserve">entro il 30 giugno di ogni anno. </w:t>
            </w:r>
          </w:p>
          <w:p w14:paraId="0C882488" w14:textId="1B4D5A07" w:rsidR="00CD7172" w:rsidRDefault="00CD7172">
            <w:pPr>
              <w:rPr>
                <w:rFonts w:ascii="Times New Roman" w:hAnsi="Times New Roman" w:cs="Times New Roman"/>
                <w:sz w:val="22"/>
                <w:szCs w:val="22"/>
              </w:rPr>
            </w:pPr>
            <w:r>
              <w:rPr>
                <w:rFonts w:ascii="Times New Roman" w:hAnsi="Times New Roman" w:cs="Times New Roman"/>
                <w:sz w:val="22"/>
                <w:szCs w:val="22"/>
              </w:rPr>
              <w:t>Convegno “la nuova ECDL”: 17 dicembre 2016</w:t>
            </w:r>
          </w:p>
          <w:p w14:paraId="01836F2D" w14:textId="77777777" w:rsidR="00CE2CE2" w:rsidRDefault="0088615E">
            <w:pPr>
              <w:rPr>
                <w:rFonts w:ascii="Times New Roman" w:hAnsi="Times New Roman" w:cs="Times New Roman"/>
                <w:sz w:val="22"/>
                <w:szCs w:val="22"/>
              </w:rPr>
            </w:pPr>
            <w:r>
              <w:rPr>
                <w:rFonts w:ascii="Times New Roman" w:hAnsi="Times New Roman" w:cs="Times New Roman"/>
                <w:sz w:val="22"/>
                <w:szCs w:val="22"/>
              </w:rPr>
              <w:t>Convegno Scuola Senza Zaino: 9 ottobre 2017</w:t>
            </w:r>
          </w:p>
          <w:p w14:paraId="66AFDB50" w14:textId="01588B71" w:rsidR="00CD7172" w:rsidRDefault="00CD7172" w:rsidP="00CD7172">
            <w:pPr>
              <w:rPr>
                <w:rFonts w:ascii="Times New Roman" w:hAnsi="Times New Roman" w:cs="Times New Roman"/>
                <w:sz w:val="22"/>
                <w:szCs w:val="22"/>
              </w:rPr>
            </w:pPr>
            <w:r>
              <w:rPr>
                <w:rFonts w:ascii="Times New Roman" w:hAnsi="Times New Roman" w:cs="Times New Roman"/>
                <w:sz w:val="22"/>
                <w:szCs w:val="22"/>
              </w:rPr>
              <w:t xml:space="preserve">inaugurazione biblioteca e atelier digitale: 23 ottobre 2019; </w:t>
            </w:r>
          </w:p>
          <w:p w14:paraId="1772165A" w14:textId="6D49546D" w:rsidR="00CD7172" w:rsidRDefault="00CD7172" w:rsidP="00CD7172">
            <w:pPr>
              <w:rPr>
                <w:rFonts w:ascii="Times New Roman" w:hAnsi="Times New Roman" w:cs="Times New Roman"/>
                <w:sz w:val="22"/>
                <w:szCs w:val="22"/>
              </w:rPr>
            </w:pPr>
            <w:r>
              <w:rPr>
                <w:rFonts w:ascii="Times New Roman" w:hAnsi="Times New Roman" w:cs="Times New Roman"/>
                <w:sz w:val="22"/>
                <w:szCs w:val="22"/>
              </w:rPr>
              <w:t>Convegno “La scuola che vorrei”: 21 e 22 novembre 2019</w:t>
            </w:r>
          </w:p>
          <w:p w14:paraId="3B57F1E9" w14:textId="0EF39E0B" w:rsidR="00CD7172" w:rsidRDefault="00CD7172">
            <w:pPr>
              <w:rPr>
                <w:rFonts w:ascii="Times New Roman" w:hAnsi="Times New Roman" w:cs="Times New Roman"/>
                <w:sz w:val="22"/>
                <w:szCs w:val="22"/>
              </w:rPr>
            </w:pPr>
          </w:p>
        </w:tc>
      </w:tr>
    </w:tbl>
    <w:p w14:paraId="54347D40" w14:textId="4DE12121" w:rsidR="008C2A2E" w:rsidRDefault="008C2A2E">
      <w:pPr>
        <w:rPr>
          <w:rFonts w:ascii="Times New Roman" w:hAnsi="Times New Roman" w:cs="Times New Roman"/>
          <w:b/>
        </w:rPr>
      </w:pPr>
    </w:p>
    <w:p w14:paraId="0AACEB05" w14:textId="77777777" w:rsidR="00200216" w:rsidRDefault="00200216">
      <w:pPr>
        <w:rPr>
          <w:rFonts w:ascii="Times New Roman" w:hAnsi="Times New Roman" w:cs="Times New Roman"/>
          <w:b/>
        </w:rPr>
      </w:pPr>
    </w:p>
    <w:p w14:paraId="70AD8400" w14:textId="77777777" w:rsidR="00CC59CD" w:rsidRDefault="00CC59CD">
      <w:pPr>
        <w:rPr>
          <w:rFonts w:ascii="Times New Roman" w:hAnsi="Times New Roman" w:cs="Times New Roman"/>
          <w:b/>
        </w:rPr>
      </w:pPr>
    </w:p>
    <w:p w14:paraId="4BADDA47" w14:textId="77777777" w:rsidR="00CC59CD" w:rsidRDefault="00CC59CD">
      <w:pPr>
        <w:rPr>
          <w:rFonts w:ascii="Times New Roman" w:hAnsi="Times New Roman" w:cs="Times New Roman"/>
          <w:b/>
        </w:rPr>
      </w:pPr>
    </w:p>
    <w:p w14:paraId="7EE1FACE" w14:textId="18214A01" w:rsidR="00CE2CE2" w:rsidRDefault="00200216">
      <w:pPr>
        <w:rPr>
          <w:rFonts w:ascii="Times New Roman" w:hAnsi="Times New Roman" w:cs="Times New Roman"/>
        </w:rPr>
      </w:pPr>
      <w:r>
        <w:rPr>
          <w:rFonts w:ascii="Times New Roman" w:hAnsi="Times New Roman" w:cs="Times New Roman"/>
          <w:b/>
        </w:rPr>
        <w:t>Tabella 30</w:t>
      </w:r>
      <w:r w:rsidR="00861E78">
        <w:rPr>
          <w:rFonts w:ascii="Times New Roman" w:hAnsi="Times New Roman" w:cs="Times New Roman"/>
          <w:b/>
        </w:rPr>
        <w:t>. Composizione del Nucleo di valutazione e caratteristiche del percorso svolto</w:t>
      </w:r>
    </w:p>
    <w:p w14:paraId="3E5FB8AE" w14:textId="77777777" w:rsidR="00CE2CE2" w:rsidRDefault="00CE2CE2"/>
    <w:tbl>
      <w:tblPr>
        <w:tblStyle w:val="Grigliatabella"/>
        <w:tblW w:w="14429" w:type="dxa"/>
        <w:tblInd w:w="-5" w:type="dxa"/>
        <w:tblCellMar>
          <w:left w:w="103" w:type="dxa"/>
        </w:tblCellMar>
        <w:tblLook w:val="04A0" w:firstRow="1" w:lastRow="0" w:firstColumn="1" w:lastColumn="0" w:noHBand="0" w:noVBand="1"/>
      </w:tblPr>
      <w:tblGrid>
        <w:gridCol w:w="7214"/>
        <w:gridCol w:w="7215"/>
      </w:tblGrid>
      <w:tr w:rsidR="00CE2CE2" w14:paraId="7247DF5E" w14:textId="77777777">
        <w:tc>
          <w:tcPr>
            <w:tcW w:w="7214" w:type="dxa"/>
            <w:shd w:val="clear" w:color="auto" w:fill="auto"/>
            <w:tcMar>
              <w:left w:w="103" w:type="dxa"/>
            </w:tcMar>
          </w:tcPr>
          <w:p w14:paraId="793CD12F"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Nome</w:t>
            </w:r>
          </w:p>
        </w:tc>
        <w:tc>
          <w:tcPr>
            <w:tcW w:w="7214" w:type="dxa"/>
            <w:shd w:val="clear" w:color="auto" w:fill="auto"/>
            <w:tcMar>
              <w:left w:w="103" w:type="dxa"/>
            </w:tcMar>
          </w:tcPr>
          <w:p w14:paraId="2D320072"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Ruolo</w:t>
            </w:r>
          </w:p>
        </w:tc>
      </w:tr>
      <w:tr w:rsidR="00CE2CE2" w14:paraId="47E604A0" w14:textId="77777777">
        <w:tc>
          <w:tcPr>
            <w:tcW w:w="7214" w:type="dxa"/>
            <w:shd w:val="clear" w:color="auto" w:fill="auto"/>
            <w:tcMar>
              <w:left w:w="103" w:type="dxa"/>
            </w:tcMar>
          </w:tcPr>
          <w:p w14:paraId="4A50FDB4"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Codogno Bruna</w:t>
            </w:r>
          </w:p>
        </w:tc>
        <w:tc>
          <w:tcPr>
            <w:tcW w:w="7214" w:type="dxa"/>
            <w:shd w:val="clear" w:color="auto" w:fill="auto"/>
            <w:tcMar>
              <w:left w:w="103" w:type="dxa"/>
            </w:tcMar>
          </w:tcPr>
          <w:p w14:paraId="2021B33E"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Dirigente scolastico</w:t>
            </w:r>
          </w:p>
        </w:tc>
      </w:tr>
      <w:tr w:rsidR="00CE2CE2" w14:paraId="0015C397" w14:textId="77777777">
        <w:tc>
          <w:tcPr>
            <w:tcW w:w="7214" w:type="dxa"/>
            <w:shd w:val="clear" w:color="auto" w:fill="auto"/>
            <w:tcMar>
              <w:left w:w="103" w:type="dxa"/>
            </w:tcMar>
          </w:tcPr>
          <w:p w14:paraId="5E4C4351" w14:textId="18D45B6D" w:rsidR="00CE2CE2" w:rsidRDefault="00832EED">
            <w:pPr>
              <w:rPr>
                <w:rFonts w:ascii="Times New Roman" w:hAnsi="Times New Roman" w:cs="Times New Roman"/>
                <w:sz w:val="22"/>
                <w:szCs w:val="22"/>
              </w:rPr>
            </w:pPr>
            <w:r>
              <w:rPr>
                <w:rFonts w:ascii="Times New Roman" w:hAnsi="Times New Roman" w:cs="Times New Roman"/>
                <w:sz w:val="22"/>
                <w:szCs w:val="22"/>
              </w:rPr>
              <w:t>Dal Farra Orietta</w:t>
            </w:r>
          </w:p>
        </w:tc>
        <w:tc>
          <w:tcPr>
            <w:tcW w:w="7214" w:type="dxa"/>
            <w:shd w:val="clear" w:color="auto" w:fill="auto"/>
            <w:tcMar>
              <w:left w:w="103" w:type="dxa"/>
            </w:tcMar>
          </w:tcPr>
          <w:p w14:paraId="2EBF686C"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Coll.Vicario e membro del nucleo di autovalutazione</w:t>
            </w:r>
            <w:r w:rsidR="00CF185C">
              <w:rPr>
                <w:rFonts w:ascii="Times New Roman" w:hAnsi="Times New Roman" w:cs="Times New Roman"/>
                <w:sz w:val="22"/>
                <w:szCs w:val="22"/>
              </w:rPr>
              <w:t xml:space="preserve"> (fino all’a.s. 2016-17)</w:t>
            </w:r>
          </w:p>
        </w:tc>
      </w:tr>
      <w:tr w:rsidR="00CE2CE2" w14:paraId="46F1D21C" w14:textId="77777777">
        <w:tc>
          <w:tcPr>
            <w:tcW w:w="7214" w:type="dxa"/>
            <w:shd w:val="clear" w:color="auto" w:fill="auto"/>
            <w:tcMar>
              <w:left w:w="103" w:type="dxa"/>
            </w:tcMar>
          </w:tcPr>
          <w:p w14:paraId="5DFD2EDA"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Dal Dura Oriana</w:t>
            </w:r>
          </w:p>
        </w:tc>
        <w:tc>
          <w:tcPr>
            <w:tcW w:w="7214" w:type="dxa"/>
            <w:shd w:val="clear" w:color="auto" w:fill="auto"/>
            <w:tcMar>
              <w:left w:w="103" w:type="dxa"/>
            </w:tcMar>
          </w:tcPr>
          <w:p w14:paraId="54FB4779"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Referente del nucleo di autovalutazione</w:t>
            </w:r>
          </w:p>
        </w:tc>
      </w:tr>
      <w:tr w:rsidR="00CE2CE2" w14:paraId="785CCC33" w14:textId="77777777">
        <w:tc>
          <w:tcPr>
            <w:tcW w:w="7214" w:type="dxa"/>
            <w:shd w:val="clear" w:color="auto" w:fill="auto"/>
            <w:tcMar>
              <w:left w:w="103" w:type="dxa"/>
            </w:tcMar>
          </w:tcPr>
          <w:p w14:paraId="46165E41" w14:textId="77777777" w:rsidR="00CE2CE2" w:rsidRDefault="00861E78">
            <w:pPr>
              <w:rPr>
                <w:rFonts w:ascii="Times New Roman" w:hAnsi="Times New Roman" w:cs="Times New Roman"/>
                <w:sz w:val="22"/>
                <w:szCs w:val="22"/>
              </w:rPr>
            </w:pPr>
            <w:r>
              <w:rPr>
                <w:rFonts w:ascii="Times New Roman" w:hAnsi="Times New Roman" w:cs="Times New Roman"/>
                <w:sz w:val="22"/>
                <w:szCs w:val="22"/>
              </w:rPr>
              <w:t>De Dea Tiziana</w:t>
            </w:r>
          </w:p>
        </w:tc>
        <w:tc>
          <w:tcPr>
            <w:tcW w:w="7214" w:type="dxa"/>
            <w:shd w:val="clear" w:color="auto" w:fill="auto"/>
            <w:tcMar>
              <w:left w:w="103" w:type="dxa"/>
            </w:tcMar>
          </w:tcPr>
          <w:p w14:paraId="632AB489" w14:textId="298C69C1" w:rsidR="00CE2CE2" w:rsidRDefault="00861E78">
            <w:pPr>
              <w:rPr>
                <w:rFonts w:ascii="Times New Roman" w:hAnsi="Times New Roman" w:cs="Times New Roman"/>
                <w:sz w:val="22"/>
                <w:szCs w:val="22"/>
              </w:rPr>
            </w:pPr>
            <w:r>
              <w:rPr>
                <w:rFonts w:ascii="Times New Roman" w:hAnsi="Times New Roman" w:cs="Times New Roman"/>
                <w:sz w:val="22"/>
                <w:szCs w:val="22"/>
              </w:rPr>
              <w:t>Referente INVALSI e membro del nucleo di autovalutazione</w:t>
            </w:r>
            <w:r w:rsidR="00746968">
              <w:rPr>
                <w:rFonts w:ascii="Times New Roman" w:hAnsi="Times New Roman" w:cs="Times New Roman"/>
                <w:sz w:val="22"/>
                <w:szCs w:val="22"/>
              </w:rPr>
              <w:t xml:space="preserve"> (fino all’a.s. 2017-18)</w:t>
            </w:r>
          </w:p>
        </w:tc>
      </w:tr>
      <w:tr w:rsidR="005B05B8" w14:paraId="0BC59418" w14:textId="77777777">
        <w:tc>
          <w:tcPr>
            <w:tcW w:w="7214" w:type="dxa"/>
            <w:shd w:val="clear" w:color="auto" w:fill="auto"/>
            <w:tcMar>
              <w:left w:w="103" w:type="dxa"/>
            </w:tcMar>
          </w:tcPr>
          <w:p w14:paraId="291A8080" w14:textId="35CF0E66" w:rsidR="005B05B8" w:rsidRDefault="005B05B8">
            <w:pPr>
              <w:rPr>
                <w:rFonts w:ascii="Times New Roman" w:hAnsi="Times New Roman" w:cs="Times New Roman"/>
                <w:sz w:val="22"/>
                <w:szCs w:val="22"/>
              </w:rPr>
            </w:pPr>
            <w:r>
              <w:rPr>
                <w:rFonts w:ascii="Times New Roman" w:hAnsi="Times New Roman" w:cs="Times New Roman"/>
                <w:sz w:val="22"/>
                <w:szCs w:val="22"/>
              </w:rPr>
              <w:t>Grosso Giuseppina</w:t>
            </w:r>
          </w:p>
        </w:tc>
        <w:tc>
          <w:tcPr>
            <w:tcW w:w="7214" w:type="dxa"/>
            <w:shd w:val="clear" w:color="auto" w:fill="auto"/>
            <w:tcMar>
              <w:left w:w="103" w:type="dxa"/>
            </w:tcMar>
          </w:tcPr>
          <w:p w14:paraId="78C07E98" w14:textId="3B73B95B" w:rsidR="005B05B8" w:rsidRDefault="005B05B8">
            <w:pPr>
              <w:rPr>
                <w:rFonts w:ascii="Times New Roman" w:hAnsi="Times New Roman" w:cs="Times New Roman"/>
                <w:sz w:val="22"/>
                <w:szCs w:val="22"/>
              </w:rPr>
            </w:pPr>
            <w:r>
              <w:rPr>
                <w:rFonts w:ascii="Times New Roman" w:hAnsi="Times New Roman" w:cs="Times New Roman"/>
                <w:sz w:val="22"/>
                <w:szCs w:val="22"/>
              </w:rPr>
              <w:t xml:space="preserve">Vicaria ( nel nucleo </w:t>
            </w:r>
            <w:proofErr w:type="spellStart"/>
            <w:r>
              <w:rPr>
                <w:rFonts w:ascii="Times New Roman" w:hAnsi="Times New Roman" w:cs="Times New Roman"/>
                <w:sz w:val="22"/>
                <w:szCs w:val="22"/>
              </w:rPr>
              <w:t>dall’a.s.</w:t>
            </w:r>
            <w:proofErr w:type="spellEnd"/>
            <w:r>
              <w:rPr>
                <w:rFonts w:ascii="Times New Roman" w:hAnsi="Times New Roman" w:cs="Times New Roman"/>
                <w:sz w:val="22"/>
                <w:szCs w:val="22"/>
              </w:rPr>
              <w:t xml:space="preserve"> 2018-19)</w:t>
            </w:r>
          </w:p>
        </w:tc>
      </w:tr>
    </w:tbl>
    <w:p w14:paraId="1B12B7F7" w14:textId="77777777" w:rsidR="00CE2CE2" w:rsidRDefault="00CE2CE2"/>
    <w:p w14:paraId="382846E3" w14:textId="77777777" w:rsidR="00CE2CE2" w:rsidRDefault="00861E78">
      <w:pPr>
        <w:rPr>
          <w:rFonts w:ascii="Times New Roman" w:hAnsi="Times New Roman" w:cs="Times New Roman"/>
        </w:rPr>
      </w:pPr>
      <w:r>
        <w:rPr>
          <w:rFonts w:ascii="Times New Roman" w:hAnsi="Times New Roman" w:cs="Times New Roman"/>
        </w:rPr>
        <w:t>Sono coinvolti genitori, studenti o altri membri della comunità scolastica, in qualche fase del Piano di Miglioramento?</w:t>
      </w:r>
    </w:p>
    <w:p w14:paraId="7C34493A" w14:textId="77777777" w:rsidR="00CE2CE2" w:rsidRDefault="00861E78">
      <w:pPr>
        <w:rPr>
          <w:rFonts w:ascii="Times New Roman" w:hAnsi="Times New Roman" w:cs="Times New Roman"/>
        </w:rPr>
      </w:pPr>
      <w:r>
        <w:rPr>
          <w:rFonts w:ascii="Times New Roman" w:eastAsia="MS Gothic" w:hAnsi="Times New Roman" w:cs="Times New Roman"/>
        </w:rPr>
        <w:t>X</w:t>
      </w:r>
      <w:r>
        <w:rPr>
          <w:rFonts w:ascii="Times New Roman" w:hAnsi="Times New Roman" w:cs="Times New Roman"/>
        </w:rPr>
        <w:t xml:space="preserve">SI     </w:t>
      </w:r>
      <w:r>
        <w:rPr>
          <w:rFonts w:ascii="Menlo Bold" w:eastAsia="MS Gothic" w:hAnsi="Menlo Bold" w:cs="Menlo Bold"/>
        </w:rPr>
        <w:t>☐</w:t>
      </w:r>
      <w:r>
        <w:rPr>
          <w:rFonts w:ascii="Times New Roman" w:hAnsi="Times New Roman" w:cs="Times New Roman"/>
        </w:rPr>
        <w:t xml:space="preserve">  NO</w:t>
      </w:r>
    </w:p>
    <w:p w14:paraId="7CEA434F" w14:textId="77777777" w:rsidR="00CE2CE2" w:rsidRDefault="00861E78">
      <w:pPr>
        <w:rPr>
          <w:rFonts w:ascii="Times New Roman" w:hAnsi="Times New Roman" w:cs="Times New Roman"/>
        </w:rPr>
      </w:pPr>
      <w:r>
        <w:rPr>
          <w:rFonts w:ascii="Times New Roman" w:hAnsi="Times New Roman" w:cs="Times New Roman"/>
        </w:rPr>
        <w:t>Se sì, chi è stato coinvolto?</w:t>
      </w:r>
    </w:p>
    <w:p w14:paraId="422516AD" w14:textId="77777777" w:rsidR="000338C8" w:rsidRDefault="00861E78">
      <w:pPr>
        <w:rPr>
          <w:rFonts w:ascii="Times New Roman" w:hAnsi="Times New Roman" w:cs="Times New Roman"/>
        </w:rPr>
      </w:pPr>
      <w:r>
        <w:rPr>
          <w:rFonts w:ascii="Times New Roman" w:eastAsia="MS Gothic" w:hAnsi="Times New Roman" w:cs="Times New Roman"/>
        </w:rPr>
        <w:t>X</w:t>
      </w:r>
      <w:r>
        <w:rPr>
          <w:rFonts w:ascii="Times New Roman" w:hAnsi="Times New Roman" w:cs="Times New Roman"/>
        </w:rPr>
        <w:t>Genitori</w:t>
      </w:r>
    </w:p>
    <w:p w14:paraId="23E3B0C2" w14:textId="77777777" w:rsidR="00CE2CE2" w:rsidRDefault="00861E78">
      <w:pPr>
        <w:rPr>
          <w:rFonts w:ascii="Times New Roman" w:hAnsi="Times New Roman" w:cs="Times New Roman"/>
        </w:rPr>
      </w:pPr>
      <w:r>
        <w:rPr>
          <w:rFonts w:ascii="Menlo Bold" w:eastAsia="MS Gothic" w:hAnsi="Menlo Bold" w:cs="Menlo Bold"/>
        </w:rPr>
        <w:t>☐</w:t>
      </w:r>
      <w:r>
        <w:rPr>
          <w:rFonts w:ascii="Times New Roman" w:hAnsi="Times New Roman" w:cs="Times New Roman"/>
        </w:rPr>
        <w:t>Studenti</w:t>
      </w:r>
    </w:p>
    <w:p w14:paraId="7100C802" w14:textId="77777777" w:rsidR="00CE2CE2" w:rsidRDefault="00861E78">
      <w:pPr>
        <w:rPr>
          <w:rFonts w:ascii="Times New Roman" w:hAnsi="Times New Roman" w:cs="Times New Roman"/>
        </w:rPr>
      </w:pPr>
      <w:r>
        <w:rPr>
          <w:rFonts w:ascii="Times New Roman" w:eastAsia="MS Gothic" w:hAnsi="Times New Roman" w:cs="Times New Roman"/>
        </w:rPr>
        <w:t>X</w:t>
      </w:r>
      <w:r>
        <w:rPr>
          <w:rFonts w:ascii="Times New Roman" w:hAnsi="Times New Roman" w:cs="Times New Roman"/>
        </w:rPr>
        <w:t>Altri membri della comunità scolastica (specificare quale)…Consiglio di Istituto……………………………………………</w:t>
      </w:r>
    </w:p>
    <w:p w14:paraId="4605E425" w14:textId="77777777" w:rsidR="00CE2CE2" w:rsidRDefault="00861E78">
      <w:pPr>
        <w:rPr>
          <w:rFonts w:ascii="Times New Roman" w:hAnsi="Times New Roman" w:cs="Times New Roman"/>
        </w:rPr>
      </w:pPr>
      <w:r>
        <w:rPr>
          <w:rFonts w:ascii="Times New Roman" w:hAnsi="Times New Roman" w:cs="Times New Roman"/>
        </w:rPr>
        <w:t>La scuola si è avvalsa di consulenze esterne?</w:t>
      </w:r>
    </w:p>
    <w:p w14:paraId="6B0E3D2D" w14:textId="77777777" w:rsidR="00CE2CE2" w:rsidRDefault="00861E78">
      <w:pPr>
        <w:rPr>
          <w:rFonts w:ascii="Times New Roman" w:hAnsi="Times New Roman" w:cs="Times New Roman"/>
        </w:rPr>
      </w:pPr>
      <w:r>
        <w:rPr>
          <w:rFonts w:ascii="Menlo Bold" w:eastAsia="MS Gothic" w:hAnsi="Menlo Bold" w:cs="Menlo Bold"/>
        </w:rPr>
        <w:t>☐</w:t>
      </w:r>
      <w:r>
        <w:rPr>
          <w:rFonts w:ascii="Times New Roman" w:hAnsi="Times New Roman" w:cs="Times New Roman"/>
        </w:rPr>
        <w:t xml:space="preserve">SI     </w:t>
      </w:r>
      <w:r>
        <w:rPr>
          <w:rFonts w:ascii="Times New Roman" w:eastAsia="MS Gothic" w:hAnsi="Times New Roman" w:cs="Times New Roman"/>
        </w:rPr>
        <w:t>X</w:t>
      </w:r>
      <w:r>
        <w:rPr>
          <w:rFonts w:ascii="Times New Roman" w:hAnsi="Times New Roman" w:cs="Times New Roman"/>
        </w:rPr>
        <w:t xml:space="preserve">  NO</w:t>
      </w:r>
    </w:p>
    <w:p w14:paraId="1C4DCA1B" w14:textId="77777777" w:rsidR="00CE2CE2" w:rsidRDefault="00861E78">
      <w:pPr>
        <w:rPr>
          <w:rFonts w:ascii="Times New Roman" w:hAnsi="Times New Roman" w:cs="Times New Roman"/>
        </w:rPr>
      </w:pPr>
      <w:r>
        <w:rPr>
          <w:rFonts w:ascii="Times New Roman" w:hAnsi="Times New Roman" w:cs="Times New Roman"/>
        </w:rPr>
        <w:t>Il Dirigente è stato presente agli incontri del Nucleo di valutazione nel percorso di Miglioramento?</w:t>
      </w:r>
    </w:p>
    <w:p w14:paraId="6F4F30DE" w14:textId="77777777" w:rsidR="00CE2CE2" w:rsidRDefault="00861E78">
      <w:pPr>
        <w:rPr>
          <w:rFonts w:ascii="Times New Roman" w:hAnsi="Times New Roman" w:cs="Times New Roman"/>
        </w:rPr>
      </w:pPr>
      <w:r>
        <w:rPr>
          <w:rFonts w:ascii="Times New Roman" w:eastAsia="MS Gothic" w:hAnsi="Times New Roman" w:cs="Times New Roman"/>
        </w:rPr>
        <w:t>X</w:t>
      </w:r>
      <w:r>
        <w:rPr>
          <w:rFonts w:ascii="Times New Roman" w:hAnsi="Times New Roman" w:cs="Times New Roman"/>
        </w:rPr>
        <w:t xml:space="preserve">SI     </w:t>
      </w:r>
      <w:r>
        <w:rPr>
          <w:rFonts w:ascii="Menlo Bold" w:eastAsia="MS Gothic" w:hAnsi="Menlo Bold" w:cs="Menlo Bold"/>
        </w:rPr>
        <w:t>☐</w:t>
      </w:r>
      <w:r>
        <w:rPr>
          <w:rFonts w:ascii="Times New Roman" w:hAnsi="Times New Roman" w:cs="Times New Roman"/>
        </w:rPr>
        <w:t xml:space="preserve">  NO</w:t>
      </w:r>
    </w:p>
    <w:p w14:paraId="4C12A44B" w14:textId="77777777" w:rsidR="00CE2CE2" w:rsidRDefault="00861E78">
      <w:pPr>
        <w:rPr>
          <w:rFonts w:ascii="Times New Roman" w:eastAsia="MS Gothic" w:hAnsi="Times New Roman" w:cs="Times New Roman"/>
        </w:rPr>
      </w:pPr>
      <w:r>
        <w:rPr>
          <w:rFonts w:ascii="Times New Roman" w:hAnsi="Times New Roman" w:cs="Times New Roman"/>
        </w:rPr>
        <w:t>Il Dirigente ha monitorato l’andamento del Piano di Miglioramento?</w:t>
      </w:r>
    </w:p>
    <w:p w14:paraId="4188F704" w14:textId="2C6949AF" w:rsidR="00746968" w:rsidRPr="008C2A2E" w:rsidRDefault="00861E78">
      <w:pPr>
        <w:rPr>
          <w:rFonts w:ascii="Times New Roman" w:hAnsi="Times New Roman" w:cs="Times New Roman"/>
        </w:rPr>
      </w:pPr>
      <w:r>
        <w:rPr>
          <w:rFonts w:ascii="Times New Roman" w:eastAsia="MS Gothic" w:hAnsi="Times New Roman" w:cs="Times New Roman"/>
        </w:rPr>
        <w:t xml:space="preserve">  X </w:t>
      </w:r>
      <w:r>
        <w:rPr>
          <w:rFonts w:ascii="Times New Roman" w:hAnsi="Times New Roman" w:cs="Times New Roman"/>
        </w:rPr>
        <w:t xml:space="preserve">SI     </w:t>
      </w:r>
      <w:r>
        <w:rPr>
          <w:rFonts w:ascii="Menlo Bold" w:eastAsia="MS Gothic" w:hAnsi="Menlo Bold" w:cs="Menlo Bold"/>
        </w:rPr>
        <w:t>☐</w:t>
      </w:r>
      <w:r w:rsidR="000338C8">
        <w:rPr>
          <w:rFonts w:ascii="Times New Roman" w:hAnsi="Times New Roman" w:cs="Times New Roman"/>
        </w:rPr>
        <w:t xml:space="preserve">  NO</w:t>
      </w:r>
    </w:p>
    <w:p w14:paraId="63208C16" w14:textId="77777777" w:rsidR="008C2A2E" w:rsidRDefault="008C2A2E" w:rsidP="00F73E2A"/>
    <w:p w14:paraId="74AE148B" w14:textId="77777777" w:rsidR="00AA44C4" w:rsidRDefault="00AA44C4" w:rsidP="00F73E2A"/>
    <w:p w14:paraId="5557000C" w14:textId="77777777" w:rsidR="00AA44C4" w:rsidRDefault="00AA44C4" w:rsidP="00F73E2A"/>
    <w:p w14:paraId="05A9A767" w14:textId="77777777" w:rsidR="00AA44C4" w:rsidRDefault="00AA44C4" w:rsidP="00F73E2A"/>
    <w:p w14:paraId="5887C221" w14:textId="77777777" w:rsidR="00AA44C4" w:rsidRDefault="00AA44C4" w:rsidP="00F73E2A"/>
    <w:p w14:paraId="6B2F502A" w14:textId="77777777" w:rsidR="00AA44C4" w:rsidRDefault="00AA44C4" w:rsidP="00F73E2A"/>
    <w:p w14:paraId="112355D8" w14:textId="77777777" w:rsidR="00AA44C4" w:rsidRDefault="00AA44C4" w:rsidP="00F73E2A"/>
    <w:p w14:paraId="13A0F93E" w14:textId="77777777" w:rsidR="00AA44C4" w:rsidRDefault="00AA44C4" w:rsidP="00F73E2A"/>
    <w:p w14:paraId="209F5B5C" w14:textId="77777777" w:rsidR="00AA44C4" w:rsidRDefault="00AA44C4" w:rsidP="00F73E2A"/>
    <w:p w14:paraId="6EE73428" w14:textId="77777777" w:rsidR="001704A1" w:rsidRDefault="001704A1" w:rsidP="00F73E2A"/>
    <w:p w14:paraId="3B2EAAD5" w14:textId="77777777" w:rsidR="00F73E2A" w:rsidRDefault="00F73E2A" w:rsidP="00F73E2A">
      <w:r w:rsidRPr="00524803">
        <w:lastRenderedPageBreak/>
        <w:t>INDICE</w:t>
      </w:r>
    </w:p>
    <w:p w14:paraId="085C758A" w14:textId="77777777" w:rsidR="00F73E2A" w:rsidRDefault="00F73E2A" w:rsidP="00F73E2A"/>
    <w:p w14:paraId="5E15DF89" w14:textId="77777777" w:rsidR="00F73E2A" w:rsidRDefault="00F73E2A" w:rsidP="00F73E2A">
      <w:pPr>
        <w:rPr>
          <w:rFonts w:ascii="Times New Roman" w:hAnsi="Times New Roman" w:cs="Times New Roman"/>
        </w:rPr>
      </w:pPr>
      <w:r w:rsidRPr="00524803">
        <w:rPr>
          <w:rFonts w:ascii="Times New Roman" w:hAnsi="Times New Roman" w:cs="Times New Roman"/>
        </w:rPr>
        <w:t>Composizione del nucleo interno di valutazione, che ha curato la compilazione del RAV</w:t>
      </w:r>
      <w:r>
        <w:rPr>
          <w:rFonts w:ascii="Times New Roman" w:hAnsi="Times New Roman" w:cs="Times New Roman"/>
        </w:rPr>
        <w:t xml:space="preserve">     pag. 1</w:t>
      </w:r>
    </w:p>
    <w:p w14:paraId="082D71A6" w14:textId="7BF4E140" w:rsidR="00F73E2A" w:rsidRPr="00524803" w:rsidRDefault="00980CA1" w:rsidP="00F73E2A">
      <w:pPr>
        <w:rPr>
          <w:rFonts w:ascii="Times New Roman" w:hAnsi="Times New Roman" w:cs="Times New Roman"/>
        </w:rPr>
      </w:pPr>
      <w:r>
        <w:rPr>
          <w:rFonts w:ascii="Times New Roman" w:hAnsi="Times New Roman" w:cs="Times New Roman"/>
        </w:rPr>
        <w:t>RAV 2014-2015 e 2015-2016</w:t>
      </w:r>
    </w:p>
    <w:p w14:paraId="526DAFD7" w14:textId="77777777" w:rsidR="00F73E2A" w:rsidRPr="00524803" w:rsidRDefault="00F73E2A" w:rsidP="00F73E2A">
      <w:pPr>
        <w:rPr>
          <w:rFonts w:ascii="Times New Roman" w:hAnsi="Times New Roman" w:cs="Times New Roman"/>
        </w:rPr>
      </w:pPr>
      <w:r w:rsidRPr="00524803">
        <w:rPr>
          <w:rFonts w:ascii="Times New Roman" w:hAnsi="Times New Roman" w:cs="Times New Roman"/>
        </w:rPr>
        <w:t>Tabella 1. Relazione tra obiettivi di processo, aree di processo e priorità di miglioramento</w:t>
      </w:r>
      <w:r>
        <w:rPr>
          <w:rFonts w:ascii="Times New Roman" w:hAnsi="Times New Roman" w:cs="Times New Roman"/>
        </w:rPr>
        <w:t xml:space="preserve">   pag. 1-2</w:t>
      </w:r>
    </w:p>
    <w:p w14:paraId="54FFB055" w14:textId="77777777" w:rsidR="00F73E2A" w:rsidRDefault="00F73E2A" w:rsidP="00F73E2A">
      <w:pPr>
        <w:rPr>
          <w:rFonts w:ascii="Times New Roman" w:hAnsi="Times New Roman" w:cs="Times New Roman"/>
        </w:rPr>
      </w:pPr>
      <w:r w:rsidRPr="00524803">
        <w:rPr>
          <w:rFonts w:ascii="Times New Roman" w:hAnsi="Times New Roman" w:cs="Times New Roman"/>
        </w:rPr>
        <w:t>Tabella 2. Priorità di miglioramento – anno 2015/16</w:t>
      </w:r>
      <w:r>
        <w:rPr>
          <w:rFonts w:ascii="Times New Roman" w:hAnsi="Times New Roman" w:cs="Times New Roman"/>
        </w:rPr>
        <w:t xml:space="preserve">                                                               pag. 3-4</w:t>
      </w:r>
    </w:p>
    <w:p w14:paraId="701C95ED" w14:textId="77777777" w:rsidR="00F73E2A" w:rsidRPr="00524803" w:rsidRDefault="00F73E2A" w:rsidP="00F73E2A">
      <w:r w:rsidRPr="00524803">
        <w:t>Tabella 3a. Definire e monitorare i tempi di attuazione delle attività  a.s. 2015-2016</w:t>
      </w:r>
      <w:r>
        <w:t xml:space="preserve">      pag. 5-7</w:t>
      </w:r>
    </w:p>
    <w:p w14:paraId="13B09844" w14:textId="77777777" w:rsidR="00F73E2A" w:rsidRDefault="00F73E2A" w:rsidP="00F73E2A">
      <w:pPr>
        <w:rPr>
          <w:rFonts w:ascii="Times New Roman" w:hAnsi="Times New Roman" w:cs="Times New Roman"/>
        </w:rPr>
      </w:pPr>
      <w:r w:rsidRPr="00524803">
        <w:rPr>
          <w:rFonts w:ascii="Times New Roman" w:hAnsi="Times New Roman" w:cs="Times New Roman"/>
        </w:rPr>
        <w:t>Tabella 3b.  Monitoraggio delle azioni a.s. 2015-16</w:t>
      </w:r>
      <w:r>
        <w:rPr>
          <w:rFonts w:ascii="Times New Roman" w:hAnsi="Times New Roman" w:cs="Times New Roman"/>
        </w:rPr>
        <w:t xml:space="preserve">                                                                 pag. 7-13</w:t>
      </w:r>
    </w:p>
    <w:p w14:paraId="78CE2338" w14:textId="77777777" w:rsidR="00F73E2A" w:rsidRPr="00524803" w:rsidRDefault="00F73E2A" w:rsidP="00F73E2A">
      <w:pPr>
        <w:rPr>
          <w:rFonts w:ascii="Times New Roman" w:hAnsi="Times New Roman" w:cs="Times New Roman"/>
        </w:rPr>
      </w:pPr>
      <w:r w:rsidRPr="00524803">
        <w:rPr>
          <w:rFonts w:ascii="Times New Roman" w:hAnsi="Times New Roman" w:cs="Times New Roman"/>
        </w:rPr>
        <w:t>Tabella 4. Risorse umane interne e relativi costi aggiuntivi a.s. 2015-16</w:t>
      </w:r>
      <w:r>
        <w:rPr>
          <w:rFonts w:ascii="Times New Roman" w:hAnsi="Times New Roman" w:cs="Times New Roman"/>
        </w:rPr>
        <w:t xml:space="preserve">                                 pag. 13 </w:t>
      </w:r>
    </w:p>
    <w:p w14:paraId="172A163B" w14:textId="77777777" w:rsidR="00F73E2A" w:rsidRDefault="00F73E2A" w:rsidP="00F73E2A">
      <w:pPr>
        <w:rPr>
          <w:rFonts w:ascii="Times New Roman" w:hAnsi="Times New Roman" w:cs="Times New Roman"/>
        </w:rPr>
      </w:pPr>
      <w:r w:rsidRPr="00524803">
        <w:rPr>
          <w:rFonts w:ascii="Times New Roman" w:hAnsi="Times New Roman" w:cs="Times New Roman"/>
        </w:rPr>
        <w:t>Tabella 5.Risorse umane esterne e risorse strumentali a.s. 2015-16</w:t>
      </w:r>
      <w:r>
        <w:rPr>
          <w:rFonts w:ascii="Times New Roman" w:hAnsi="Times New Roman" w:cs="Times New Roman"/>
        </w:rPr>
        <w:t xml:space="preserve">                                         pag. 13</w:t>
      </w:r>
    </w:p>
    <w:p w14:paraId="44A384B7"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Tabella 6. Priorità di miglioramento – anno 2016/17</w:t>
      </w:r>
      <w:r>
        <w:rPr>
          <w:rFonts w:ascii="Times New Roman" w:hAnsi="Times New Roman" w:cs="Times New Roman"/>
        </w:rPr>
        <w:t xml:space="preserve">                                                                pag. 14-17</w:t>
      </w:r>
    </w:p>
    <w:p w14:paraId="50272B8F" w14:textId="77777777" w:rsidR="00F73E2A" w:rsidRDefault="00F73E2A" w:rsidP="00F73E2A">
      <w:r w:rsidRPr="00BB617F">
        <w:t>Tabella 7a. Definire e monitorare i tempi di attuazione delle attività  a.s. 2016-2017</w:t>
      </w:r>
      <w:r>
        <w:t xml:space="preserve">      pag. 17-21</w:t>
      </w:r>
    </w:p>
    <w:p w14:paraId="09BEE6F1" w14:textId="77777777" w:rsidR="00F73E2A" w:rsidRDefault="00F73E2A" w:rsidP="00F73E2A">
      <w:r w:rsidRPr="00BB617F">
        <w:t>Tabella 7b. Monitoraggio delle azioni a.s. 2016-17</w:t>
      </w:r>
      <w:r>
        <w:t xml:space="preserve">                                                                       pag. 22-29</w:t>
      </w:r>
    </w:p>
    <w:p w14:paraId="7BAE64CB"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Tabella 8. Risorse umane interne e relativi costi aggiuntivi a.s. 2016-17</w:t>
      </w:r>
      <w:r>
        <w:rPr>
          <w:rFonts w:ascii="Times New Roman" w:hAnsi="Times New Roman" w:cs="Times New Roman"/>
        </w:rPr>
        <w:t xml:space="preserve">                                 pag. 30</w:t>
      </w:r>
    </w:p>
    <w:p w14:paraId="6C5DB741" w14:textId="77777777" w:rsidR="00F73E2A" w:rsidRDefault="00F73E2A" w:rsidP="00F73E2A">
      <w:pPr>
        <w:rPr>
          <w:rFonts w:ascii="Times New Roman" w:hAnsi="Times New Roman" w:cs="Times New Roman"/>
        </w:rPr>
      </w:pPr>
      <w:r w:rsidRPr="00BB617F">
        <w:rPr>
          <w:rFonts w:ascii="Times New Roman" w:hAnsi="Times New Roman" w:cs="Times New Roman"/>
        </w:rPr>
        <w:t>Tabella 9.Risorse umane esterne e risorse strumentali a.s. 2016-17</w:t>
      </w:r>
      <w:r>
        <w:rPr>
          <w:rFonts w:ascii="Times New Roman" w:hAnsi="Times New Roman" w:cs="Times New Roman"/>
        </w:rPr>
        <w:t xml:space="preserve">                                         pag. 30</w:t>
      </w:r>
    </w:p>
    <w:p w14:paraId="624C2E06" w14:textId="77777777" w:rsidR="00F73E2A" w:rsidRPr="00BB617F" w:rsidRDefault="00F73E2A" w:rsidP="00F73E2A">
      <w:pPr>
        <w:rPr>
          <w:rFonts w:ascii="Times New Roman" w:hAnsi="Times New Roman" w:cs="Times New Roman"/>
        </w:rPr>
      </w:pPr>
    </w:p>
    <w:p w14:paraId="1F8E8E4C" w14:textId="77777777" w:rsidR="00F73E2A" w:rsidRDefault="00F73E2A" w:rsidP="00F73E2A">
      <w:pPr>
        <w:tabs>
          <w:tab w:val="left" w:pos="8925"/>
        </w:tabs>
        <w:rPr>
          <w:rFonts w:ascii="Times New Roman" w:hAnsi="Times New Roman" w:cs="Times New Roman"/>
        </w:rPr>
      </w:pPr>
      <w:r w:rsidRPr="00BB617F">
        <w:rPr>
          <w:rFonts w:ascii="Times New Roman" w:hAnsi="Times New Roman" w:cs="Times New Roman"/>
        </w:rPr>
        <w:t>Tabella 10. Relazione tra obiettivi di processo, aree di proc</w:t>
      </w:r>
      <w:r>
        <w:rPr>
          <w:rFonts w:ascii="Times New Roman" w:hAnsi="Times New Roman" w:cs="Times New Roman"/>
        </w:rPr>
        <w:t xml:space="preserve">esso e priorità di                          pag.31       </w:t>
      </w:r>
    </w:p>
    <w:p w14:paraId="3AF5C596" w14:textId="77777777" w:rsidR="00F73E2A" w:rsidRDefault="00F73E2A" w:rsidP="00F73E2A">
      <w:pPr>
        <w:rPr>
          <w:rFonts w:ascii="Times New Roman" w:hAnsi="Times New Roman" w:cs="Times New Roman"/>
        </w:rPr>
      </w:pPr>
      <w:r>
        <w:rPr>
          <w:rFonts w:ascii="Times New Roman" w:hAnsi="Times New Roman" w:cs="Times New Roman"/>
        </w:rPr>
        <w:t xml:space="preserve">miglioramento </w:t>
      </w:r>
      <w:r w:rsidRPr="00BB617F">
        <w:rPr>
          <w:rFonts w:ascii="Times New Roman" w:hAnsi="Times New Roman" w:cs="Times New Roman"/>
        </w:rPr>
        <w:t>dopo la revisione del RAV nell’a.s. 2016-2017</w:t>
      </w:r>
    </w:p>
    <w:p w14:paraId="01A9EC61" w14:textId="77777777" w:rsidR="00F73E2A" w:rsidRDefault="00F73E2A" w:rsidP="00F73E2A">
      <w:pPr>
        <w:rPr>
          <w:rFonts w:ascii="Times New Roman" w:hAnsi="Times New Roman" w:cs="Times New Roman"/>
        </w:rPr>
      </w:pPr>
      <w:r w:rsidRPr="00BB617F">
        <w:rPr>
          <w:rFonts w:ascii="Times New Roman" w:hAnsi="Times New Roman" w:cs="Times New Roman"/>
        </w:rPr>
        <w:t>Tabella 11. Priorità di miglioramento – anno 2017/18. Modificata dopo la revisione</w:t>
      </w:r>
      <w:r>
        <w:rPr>
          <w:rFonts w:ascii="Times New Roman" w:hAnsi="Times New Roman" w:cs="Times New Roman"/>
        </w:rPr>
        <w:t xml:space="preserve">             pag. 32-34</w:t>
      </w:r>
    </w:p>
    <w:p w14:paraId="6EDDF364" w14:textId="77777777" w:rsidR="00F73E2A" w:rsidRPr="00BB617F" w:rsidRDefault="00F73E2A" w:rsidP="00F73E2A">
      <w:pPr>
        <w:rPr>
          <w:rFonts w:ascii="Times New Roman" w:hAnsi="Times New Roman" w:cs="Times New Roman"/>
        </w:rPr>
      </w:pPr>
      <w:r w:rsidRPr="00BB617F">
        <w:rPr>
          <w:rFonts w:ascii="Times New Roman" w:hAnsi="Times New Roman" w:cs="Times New Roman"/>
        </w:rPr>
        <w:t>del RAV</w:t>
      </w:r>
      <w:r>
        <w:rPr>
          <w:rFonts w:ascii="Times New Roman" w:hAnsi="Times New Roman" w:cs="Times New Roman"/>
        </w:rPr>
        <w:t xml:space="preserve"> </w:t>
      </w:r>
    </w:p>
    <w:p w14:paraId="53CF3F56" w14:textId="77777777" w:rsidR="00F73E2A" w:rsidRDefault="00F73E2A" w:rsidP="00F73E2A">
      <w:r w:rsidRPr="00BB617F">
        <w:t>Tabella 12a. Definire e monitorare i tempi di attuazione delle attività  a.s. 2017-2018</w:t>
      </w:r>
      <w:r>
        <w:t xml:space="preserve">   pag. 35-38</w:t>
      </w:r>
    </w:p>
    <w:p w14:paraId="50BD9CEF" w14:textId="1B93D2B8" w:rsidR="00F73E2A" w:rsidRDefault="00F73E2A" w:rsidP="00F73E2A">
      <w:r w:rsidRPr="00BB617F">
        <w:t>Tabella 12b. Monitoraggio delle azioni a.s. 2017-18</w:t>
      </w:r>
      <w:r>
        <w:t xml:space="preserve">                                              </w:t>
      </w:r>
      <w:r w:rsidR="00BA7D49">
        <w:t xml:space="preserve">                     </w:t>
      </w:r>
      <w:r w:rsidR="00746968">
        <w:t>pag. 39-44</w:t>
      </w:r>
    </w:p>
    <w:p w14:paraId="153A5CBC" w14:textId="6B663DE1" w:rsidR="00F73E2A" w:rsidRPr="00BB617F" w:rsidRDefault="00F73E2A" w:rsidP="00F73E2A">
      <w:pPr>
        <w:rPr>
          <w:rFonts w:ascii="Times New Roman" w:hAnsi="Times New Roman" w:cs="Times New Roman"/>
        </w:rPr>
      </w:pPr>
      <w:r w:rsidRPr="00BB617F">
        <w:rPr>
          <w:rFonts w:ascii="Times New Roman" w:hAnsi="Times New Roman" w:cs="Times New Roman"/>
        </w:rPr>
        <w:t>Tabella 13. Risorse umane interne e relativi costi aggiuntivi a.s. 2017-2018</w:t>
      </w:r>
      <w:r>
        <w:rPr>
          <w:rFonts w:ascii="Times New Roman" w:hAnsi="Times New Roman" w:cs="Times New Roman"/>
        </w:rPr>
        <w:t xml:space="preserve"> </w:t>
      </w:r>
      <w:r w:rsidR="00746968">
        <w:rPr>
          <w:rFonts w:ascii="Times New Roman" w:hAnsi="Times New Roman" w:cs="Times New Roman"/>
        </w:rPr>
        <w:t xml:space="preserve">                         pag. 45</w:t>
      </w:r>
    </w:p>
    <w:p w14:paraId="7B045EF3" w14:textId="39F602A5" w:rsidR="00F73E2A" w:rsidRDefault="00F73E2A" w:rsidP="00F73E2A">
      <w:pPr>
        <w:rPr>
          <w:rFonts w:ascii="Times New Roman" w:hAnsi="Times New Roman" w:cs="Times New Roman"/>
        </w:rPr>
      </w:pPr>
      <w:r w:rsidRPr="00BB617F">
        <w:rPr>
          <w:rFonts w:ascii="Times New Roman" w:hAnsi="Times New Roman" w:cs="Times New Roman"/>
        </w:rPr>
        <w:t>Tabella 14.Risorse umane esterne e risorse strumentali a.s. 2017-2018</w:t>
      </w:r>
      <w:r>
        <w:rPr>
          <w:rFonts w:ascii="Times New Roman" w:hAnsi="Times New Roman" w:cs="Times New Roman"/>
        </w:rPr>
        <w:t xml:space="preserve">   </w:t>
      </w:r>
      <w:r w:rsidR="00BA7D49">
        <w:rPr>
          <w:rFonts w:ascii="Times New Roman" w:hAnsi="Times New Roman" w:cs="Times New Roman"/>
        </w:rPr>
        <w:t xml:space="preserve">                               </w:t>
      </w:r>
      <w:r w:rsidR="00361E78">
        <w:rPr>
          <w:rFonts w:ascii="Times New Roman" w:hAnsi="Times New Roman" w:cs="Times New Roman"/>
        </w:rPr>
        <w:t>pa</w:t>
      </w:r>
      <w:r w:rsidR="00746968">
        <w:rPr>
          <w:rFonts w:ascii="Times New Roman" w:hAnsi="Times New Roman" w:cs="Times New Roman"/>
        </w:rPr>
        <w:t>g. 45</w:t>
      </w:r>
    </w:p>
    <w:p w14:paraId="71BB9B7E" w14:textId="36C7EDCC" w:rsidR="00CF185C" w:rsidRDefault="00CF185C" w:rsidP="00CF185C">
      <w:pPr>
        <w:rPr>
          <w:rFonts w:ascii="Times New Roman" w:hAnsi="Times New Roman" w:cs="Times New Roman"/>
        </w:rPr>
      </w:pPr>
      <w:r w:rsidRPr="00CF185C">
        <w:rPr>
          <w:rFonts w:ascii="Times New Roman" w:hAnsi="Times New Roman" w:cs="Times New Roman"/>
        </w:rPr>
        <w:t>Tabella 15 Relazione tra obiettivi di processo, aree di processo e priorità di miglioramento</w:t>
      </w:r>
      <w:r w:rsidR="00CF2792">
        <w:rPr>
          <w:rFonts w:ascii="Times New Roman" w:hAnsi="Times New Roman" w:cs="Times New Roman"/>
        </w:rPr>
        <w:t xml:space="preserve"> pag. 46</w:t>
      </w:r>
      <w:r>
        <w:rPr>
          <w:rFonts w:ascii="Times New Roman" w:hAnsi="Times New Roman" w:cs="Times New Roman"/>
        </w:rPr>
        <w:t xml:space="preserve"> </w:t>
      </w:r>
    </w:p>
    <w:p w14:paraId="45491D7F" w14:textId="77777777" w:rsidR="00CF185C" w:rsidRPr="00CF185C" w:rsidRDefault="00CF185C" w:rsidP="00CF185C">
      <w:pPr>
        <w:rPr>
          <w:rFonts w:ascii="Times New Roman" w:hAnsi="Times New Roman" w:cs="Times New Roman"/>
        </w:rPr>
      </w:pPr>
      <w:r w:rsidRPr="00CF185C">
        <w:rPr>
          <w:rFonts w:ascii="Times New Roman" w:hAnsi="Times New Roman" w:cs="Times New Roman"/>
        </w:rPr>
        <w:t xml:space="preserve"> dopo la revisione del RAV nell’a.s. 2017-2018</w:t>
      </w:r>
    </w:p>
    <w:p w14:paraId="20FD5A32" w14:textId="58E20B1C" w:rsidR="00F73E2A" w:rsidRDefault="00CF185C" w:rsidP="00F73E2A">
      <w:pPr>
        <w:rPr>
          <w:rFonts w:ascii="Times New Roman" w:hAnsi="Times New Roman" w:cs="Times New Roman"/>
        </w:rPr>
      </w:pPr>
      <w:r>
        <w:rPr>
          <w:rFonts w:ascii="Times New Roman" w:hAnsi="Times New Roman" w:cs="Times New Roman"/>
        </w:rPr>
        <w:t xml:space="preserve">Tabella </w:t>
      </w:r>
      <w:r w:rsidR="00F73E2A" w:rsidRPr="00BB617F">
        <w:rPr>
          <w:rFonts w:ascii="Times New Roman" w:hAnsi="Times New Roman" w:cs="Times New Roman"/>
        </w:rPr>
        <w:t>15</w:t>
      </w:r>
      <w:r>
        <w:rPr>
          <w:rFonts w:ascii="Times New Roman" w:hAnsi="Times New Roman" w:cs="Times New Roman"/>
        </w:rPr>
        <w:t>a</w:t>
      </w:r>
      <w:r w:rsidR="00F73E2A" w:rsidRPr="00BB617F">
        <w:rPr>
          <w:rFonts w:ascii="Times New Roman" w:hAnsi="Times New Roman" w:cs="Times New Roman"/>
        </w:rPr>
        <w:t>. Priorità di miglioramento – anno 2018/19</w:t>
      </w:r>
      <w:r w:rsidR="00361E78">
        <w:rPr>
          <w:rFonts w:ascii="Times New Roman" w:hAnsi="Times New Roman" w:cs="Times New Roman"/>
        </w:rPr>
        <w:t xml:space="preserve">           </w:t>
      </w:r>
      <w:r w:rsidR="00F73E2A">
        <w:rPr>
          <w:rFonts w:ascii="Times New Roman" w:hAnsi="Times New Roman" w:cs="Times New Roman"/>
        </w:rPr>
        <w:t xml:space="preserve">                                       </w:t>
      </w:r>
      <w:r>
        <w:rPr>
          <w:rFonts w:ascii="Times New Roman" w:hAnsi="Times New Roman" w:cs="Times New Roman"/>
        </w:rPr>
        <w:t xml:space="preserve">         pag. </w:t>
      </w:r>
      <w:r w:rsidR="00CF2792">
        <w:rPr>
          <w:rFonts w:ascii="Times New Roman" w:hAnsi="Times New Roman" w:cs="Times New Roman"/>
        </w:rPr>
        <w:t>47- 51</w:t>
      </w:r>
      <w:r>
        <w:rPr>
          <w:rFonts w:ascii="Times New Roman" w:hAnsi="Times New Roman" w:cs="Times New Roman"/>
        </w:rPr>
        <w:t xml:space="preserve">             </w:t>
      </w:r>
    </w:p>
    <w:p w14:paraId="3279E776" w14:textId="7F21B7D1" w:rsidR="00F73E2A" w:rsidRDefault="00F73E2A" w:rsidP="00F73E2A">
      <w:r w:rsidRPr="00BB617F">
        <w:t>Tabella 16a. Definire e monitorare i tempi di attuazione delle attività  a.s. 2018-19</w:t>
      </w:r>
      <w:r w:rsidR="00CF2792">
        <w:t xml:space="preserve">        pag. 52</w:t>
      </w:r>
      <w:r w:rsidR="00CF185C">
        <w:t>-</w:t>
      </w:r>
      <w:r w:rsidR="00BA7D49">
        <w:t xml:space="preserve"> </w:t>
      </w:r>
      <w:r w:rsidR="00CF2792">
        <w:t>55</w:t>
      </w:r>
    </w:p>
    <w:p w14:paraId="09B175A8" w14:textId="7DFEEC47" w:rsidR="00F73E2A" w:rsidRDefault="00F73E2A" w:rsidP="00F73E2A">
      <w:r w:rsidRPr="00BB617F">
        <w:t>Tabella 16b. Monitoraggio delle azioni a.s. 2018-19</w:t>
      </w:r>
      <w:r>
        <w:t xml:space="preserve">                                           </w:t>
      </w:r>
      <w:r w:rsidR="00CF185C">
        <w:t xml:space="preserve">       </w:t>
      </w:r>
      <w:r w:rsidR="008C2A2E">
        <w:t xml:space="preserve">                  pa</w:t>
      </w:r>
      <w:r w:rsidR="007B0C8C">
        <w:t>g. 55-57</w:t>
      </w:r>
    </w:p>
    <w:p w14:paraId="77FB750F" w14:textId="2B0DE36C" w:rsidR="00F73E2A" w:rsidRPr="00BB617F" w:rsidRDefault="00F73E2A" w:rsidP="00F73E2A">
      <w:pPr>
        <w:rPr>
          <w:rFonts w:ascii="Times New Roman" w:hAnsi="Times New Roman" w:cs="Times New Roman"/>
        </w:rPr>
      </w:pPr>
      <w:r w:rsidRPr="00BB617F">
        <w:rPr>
          <w:rFonts w:ascii="Times New Roman" w:hAnsi="Times New Roman" w:cs="Times New Roman"/>
        </w:rPr>
        <w:t>Tabella 17. Risorse umane interne e relativi costi aggiuntivi a.s. 2018-2019</w:t>
      </w:r>
      <w:r>
        <w:rPr>
          <w:rFonts w:ascii="Times New Roman" w:hAnsi="Times New Roman" w:cs="Times New Roman"/>
        </w:rPr>
        <w:t xml:space="preserve">   </w:t>
      </w:r>
      <w:r w:rsidR="007B0C8C">
        <w:rPr>
          <w:rFonts w:ascii="Times New Roman" w:hAnsi="Times New Roman" w:cs="Times New Roman"/>
        </w:rPr>
        <w:t xml:space="preserve">                        pag. 58</w:t>
      </w:r>
    </w:p>
    <w:p w14:paraId="04C6C826" w14:textId="2C316FF3" w:rsidR="00F73E2A" w:rsidRPr="00BB617F" w:rsidRDefault="00F73E2A" w:rsidP="00F73E2A">
      <w:pPr>
        <w:rPr>
          <w:rFonts w:ascii="Times New Roman" w:hAnsi="Times New Roman" w:cs="Times New Roman"/>
        </w:rPr>
      </w:pPr>
      <w:r w:rsidRPr="00BB617F">
        <w:rPr>
          <w:rFonts w:ascii="Times New Roman" w:hAnsi="Times New Roman" w:cs="Times New Roman"/>
        </w:rPr>
        <w:t>Tabella 18.Risorse umane esterne e risorse strumentali a.s. 2018-19</w:t>
      </w:r>
      <w:r>
        <w:rPr>
          <w:rFonts w:ascii="Times New Roman" w:hAnsi="Times New Roman" w:cs="Times New Roman"/>
        </w:rPr>
        <w:t xml:space="preserve">              </w:t>
      </w:r>
      <w:r w:rsidR="007B0C8C">
        <w:rPr>
          <w:rFonts w:ascii="Times New Roman" w:hAnsi="Times New Roman" w:cs="Times New Roman"/>
        </w:rPr>
        <w:t xml:space="preserve">                         pag. 58</w:t>
      </w:r>
    </w:p>
    <w:p w14:paraId="1D35A9FF" w14:textId="4F03095F" w:rsidR="00B43BBA" w:rsidRPr="00B43BBA" w:rsidRDefault="00B43BBA" w:rsidP="00F73E2A">
      <w:pPr>
        <w:rPr>
          <w:rFonts w:ascii="Times New Roman" w:hAnsi="Times New Roman" w:cs="Times New Roman"/>
        </w:rPr>
      </w:pPr>
      <w:r w:rsidRPr="00B43BBA">
        <w:rPr>
          <w:rFonts w:ascii="Times New Roman" w:hAnsi="Times New Roman" w:cs="Times New Roman"/>
        </w:rPr>
        <w:t xml:space="preserve">Tabella 19. Relazione tra obiettivi di processo, aree di processo e priorità                       </w:t>
      </w:r>
      <w:r>
        <w:rPr>
          <w:rFonts w:ascii="Times New Roman" w:hAnsi="Times New Roman" w:cs="Times New Roman"/>
        </w:rPr>
        <w:t xml:space="preserve">       </w:t>
      </w:r>
      <w:r w:rsidR="007B0C8C">
        <w:rPr>
          <w:rFonts w:ascii="Times New Roman" w:hAnsi="Times New Roman" w:cs="Times New Roman"/>
        </w:rPr>
        <w:t>pag.58-59</w:t>
      </w:r>
    </w:p>
    <w:p w14:paraId="58F90B7B" w14:textId="24C00793" w:rsidR="00F73E2A" w:rsidRDefault="00B43BBA" w:rsidP="00F73E2A">
      <w:pPr>
        <w:rPr>
          <w:rFonts w:ascii="Times New Roman" w:hAnsi="Times New Roman" w:cs="Times New Roman"/>
        </w:rPr>
      </w:pPr>
      <w:r w:rsidRPr="00B43BBA">
        <w:rPr>
          <w:rFonts w:ascii="Times New Roman" w:hAnsi="Times New Roman" w:cs="Times New Roman"/>
        </w:rPr>
        <w:t xml:space="preserve">di miglioramento dopo la revisione del RAV </w:t>
      </w:r>
      <w:proofErr w:type="spellStart"/>
      <w:r w:rsidRPr="00B43BBA">
        <w:rPr>
          <w:rFonts w:ascii="Times New Roman" w:hAnsi="Times New Roman" w:cs="Times New Roman"/>
        </w:rPr>
        <w:t>nell’a.s.</w:t>
      </w:r>
      <w:proofErr w:type="spellEnd"/>
      <w:r w:rsidRPr="00B43BBA">
        <w:rPr>
          <w:rFonts w:ascii="Times New Roman" w:hAnsi="Times New Roman" w:cs="Times New Roman"/>
        </w:rPr>
        <w:t xml:space="preserve"> 2018-2019</w:t>
      </w:r>
    </w:p>
    <w:p w14:paraId="44B3B5D6" w14:textId="7075FD5B" w:rsidR="00B43BBA" w:rsidRDefault="00B43BBA" w:rsidP="00B43BBA">
      <w:pPr>
        <w:rPr>
          <w:rFonts w:ascii="Times New Roman" w:hAnsi="Times New Roman" w:cs="Times New Roman"/>
        </w:rPr>
      </w:pPr>
      <w:r>
        <w:rPr>
          <w:rFonts w:ascii="Times New Roman" w:hAnsi="Times New Roman" w:cs="Times New Roman"/>
        </w:rPr>
        <w:t>Tabella 19a</w:t>
      </w:r>
      <w:r w:rsidRPr="00BB617F">
        <w:rPr>
          <w:rFonts w:ascii="Times New Roman" w:hAnsi="Times New Roman" w:cs="Times New Roman"/>
        </w:rPr>
        <w:t>. Prior</w:t>
      </w:r>
      <w:r>
        <w:rPr>
          <w:rFonts w:ascii="Times New Roman" w:hAnsi="Times New Roman" w:cs="Times New Roman"/>
        </w:rPr>
        <w:t xml:space="preserve">ità di miglioramento – anno 2019/2020                              </w:t>
      </w:r>
      <w:r w:rsidR="007B0C8C">
        <w:rPr>
          <w:rFonts w:ascii="Times New Roman" w:hAnsi="Times New Roman" w:cs="Times New Roman"/>
        </w:rPr>
        <w:t xml:space="preserve">                         pag. 59-61</w:t>
      </w:r>
      <w:r>
        <w:rPr>
          <w:rFonts w:ascii="Times New Roman" w:hAnsi="Times New Roman" w:cs="Times New Roman"/>
        </w:rPr>
        <w:t xml:space="preserve">          </w:t>
      </w:r>
    </w:p>
    <w:p w14:paraId="3D539907" w14:textId="0088EB5E" w:rsidR="00B43BBA" w:rsidRDefault="00B43BBA" w:rsidP="00B43BBA">
      <w:r>
        <w:lastRenderedPageBreak/>
        <w:t>Tabella 20a</w:t>
      </w:r>
      <w:r w:rsidRPr="00BB617F">
        <w:t>. Definire e monitorare i tempi di attu</w:t>
      </w:r>
      <w:r>
        <w:t>azione delle attiv</w:t>
      </w:r>
      <w:r w:rsidR="007B0C8C">
        <w:t xml:space="preserve">ità  </w:t>
      </w:r>
      <w:proofErr w:type="spellStart"/>
      <w:r w:rsidR="007B0C8C">
        <w:t>a.s.</w:t>
      </w:r>
      <w:proofErr w:type="spellEnd"/>
      <w:r w:rsidR="007B0C8C">
        <w:t xml:space="preserve"> 2019-20        pag. 61- 62</w:t>
      </w:r>
    </w:p>
    <w:p w14:paraId="4B22638E" w14:textId="41E3A8C0" w:rsidR="00B43BBA" w:rsidRDefault="00B43BBA" w:rsidP="00B43BBA">
      <w:r>
        <w:t>Tabella 20</w:t>
      </w:r>
      <w:r w:rsidRPr="00BB617F">
        <w:t>b. Mon</w:t>
      </w:r>
      <w:r w:rsidR="00200216">
        <w:t xml:space="preserve">itoraggio delle azioni </w:t>
      </w:r>
      <w:proofErr w:type="spellStart"/>
      <w:r w:rsidR="00200216">
        <w:t>a.s.</w:t>
      </w:r>
      <w:proofErr w:type="spellEnd"/>
      <w:r w:rsidR="00200216">
        <w:t xml:space="preserve"> 2019-20</w:t>
      </w:r>
      <w:r>
        <w:t xml:space="preserve">                                                    </w:t>
      </w:r>
      <w:r w:rsidR="007B0C8C">
        <w:t xml:space="preserve">                pag. 63</w:t>
      </w:r>
    </w:p>
    <w:p w14:paraId="01521967" w14:textId="4BDB8210" w:rsidR="00B43BBA" w:rsidRPr="00BB617F" w:rsidRDefault="00200216" w:rsidP="00B43BBA">
      <w:pPr>
        <w:rPr>
          <w:rFonts w:ascii="Times New Roman" w:hAnsi="Times New Roman" w:cs="Times New Roman"/>
        </w:rPr>
      </w:pPr>
      <w:r>
        <w:rPr>
          <w:rFonts w:ascii="Times New Roman" w:hAnsi="Times New Roman" w:cs="Times New Roman"/>
        </w:rPr>
        <w:t>Tabella 21</w:t>
      </w:r>
      <w:r w:rsidR="00B43BBA" w:rsidRPr="00BB617F">
        <w:rPr>
          <w:rFonts w:ascii="Times New Roman" w:hAnsi="Times New Roman" w:cs="Times New Roman"/>
        </w:rPr>
        <w:t>. Risorse umane interne e rel</w:t>
      </w:r>
      <w:r>
        <w:rPr>
          <w:rFonts w:ascii="Times New Roman" w:hAnsi="Times New Roman" w:cs="Times New Roman"/>
        </w:rPr>
        <w:t xml:space="preserve">ativi costi aggiuntivi </w:t>
      </w:r>
      <w:proofErr w:type="spellStart"/>
      <w:r>
        <w:rPr>
          <w:rFonts w:ascii="Times New Roman" w:hAnsi="Times New Roman" w:cs="Times New Roman"/>
        </w:rPr>
        <w:t>a.s.</w:t>
      </w:r>
      <w:proofErr w:type="spellEnd"/>
      <w:r>
        <w:rPr>
          <w:rFonts w:ascii="Times New Roman" w:hAnsi="Times New Roman" w:cs="Times New Roman"/>
        </w:rPr>
        <w:t xml:space="preserve"> 2019-20</w:t>
      </w:r>
      <w:r w:rsidR="00B43BBA">
        <w:rPr>
          <w:rFonts w:ascii="Times New Roman" w:hAnsi="Times New Roman" w:cs="Times New Roman"/>
        </w:rPr>
        <w:t xml:space="preserve"> </w:t>
      </w:r>
      <w:r>
        <w:rPr>
          <w:rFonts w:ascii="Times New Roman" w:hAnsi="Times New Roman" w:cs="Times New Roman"/>
        </w:rPr>
        <w:t xml:space="preserve">     </w:t>
      </w:r>
      <w:r w:rsidR="007B0C8C">
        <w:rPr>
          <w:rFonts w:ascii="Times New Roman" w:hAnsi="Times New Roman" w:cs="Times New Roman"/>
        </w:rPr>
        <w:t xml:space="preserve">                         pag. 64</w:t>
      </w:r>
    </w:p>
    <w:p w14:paraId="45A53D97" w14:textId="4FF8065B" w:rsidR="00B43BBA" w:rsidRPr="00BB617F" w:rsidRDefault="00200216" w:rsidP="00B43BBA">
      <w:pPr>
        <w:rPr>
          <w:rFonts w:ascii="Times New Roman" w:hAnsi="Times New Roman" w:cs="Times New Roman"/>
        </w:rPr>
      </w:pPr>
      <w:r>
        <w:rPr>
          <w:rFonts w:ascii="Times New Roman" w:hAnsi="Times New Roman" w:cs="Times New Roman"/>
        </w:rPr>
        <w:t>Tabella 22</w:t>
      </w:r>
      <w:r w:rsidR="00B43BBA" w:rsidRPr="00BB617F">
        <w:rPr>
          <w:rFonts w:ascii="Times New Roman" w:hAnsi="Times New Roman" w:cs="Times New Roman"/>
        </w:rPr>
        <w:t>.Risorse umane esterne</w:t>
      </w:r>
      <w:r>
        <w:rPr>
          <w:rFonts w:ascii="Times New Roman" w:hAnsi="Times New Roman" w:cs="Times New Roman"/>
        </w:rPr>
        <w:t xml:space="preserve"> e risorse strumentali </w:t>
      </w:r>
      <w:proofErr w:type="spellStart"/>
      <w:r>
        <w:rPr>
          <w:rFonts w:ascii="Times New Roman" w:hAnsi="Times New Roman" w:cs="Times New Roman"/>
        </w:rPr>
        <w:t>a.s.</w:t>
      </w:r>
      <w:proofErr w:type="spellEnd"/>
      <w:r>
        <w:rPr>
          <w:rFonts w:ascii="Times New Roman" w:hAnsi="Times New Roman" w:cs="Times New Roman"/>
        </w:rPr>
        <w:t xml:space="preserve"> 2019-20</w:t>
      </w:r>
      <w:r w:rsidR="00B43BBA">
        <w:rPr>
          <w:rFonts w:ascii="Times New Roman" w:hAnsi="Times New Roman" w:cs="Times New Roman"/>
        </w:rPr>
        <w:t xml:space="preserve">                                      </w:t>
      </w:r>
      <w:r w:rsidR="007B0C8C">
        <w:rPr>
          <w:rFonts w:ascii="Times New Roman" w:hAnsi="Times New Roman" w:cs="Times New Roman"/>
        </w:rPr>
        <w:t xml:space="preserve"> pag. 64</w:t>
      </w:r>
    </w:p>
    <w:p w14:paraId="653A57EE" w14:textId="74EB9BAB" w:rsidR="00F73E2A" w:rsidRPr="00BB617F" w:rsidRDefault="00980CA1" w:rsidP="00F73E2A">
      <w:pPr>
        <w:rPr>
          <w:rFonts w:ascii="Times New Roman" w:hAnsi="Times New Roman" w:cs="Times New Roman"/>
        </w:rPr>
      </w:pPr>
      <w:r>
        <w:rPr>
          <w:rFonts w:ascii="Times New Roman" w:hAnsi="Times New Roman" w:cs="Times New Roman"/>
        </w:rPr>
        <w:t>RAV  2014-2015 e 2015-2016</w:t>
      </w:r>
      <w:r w:rsidR="00F73E2A">
        <w:rPr>
          <w:rFonts w:ascii="Times New Roman" w:hAnsi="Times New Roman" w:cs="Times New Roman"/>
        </w:rPr>
        <w:t xml:space="preserve">                                                                        </w:t>
      </w:r>
      <w:r w:rsidR="007B0C8C">
        <w:rPr>
          <w:rFonts w:ascii="Times New Roman" w:hAnsi="Times New Roman" w:cs="Times New Roman"/>
        </w:rPr>
        <w:t xml:space="preserve">                          pag.64-69</w:t>
      </w:r>
    </w:p>
    <w:p w14:paraId="0A4C3508" w14:textId="1D17B143" w:rsidR="00F73E2A" w:rsidRDefault="00200216" w:rsidP="00F73E2A">
      <w:pPr>
        <w:rPr>
          <w:rFonts w:ascii="Times New Roman" w:hAnsi="Times New Roman" w:cs="Times New Roman"/>
        </w:rPr>
      </w:pPr>
      <w:r>
        <w:rPr>
          <w:rFonts w:ascii="Times New Roman" w:hAnsi="Times New Roman" w:cs="Times New Roman"/>
        </w:rPr>
        <w:t>Tabella 23</w:t>
      </w:r>
      <w:r w:rsidR="00F73E2A" w:rsidRPr="00BB617F">
        <w:rPr>
          <w:rFonts w:ascii="Times New Roman" w:hAnsi="Times New Roman" w:cs="Times New Roman"/>
        </w:rPr>
        <w:t>.Valutazione dei traguardi legati agli esiti</w:t>
      </w:r>
    </w:p>
    <w:p w14:paraId="289B3924" w14:textId="7E0222E3" w:rsidR="00F73E2A" w:rsidRDefault="00980CA1" w:rsidP="00F73E2A">
      <w:pPr>
        <w:rPr>
          <w:rFonts w:ascii="Times New Roman" w:hAnsi="Times New Roman" w:cs="Times New Roman"/>
        </w:rPr>
      </w:pPr>
      <w:r>
        <w:rPr>
          <w:rFonts w:ascii="Times New Roman" w:hAnsi="Times New Roman" w:cs="Times New Roman"/>
        </w:rPr>
        <w:t>RAV 2016-2017</w:t>
      </w:r>
      <w:r w:rsidR="00B72A78">
        <w:rPr>
          <w:rFonts w:ascii="Times New Roman" w:hAnsi="Times New Roman" w:cs="Times New Roman"/>
        </w:rPr>
        <w:t xml:space="preserve"> Tabella 24</w:t>
      </w:r>
      <w:r w:rsidR="00F73E2A" w:rsidRPr="00640CA7">
        <w:rPr>
          <w:rFonts w:ascii="Times New Roman" w:hAnsi="Times New Roman" w:cs="Times New Roman"/>
        </w:rPr>
        <w:t>.Valutazione dei traguardi legati agli esiti</w:t>
      </w:r>
      <w:r w:rsidR="00BA7D49">
        <w:rPr>
          <w:rFonts w:ascii="Times New Roman" w:hAnsi="Times New Roman" w:cs="Times New Roman"/>
        </w:rPr>
        <w:t xml:space="preserve">         </w:t>
      </w:r>
      <w:r w:rsidR="00CF2792">
        <w:rPr>
          <w:rFonts w:ascii="Times New Roman" w:hAnsi="Times New Roman" w:cs="Times New Roman"/>
        </w:rPr>
        <w:t xml:space="preserve"> </w:t>
      </w:r>
      <w:r w:rsidR="00CB0D44">
        <w:rPr>
          <w:rFonts w:ascii="Times New Roman" w:hAnsi="Times New Roman" w:cs="Times New Roman"/>
        </w:rPr>
        <w:t xml:space="preserve">                        </w:t>
      </w:r>
      <w:r w:rsidR="00B72A78">
        <w:rPr>
          <w:rFonts w:ascii="Times New Roman" w:hAnsi="Times New Roman" w:cs="Times New Roman"/>
        </w:rPr>
        <w:t xml:space="preserve">  </w:t>
      </w:r>
      <w:r w:rsidR="00CB0D44">
        <w:rPr>
          <w:rFonts w:ascii="Times New Roman" w:hAnsi="Times New Roman" w:cs="Times New Roman"/>
        </w:rPr>
        <w:t xml:space="preserve">pag. </w:t>
      </w:r>
      <w:r w:rsidR="007B0C8C">
        <w:rPr>
          <w:rFonts w:ascii="Times New Roman" w:hAnsi="Times New Roman" w:cs="Times New Roman"/>
        </w:rPr>
        <w:t>69-71</w:t>
      </w:r>
    </w:p>
    <w:p w14:paraId="65EBED9F" w14:textId="3F58609D" w:rsidR="00BA7D49" w:rsidRDefault="00BA7D49" w:rsidP="00F73E2A">
      <w:pPr>
        <w:rPr>
          <w:rFonts w:ascii="Times New Roman" w:hAnsi="Times New Roman" w:cs="Times New Roman"/>
        </w:rPr>
      </w:pPr>
      <w:r>
        <w:rPr>
          <w:rFonts w:ascii="Times New Roman" w:hAnsi="Times New Roman" w:cs="Times New Roman"/>
        </w:rPr>
        <w:t>RAV</w:t>
      </w:r>
      <w:r w:rsidR="00980CA1">
        <w:rPr>
          <w:rFonts w:ascii="Times New Roman" w:hAnsi="Times New Roman" w:cs="Times New Roman"/>
        </w:rPr>
        <w:t xml:space="preserve"> 2017-2018</w:t>
      </w:r>
      <w:r w:rsidRPr="00BA7D49">
        <w:rPr>
          <w:rFonts w:ascii="Times New Roman" w:hAnsi="Times New Roman" w:cs="Times New Roman"/>
        </w:rPr>
        <w:t xml:space="preserve"> </w:t>
      </w:r>
      <w:r w:rsidR="00B72A78">
        <w:rPr>
          <w:rFonts w:ascii="Times New Roman" w:hAnsi="Times New Roman" w:cs="Times New Roman"/>
        </w:rPr>
        <w:t>Tabella 25</w:t>
      </w:r>
      <w:r w:rsidRPr="00640CA7">
        <w:rPr>
          <w:rFonts w:ascii="Times New Roman" w:hAnsi="Times New Roman" w:cs="Times New Roman"/>
        </w:rPr>
        <w:t>.Valutazione dei traguardi legati agli esiti</w:t>
      </w:r>
      <w:r>
        <w:rPr>
          <w:rFonts w:ascii="Times New Roman" w:hAnsi="Times New Roman" w:cs="Times New Roman"/>
        </w:rPr>
        <w:t xml:space="preserve">        </w:t>
      </w:r>
      <w:r w:rsidR="00CF2792">
        <w:rPr>
          <w:rFonts w:ascii="Times New Roman" w:hAnsi="Times New Roman" w:cs="Times New Roman"/>
        </w:rPr>
        <w:t xml:space="preserve"> </w:t>
      </w:r>
      <w:r w:rsidR="008C2A2E">
        <w:rPr>
          <w:rFonts w:ascii="Times New Roman" w:hAnsi="Times New Roman" w:cs="Times New Roman"/>
        </w:rPr>
        <w:t xml:space="preserve">                         </w:t>
      </w:r>
      <w:r w:rsidR="007B0C8C">
        <w:rPr>
          <w:rFonts w:ascii="Times New Roman" w:hAnsi="Times New Roman" w:cs="Times New Roman"/>
        </w:rPr>
        <w:t xml:space="preserve">  pag. 72</w:t>
      </w:r>
      <w:r w:rsidR="001812A6">
        <w:rPr>
          <w:rFonts w:ascii="Times New Roman" w:hAnsi="Times New Roman" w:cs="Times New Roman"/>
        </w:rPr>
        <w:t>- 74</w:t>
      </w:r>
    </w:p>
    <w:p w14:paraId="438220F4" w14:textId="7650A0EB" w:rsidR="00B72A78" w:rsidRPr="00640CA7" w:rsidRDefault="00980CA1" w:rsidP="00F73E2A">
      <w:pPr>
        <w:rPr>
          <w:rFonts w:ascii="Times New Roman" w:hAnsi="Times New Roman" w:cs="Times New Roman"/>
        </w:rPr>
      </w:pPr>
      <w:r>
        <w:rPr>
          <w:rFonts w:ascii="Times New Roman" w:hAnsi="Times New Roman" w:cs="Times New Roman"/>
        </w:rPr>
        <w:t>RAV 2018-2019</w:t>
      </w:r>
      <w:r w:rsidR="00B72A78">
        <w:rPr>
          <w:rFonts w:ascii="Times New Roman" w:hAnsi="Times New Roman" w:cs="Times New Roman"/>
        </w:rPr>
        <w:t xml:space="preserve"> Tabella 26.</w:t>
      </w:r>
      <w:r w:rsidR="00B72A78" w:rsidRPr="00B72A78">
        <w:rPr>
          <w:rFonts w:ascii="Times New Roman" w:hAnsi="Times New Roman" w:cs="Times New Roman"/>
        </w:rPr>
        <w:t xml:space="preserve"> </w:t>
      </w:r>
      <w:r w:rsidR="00B72A78" w:rsidRPr="00640CA7">
        <w:rPr>
          <w:rFonts w:ascii="Times New Roman" w:hAnsi="Times New Roman" w:cs="Times New Roman"/>
        </w:rPr>
        <w:t>Valutazione dei traguardi legati agli esiti</w:t>
      </w:r>
      <w:r w:rsidR="00B72A78">
        <w:rPr>
          <w:rFonts w:ascii="Times New Roman" w:hAnsi="Times New Roman" w:cs="Times New Roman"/>
        </w:rPr>
        <w:t xml:space="preserve">         </w:t>
      </w:r>
      <w:r w:rsidR="001812A6">
        <w:rPr>
          <w:rFonts w:ascii="Times New Roman" w:hAnsi="Times New Roman" w:cs="Times New Roman"/>
        </w:rPr>
        <w:t xml:space="preserve">                          pag.74</w:t>
      </w:r>
      <w:r w:rsidR="00B72A78">
        <w:rPr>
          <w:rFonts w:ascii="Times New Roman" w:hAnsi="Times New Roman" w:cs="Times New Roman"/>
        </w:rPr>
        <w:t xml:space="preserve"> </w:t>
      </w:r>
    </w:p>
    <w:p w14:paraId="2707DAE8" w14:textId="6E1C2149" w:rsidR="00F73E2A" w:rsidRPr="00640CA7" w:rsidRDefault="00B72A78" w:rsidP="00F73E2A">
      <w:pPr>
        <w:rPr>
          <w:rFonts w:ascii="Times New Roman" w:hAnsi="Times New Roman" w:cs="Times New Roman"/>
        </w:rPr>
      </w:pPr>
      <w:r>
        <w:rPr>
          <w:rFonts w:ascii="Times New Roman" w:hAnsi="Times New Roman" w:cs="Times New Roman"/>
        </w:rPr>
        <w:t>Tabella 27</w:t>
      </w:r>
      <w:r w:rsidR="00F73E2A" w:rsidRPr="00640CA7">
        <w:rPr>
          <w:rFonts w:ascii="Times New Roman" w:hAnsi="Times New Roman" w:cs="Times New Roman"/>
        </w:rPr>
        <w:t>. Caratteri innovativi</w:t>
      </w:r>
      <w:r w:rsidR="00F73E2A">
        <w:rPr>
          <w:rFonts w:ascii="Times New Roman" w:hAnsi="Times New Roman" w:cs="Times New Roman"/>
        </w:rPr>
        <w:t xml:space="preserve">                                                                       </w:t>
      </w:r>
      <w:r w:rsidR="00CF185C">
        <w:rPr>
          <w:rFonts w:ascii="Times New Roman" w:hAnsi="Times New Roman" w:cs="Times New Roman"/>
        </w:rPr>
        <w:t xml:space="preserve">                          pag.</w:t>
      </w:r>
      <w:r w:rsidR="001812A6">
        <w:rPr>
          <w:rFonts w:ascii="Times New Roman" w:hAnsi="Times New Roman" w:cs="Times New Roman"/>
        </w:rPr>
        <w:t xml:space="preserve"> 75</w:t>
      </w:r>
    </w:p>
    <w:p w14:paraId="7365D091" w14:textId="5355F8EC" w:rsidR="00F73E2A" w:rsidRPr="00640CA7" w:rsidRDefault="00B72A78" w:rsidP="00F73E2A">
      <w:pPr>
        <w:rPr>
          <w:rFonts w:ascii="Times New Roman" w:hAnsi="Times New Roman" w:cs="Times New Roman"/>
        </w:rPr>
      </w:pPr>
      <w:r>
        <w:rPr>
          <w:rFonts w:ascii="Times New Roman" w:hAnsi="Times New Roman" w:cs="Times New Roman"/>
        </w:rPr>
        <w:t>Tabella 28</w:t>
      </w:r>
      <w:r w:rsidR="00F73E2A" w:rsidRPr="00640CA7">
        <w:rPr>
          <w:rFonts w:ascii="Times New Roman" w:hAnsi="Times New Roman" w:cs="Times New Roman"/>
        </w:rPr>
        <w:t>. Le azioni di diffusione interna all’Istituto dei risultati</w:t>
      </w:r>
      <w:r w:rsidR="00F73E2A">
        <w:rPr>
          <w:rFonts w:ascii="Times New Roman" w:hAnsi="Times New Roman" w:cs="Times New Roman"/>
        </w:rPr>
        <w:t xml:space="preserve">                 </w:t>
      </w:r>
      <w:r w:rsidR="00CF185C">
        <w:rPr>
          <w:rFonts w:ascii="Times New Roman" w:hAnsi="Times New Roman" w:cs="Times New Roman"/>
        </w:rPr>
        <w:t xml:space="preserve">                          pag.</w:t>
      </w:r>
      <w:r w:rsidR="001812A6">
        <w:rPr>
          <w:rFonts w:ascii="Times New Roman" w:hAnsi="Times New Roman" w:cs="Times New Roman"/>
        </w:rPr>
        <w:t xml:space="preserve"> 75</w:t>
      </w:r>
    </w:p>
    <w:p w14:paraId="23FF4629" w14:textId="140F1911" w:rsidR="00F73E2A" w:rsidRPr="00640CA7" w:rsidRDefault="00B72A78" w:rsidP="00F73E2A">
      <w:pPr>
        <w:rPr>
          <w:rFonts w:ascii="Times New Roman" w:hAnsi="Times New Roman" w:cs="Times New Roman"/>
        </w:rPr>
      </w:pPr>
      <w:r>
        <w:rPr>
          <w:rFonts w:ascii="Times New Roman" w:hAnsi="Times New Roman" w:cs="Times New Roman"/>
        </w:rPr>
        <w:t>Tabella 29</w:t>
      </w:r>
      <w:r w:rsidR="00F73E2A" w:rsidRPr="00640CA7">
        <w:rPr>
          <w:rFonts w:ascii="Times New Roman" w:hAnsi="Times New Roman" w:cs="Times New Roman"/>
        </w:rPr>
        <w:t>. Le azioni di diffusione esterna all’Istituto dei risultati</w:t>
      </w:r>
      <w:r w:rsidR="00F73E2A">
        <w:rPr>
          <w:rFonts w:ascii="Times New Roman" w:hAnsi="Times New Roman" w:cs="Times New Roman"/>
        </w:rPr>
        <w:t xml:space="preserve">                </w:t>
      </w:r>
      <w:r w:rsidR="00CF185C">
        <w:rPr>
          <w:rFonts w:ascii="Times New Roman" w:hAnsi="Times New Roman" w:cs="Times New Roman"/>
        </w:rPr>
        <w:t xml:space="preserve">                           pag.</w:t>
      </w:r>
      <w:r w:rsidR="001812A6">
        <w:rPr>
          <w:rFonts w:ascii="Times New Roman" w:hAnsi="Times New Roman" w:cs="Times New Roman"/>
        </w:rPr>
        <w:t xml:space="preserve"> 75</w:t>
      </w:r>
    </w:p>
    <w:p w14:paraId="13335390" w14:textId="407BAF47" w:rsidR="00F73E2A" w:rsidRPr="00640CA7" w:rsidRDefault="00B72A78" w:rsidP="00F73E2A">
      <w:pPr>
        <w:rPr>
          <w:rFonts w:ascii="Times New Roman" w:hAnsi="Times New Roman" w:cs="Times New Roman"/>
        </w:rPr>
      </w:pPr>
      <w:r>
        <w:rPr>
          <w:rFonts w:ascii="Times New Roman" w:hAnsi="Times New Roman" w:cs="Times New Roman"/>
        </w:rPr>
        <w:t>Tabella 30</w:t>
      </w:r>
      <w:r w:rsidR="00F73E2A" w:rsidRPr="00640CA7">
        <w:rPr>
          <w:rFonts w:ascii="Times New Roman" w:hAnsi="Times New Roman" w:cs="Times New Roman"/>
        </w:rPr>
        <w:t>. Composizione del Nucleo di valutazione e caratteristiche del percorso svolto</w:t>
      </w:r>
      <w:r w:rsidR="00CF185C">
        <w:rPr>
          <w:rFonts w:ascii="Times New Roman" w:hAnsi="Times New Roman" w:cs="Times New Roman"/>
        </w:rPr>
        <w:t xml:space="preserve">     </w:t>
      </w:r>
      <w:r>
        <w:rPr>
          <w:rFonts w:ascii="Times New Roman" w:hAnsi="Times New Roman" w:cs="Times New Roman"/>
        </w:rPr>
        <w:t xml:space="preserve"> </w:t>
      </w:r>
      <w:r w:rsidR="00CF185C">
        <w:rPr>
          <w:rFonts w:ascii="Times New Roman" w:hAnsi="Times New Roman" w:cs="Times New Roman"/>
        </w:rPr>
        <w:t>pag.</w:t>
      </w:r>
      <w:r w:rsidR="001812A6">
        <w:rPr>
          <w:rFonts w:ascii="Times New Roman" w:hAnsi="Times New Roman" w:cs="Times New Roman"/>
        </w:rPr>
        <w:t xml:space="preserve"> 76</w:t>
      </w:r>
    </w:p>
    <w:p w14:paraId="3319656C" w14:textId="77777777" w:rsidR="00F73E2A" w:rsidRPr="00AE4EF2" w:rsidRDefault="00F73E2A" w:rsidP="00F73E2A">
      <w:pPr>
        <w:rPr>
          <w:rFonts w:ascii="Times New Roman" w:hAnsi="Times New Roman" w:cs="Times New Roman"/>
        </w:rPr>
      </w:pPr>
    </w:p>
    <w:p w14:paraId="7DEBF724" w14:textId="0EDC5D2A" w:rsidR="00D20F98" w:rsidRDefault="00F73E2A">
      <w:pPr>
        <w:rPr>
          <w:b/>
        </w:rPr>
      </w:pPr>
      <w:r>
        <w:t xml:space="preserve">INDICE                                                                                                                                  </w:t>
      </w:r>
      <w:r w:rsidR="00D4453E">
        <w:t xml:space="preserve">                       pag.</w:t>
      </w:r>
      <w:r w:rsidR="001812A6">
        <w:t xml:space="preserve"> 77-78</w:t>
      </w:r>
    </w:p>
    <w:p w14:paraId="60750C33" w14:textId="77777777" w:rsidR="00524803" w:rsidRPr="00524803" w:rsidRDefault="00524803" w:rsidP="00524803">
      <w:pPr>
        <w:rPr>
          <w:rFonts w:ascii="Times New Roman" w:hAnsi="Times New Roman" w:cs="Times New Roman"/>
        </w:rPr>
      </w:pPr>
    </w:p>
    <w:p w14:paraId="0561DE91" w14:textId="77777777" w:rsidR="00524803" w:rsidRPr="00524803" w:rsidRDefault="00524803"/>
    <w:sectPr w:rsidR="00524803" w:rsidRPr="00524803" w:rsidSect="00AE4EF2">
      <w:footerReference w:type="even" r:id="rId9"/>
      <w:footerReference w:type="default" r:id="rId10"/>
      <w:pgSz w:w="16838" w:h="11906" w:orient="landscape"/>
      <w:pgMar w:top="1134" w:right="2237" w:bottom="1134" w:left="1134" w:header="0"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4751" w14:textId="77777777" w:rsidR="00A3759D" w:rsidRDefault="00A3759D" w:rsidP="00524803">
      <w:r>
        <w:separator/>
      </w:r>
    </w:p>
  </w:endnote>
  <w:endnote w:type="continuationSeparator" w:id="0">
    <w:p w14:paraId="049A5D98" w14:textId="77777777" w:rsidR="00A3759D" w:rsidRDefault="00A3759D" w:rsidP="0052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iberation Sans">
    <w:altName w:val="Arial"/>
    <w:charset w:val="01"/>
    <w:family w:val="swiss"/>
    <w:pitch w:val="variable"/>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366F" w14:textId="77777777" w:rsidR="00A3759D" w:rsidRDefault="00A3759D" w:rsidP="00524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7C53A89" w14:textId="77777777" w:rsidR="00A3759D" w:rsidRDefault="00A3759D" w:rsidP="00524803">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CA9D" w14:textId="77777777" w:rsidR="00A3759D" w:rsidRDefault="00A3759D" w:rsidP="00524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4A0D">
      <w:rPr>
        <w:rStyle w:val="Numeropagina"/>
        <w:noProof/>
      </w:rPr>
      <w:t>78</w:t>
    </w:r>
    <w:r>
      <w:rPr>
        <w:rStyle w:val="Numeropagina"/>
      </w:rPr>
      <w:fldChar w:fldCharType="end"/>
    </w:r>
  </w:p>
  <w:p w14:paraId="62DCE604" w14:textId="77777777" w:rsidR="00A3759D" w:rsidRDefault="00A3759D" w:rsidP="00524803">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CB648" w14:textId="77777777" w:rsidR="00A3759D" w:rsidRDefault="00A3759D" w:rsidP="00524803">
      <w:r>
        <w:separator/>
      </w:r>
    </w:p>
  </w:footnote>
  <w:footnote w:type="continuationSeparator" w:id="0">
    <w:p w14:paraId="442E1F1A" w14:textId="77777777" w:rsidR="00A3759D" w:rsidRDefault="00A3759D" w:rsidP="005248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831"/>
    <w:multiLevelType w:val="hybridMultilevel"/>
    <w:tmpl w:val="6F3A5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2D05F8"/>
    <w:multiLevelType w:val="hybridMultilevel"/>
    <w:tmpl w:val="27601906"/>
    <w:lvl w:ilvl="0" w:tplc="823E2D6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7D2993"/>
    <w:multiLevelType w:val="singleLevel"/>
    <w:tmpl w:val="4B9289F0"/>
    <w:lvl w:ilvl="0">
      <w:numFmt w:val="bullet"/>
      <w:lvlText w:val="-"/>
      <w:lvlJc w:val="left"/>
      <w:pPr>
        <w:tabs>
          <w:tab w:val="num" w:pos="1065"/>
        </w:tabs>
        <w:ind w:left="1065" w:hanging="360"/>
      </w:pPr>
    </w:lvl>
  </w:abstractNum>
  <w:abstractNum w:abstractNumId="3">
    <w:nsid w:val="40A668F6"/>
    <w:multiLevelType w:val="hybridMultilevel"/>
    <w:tmpl w:val="96C6C8C4"/>
    <w:lvl w:ilvl="0" w:tplc="225C78C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B844F0"/>
    <w:multiLevelType w:val="hybridMultilevel"/>
    <w:tmpl w:val="F9CEF3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602FC8"/>
    <w:multiLevelType w:val="hybridMultilevel"/>
    <w:tmpl w:val="6C4E6A72"/>
    <w:lvl w:ilvl="0" w:tplc="6C48846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105F7F"/>
    <w:multiLevelType w:val="hybridMultilevel"/>
    <w:tmpl w:val="6B169ECE"/>
    <w:lvl w:ilvl="0" w:tplc="ADEA7EE4">
      <w:start w:val="1"/>
      <w:numFmt w:val="decimal"/>
      <w:lvlText w:val="%1."/>
      <w:lvlJc w:val="left"/>
      <w:pPr>
        <w:ind w:left="720" w:hanging="360"/>
      </w:pPr>
      <w:rPr>
        <w:rFonts w:ascii="Times New Roman" w:hAnsi="Times New Roman" w:cs="Times New Roman"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6068E6"/>
    <w:multiLevelType w:val="hybridMultilevel"/>
    <w:tmpl w:val="E4A63842"/>
    <w:lvl w:ilvl="0" w:tplc="A76ED326">
      <w:start w:val="1"/>
      <w:numFmt w:val="bullet"/>
      <w:lvlText w:val="-"/>
      <w:lvlJc w:val="left"/>
      <w:pPr>
        <w:ind w:left="720" w:hanging="360"/>
      </w:pPr>
      <w:rPr>
        <w:rFonts w:ascii="Cambria" w:eastAsiaTheme="minorEastAsia" w:hAnsi="Cambria" w:cstheme="minorBid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781185"/>
    <w:multiLevelType w:val="hybridMultilevel"/>
    <w:tmpl w:val="C9D8E5F2"/>
    <w:lvl w:ilvl="0" w:tplc="12AEE264">
      <w:start w:val="1"/>
      <w:numFmt w:val="decimal"/>
      <w:lvlText w:val="%1"/>
      <w:lvlJc w:val="left"/>
      <w:pPr>
        <w:ind w:left="2065" w:hanging="360"/>
      </w:pPr>
      <w:rPr>
        <w:rFonts w:hint="default"/>
      </w:rPr>
    </w:lvl>
    <w:lvl w:ilvl="1" w:tplc="04100019" w:tentative="1">
      <w:start w:val="1"/>
      <w:numFmt w:val="lowerLetter"/>
      <w:lvlText w:val="%2."/>
      <w:lvlJc w:val="left"/>
      <w:pPr>
        <w:ind w:left="2785" w:hanging="360"/>
      </w:pPr>
    </w:lvl>
    <w:lvl w:ilvl="2" w:tplc="0410001B" w:tentative="1">
      <w:start w:val="1"/>
      <w:numFmt w:val="lowerRoman"/>
      <w:lvlText w:val="%3."/>
      <w:lvlJc w:val="right"/>
      <w:pPr>
        <w:ind w:left="3505" w:hanging="180"/>
      </w:pPr>
    </w:lvl>
    <w:lvl w:ilvl="3" w:tplc="0410000F" w:tentative="1">
      <w:start w:val="1"/>
      <w:numFmt w:val="decimal"/>
      <w:lvlText w:val="%4."/>
      <w:lvlJc w:val="left"/>
      <w:pPr>
        <w:ind w:left="4225" w:hanging="360"/>
      </w:pPr>
    </w:lvl>
    <w:lvl w:ilvl="4" w:tplc="04100019" w:tentative="1">
      <w:start w:val="1"/>
      <w:numFmt w:val="lowerLetter"/>
      <w:lvlText w:val="%5."/>
      <w:lvlJc w:val="left"/>
      <w:pPr>
        <w:ind w:left="4945" w:hanging="360"/>
      </w:pPr>
    </w:lvl>
    <w:lvl w:ilvl="5" w:tplc="0410001B" w:tentative="1">
      <w:start w:val="1"/>
      <w:numFmt w:val="lowerRoman"/>
      <w:lvlText w:val="%6."/>
      <w:lvlJc w:val="right"/>
      <w:pPr>
        <w:ind w:left="5665" w:hanging="180"/>
      </w:pPr>
    </w:lvl>
    <w:lvl w:ilvl="6" w:tplc="0410000F" w:tentative="1">
      <w:start w:val="1"/>
      <w:numFmt w:val="decimal"/>
      <w:lvlText w:val="%7."/>
      <w:lvlJc w:val="left"/>
      <w:pPr>
        <w:ind w:left="6385" w:hanging="360"/>
      </w:pPr>
    </w:lvl>
    <w:lvl w:ilvl="7" w:tplc="04100019" w:tentative="1">
      <w:start w:val="1"/>
      <w:numFmt w:val="lowerLetter"/>
      <w:lvlText w:val="%8."/>
      <w:lvlJc w:val="left"/>
      <w:pPr>
        <w:ind w:left="7105" w:hanging="360"/>
      </w:pPr>
    </w:lvl>
    <w:lvl w:ilvl="8" w:tplc="0410001B" w:tentative="1">
      <w:start w:val="1"/>
      <w:numFmt w:val="lowerRoman"/>
      <w:lvlText w:val="%9."/>
      <w:lvlJc w:val="right"/>
      <w:pPr>
        <w:ind w:left="7825" w:hanging="180"/>
      </w:pPr>
    </w:lvl>
  </w:abstractNum>
  <w:abstractNum w:abstractNumId="9">
    <w:nsid w:val="77EF53AF"/>
    <w:multiLevelType w:val="hybridMultilevel"/>
    <w:tmpl w:val="852AFA64"/>
    <w:lvl w:ilvl="0" w:tplc="145A068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6"/>
  </w:num>
  <w:num w:numId="6">
    <w:abstractNumId w:val="7"/>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E2"/>
    <w:rsid w:val="000065D1"/>
    <w:rsid w:val="0001439C"/>
    <w:rsid w:val="000338C8"/>
    <w:rsid w:val="00054C66"/>
    <w:rsid w:val="000941D1"/>
    <w:rsid w:val="000B7BDD"/>
    <w:rsid w:val="000C13F3"/>
    <w:rsid w:val="000C4130"/>
    <w:rsid w:val="000D057A"/>
    <w:rsid w:val="000D49F9"/>
    <w:rsid w:val="000E41A0"/>
    <w:rsid w:val="000F6757"/>
    <w:rsid w:val="00115384"/>
    <w:rsid w:val="001704A1"/>
    <w:rsid w:val="00172DF8"/>
    <w:rsid w:val="001812A6"/>
    <w:rsid w:val="00190A1B"/>
    <w:rsid w:val="001A710A"/>
    <w:rsid w:val="001B4652"/>
    <w:rsid w:val="001C55BC"/>
    <w:rsid w:val="001C7C05"/>
    <w:rsid w:val="001D1318"/>
    <w:rsid w:val="00200216"/>
    <w:rsid w:val="0024297C"/>
    <w:rsid w:val="00243884"/>
    <w:rsid w:val="00253C98"/>
    <w:rsid w:val="0028693C"/>
    <w:rsid w:val="002A6CFA"/>
    <w:rsid w:val="002B53BA"/>
    <w:rsid w:val="002C03BD"/>
    <w:rsid w:val="002D146E"/>
    <w:rsid w:val="002D1E56"/>
    <w:rsid w:val="002D320C"/>
    <w:rsid w:val="002D588E"/>
    <w:rsid w:val="00354E0B"/>
    <w:rsid w:val="00356CED"/>
    <w:rsid w:val="00360488"/>
    <w:rsid w:val="00361E78"/>
    <w:rsid w:val="00381419"/>
    <w:rsid w:val="00397F81"/>
    <w:rsid w:val="003A0228"/>
    <w:rsid w:val="003A4703"/>
    <w:rsid w:val="003B5805"/>
    <w:rsid w:val="003F2C79"/>
    <w:rsid w:val="003F3B3B"/>
    <w:rsid w:val="0040169B"/>
    <w:rsid w:val="00421579"/>
    <w:rsid w:val="00422112"/>
    <w:rsid w:val="00425092"/>
    <w:rsid w:val="004614B4"/>
    <w:rsid w:val="00473B95"/>
    <w:rsid w:val="00480B29"/>
    <w:rsid w:val="00496B96"/>
    <w:rsid w:val="004A12ED"/>
    <w:rsid w:val="004B0B3C"/>
    <w:rsid w:val="004B37E6"/>
    <w:rsid w:val="004F2200"/>
    <w:rsid w:val="005143F3"/>
    <w:rsid w:val="00524803"/>
    <w:rsid w:val="00540815"/>
    <w:rsid w:val="00547936"/>
    <w:rsid w:val="005575D7"/>
    <w:rsid w:val="0056161B"/>
    <w:rsid w:val="00571F58"/>
    <w:rsid w:val="00596EDB"/>
    <w:rsid w:val="005A1F00"/>
    <w:rsid w:val="005A2680"/>
    <w:rsid w:val="005B05B8"/>
    <w:rsid w:val="005C00B7"/>
    <w:rsid w:val="005C1730"/>
    <w:rsid w:val="005C4FFE"/>
    <w:rsid w:val="005D7D42"/>
    <w:rsid w:val="006151CB"/>
    <w:rsid w:val="006261E3"/>
    <w:rsid w:val="00662F6C"/>
    <w:rsid w:val="0066789E"/>
    <w:rsid w:val="006A6751"/>
    <w:rsid w:val="00706499"/>
    <w:rsid w:val="00715023"/>
    <w:rsid w:val="00716846"/>
    <w:rsid w:val="00727D45"/>
    <w:rsid w:val="00746968"/>
    <w:rsid w:val="007673EC"/>
    <w:rsid w:val="007808A7"/>
    <w:rsid w:val="00784A94"/>
    <w:rsid w:val="007A6C5F"/>
    <w:rsid w:val="007B0C8C"/>
    <w:rsid w:val="007B4919"/>
    <w:rsid w:val="007C70F9"/>
    <w:rsid w:val="007D0F74"/>
    <w:rsid w:val="007D6BC9"/>
    <w:rsid w:val="007E0756"/>
    <w:rsid w:val="007E533F"/>
    <w:rsid w:val="0082229B"/>
    <w:rsid w:val="00832EED"/>
    <w:rsid w:val="008333AD"/>
    <w:rsid w:val="00842F9E"/>
    <w:rsid w:val="00851372"/>
    <w:rsid w:val="00860844"/>
    <w:rsid w:val="00861E78"/>
    <w:rsid w:val="00870666"/>
    <w:rsid w:val="00883544"/>
    <w:rsid w:val="0088615E"/>
    <w:rsid w:val="008C2A2E"/>
    <w:rsid w:val="008E6CFA"/>
    <w:rsid w:val="0090690E"/>
    <w:rsid w:val="0091442C"/>
    <w:rsid w:val="00914A0D"/>
    <w:rsid w:val="00917897"/>
    <w:rsid w:val="009430BD"/>
    <w:rsid w:val="009438FE"/>
    <w:rsid w:val="00970386"/>
    <w:rsid w:val="009734FF"/>
    <w:rsid w:val="00980CA1"/>
    <w:rsid w:val="00993B1F"/>
    <w:rsid w:val="00A068B0"/>
    <w:rsid w:val="00A25CE4"/>
    <w:rsid w:val="00A25DA8"/>
    <w:rsid w:val="00A3759D"/>
    <w:rsid w:val="00A45F00"/>
    <w:rsid w:val="00A62C84"/>
    <w:rsid w:val="00A6739B"/>
    <w:rsid w:val="00A676FD"/>
    <w:rsid w:val="00A91559"/>
    <w:rsid w:val="00AA44C4"/>
    <w:rsid w:val="00AB0E27"/>
    <w:rsid w:val="00AE4EB3"/>
    <w:rsid w:val="00AE4EF2"/>
    <w:rsid w:val="00B031E6"/>
    <w:rsid w:val="00B430BA"/>
    <w:rsid w:val="00B43BBA"/>
    <w:rsid w:val="00B47EB8"/>
    <w:rsid w:val="00B67ACB"/>
    <w:rsid w:val="00B72A78"/>
    <w:rsid w:val="00B80867"/>
    <w:rsid w:val="00B96DE8"/>
    <w:rsid w:val="00BA7D49"/>
    <w:rsid w:val="00C0290C"/>
    <w:rsid w:val="00C03396"/>
    <w:rsid w:val="00C3778B"/>
    <w:rsid w:val="00C4238B"/>
    <w:rsid w:val="00C455C1"/>
    <w:rsid w:val="00C70F8C"/>
    <w:rsid w:val="00C7783A"/>
    <w:rsid w:val="00C82B4F"/>
    <w:rsid w:val="00C86904"/>
    <w:rsid w:val="00C97683"/>
    <w:rsid w:val="00CB0D44"/>
    <w:rsid w:val="00CC59CD"/>
    <w:rsid w:val="00CD7172"/>
    <w:rsid w:val="00CE2CE2"/>
    <w:rsid w:val="00CF185C"/>
    <w:rsid w:val="00CF2792"/>
    <w:rsid w:val="00D15183"/>
    <w:rsid w:val="00D20F98"/>
    <w:rsid w:val="00D24770"/>
    <w:rsid w:val="00D24F1C"/>
    <w:rsid w:val="00D333F6"/>
    <w:rsid w:val="00D4453E"/>
    <w:rsid w:val="00D454BC"/>
    <w:rsid w:val="00DA3FC4"/>
    <w:rsid w:val="00DB5E8F"/>
    <w:rsid w:val="00DC72CE"/>
    <w:rsid w:val="00DD40B1"/>
    <w:rsid w:val="00DE3F99"/>
    <w:rsid w:val="00DE5AC9"/>
    <w:rsid w:val="00E126AC"/>
    <w:rsid w:val="00E321E2"/>
    <w:rsid w:val="00E36B75"/>
    <w:rsid w:val="00E41EF4"/>
    <w:rsid w:val="00E52A6F"/>
    <w:rsid w:val="00E746EA"/>
    <w:rsid w:val="00E74724"/>
    <w:rsid w:val="00E86AB4"/>
    <w:rsid w:val="00E878A2"/>
    <w:rsid w:val="00EB2DD0"/>
    <w:rsid w:val="00F17DA6"/>
    <w:rsid w:val="00F35BE5"/>
    <w:rsid w:val="00F53F8C"/>
    <w:rsid w:val="00F73E2A"/>
    <w:rsid w:val="00FA23EC"/>
    <w:rsid w:val="00FA5CF4"/>
    <w:rsid w:val="00FC1282"/>
    <w:rsid w:val="00FE6A08"/>
    <w:rsid w:val="00FF29B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lime"/>
    </o:shapedefaults>
    <o:shapelayout v:ext="edit">
      <o:idmap v:ext="edit" data="1"/>
    </o:shapelayout>
  </w:shapeDefaults>
  <w:decimalSymbol w:val=","/>
  <w:listSeparator w:val=";"/>
  <w14:docId w14:val="19A2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3B1"/>
  </w:style>
  <w:style w:type="paragraph" w:styleId="Titolo1">
    <w:name w:val="heading 1"/>
    <w:basedOn w:val="Titoloprincipale"/>
    <w:rsid w:val="00874B42"/>
    <w:pPr>
      <w:outlineLvl w:val="0"/>
    </w:pPr>
  </w:style>
  <w:style w:type="paragraph" w:styleId="Titolo2">
    <w:name w:val="heading 2"/>
    <w:basedOn w:val="Titoloprincipale"/>
    <w:rsid w:val="00874B42"/>
    <w:pPr>
      <w:outlineLvl w:val="1"/>
    </w:pPr>
  </w:style>
  <w:style w:type="paragraph" w:styleId="Titolo3">
    <w:name w:val="heading 3"/>
    <w:basedOn w:val="Titoloprincipale"/>
    <w:rsid w:val="00874B42"/>
    <w:pPr>
      <w:outlineLvl w:val="2"/>
    </w:pPr>
  </w:style>
  <w:style w:type="paragraph" w:styleId="Titolo4">
    <w:name w:val="heading 4"/>
    <w:basedOn w:val="Normale"/>
    <w:next w:val="Normale"/>
    <w:link w:val="Titolo4Carattere"/>
    <w:uiPriority w:val="9"/>
    <w:unhideWhenUsed/>
    <w:qFormat/>
    <w:rsid w:val="006261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qFormat/>
    <w:rsid w:val="002D6DBD"/>
  </w:style>
  <w:style w:type="character" w:customStyle="1" w:styleId="PidipaginaCarattere">
    <w:name w:val="Piè di pagina Carattere"/>
    <w:basedOn w:val="Caratterepredefinitoparagrafo"/>
    <w:link w:val="Pidipagina"/>
    <w:uiPriority w:val="99"/>
    <w:qFormat/>
    <w:rsid w:val="002D6DBD"/>
  </w:style>
  <w:style w:type="paragraph" w:styleId="Titolo">
    <w:name w:val="Title"/>
    <w:basedOn w:val="Normale"/>
    <w:next w:val="Corpodeltesto1"/>
    <w:qFormat/>
    <w:rsid w:val="00356CED"/>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874B42"/>
    <w:pPr>
      <w:spacing w:after="140" w:line="288" w:lineRule="auto"/>
    </w:pPr>
  </w:style>
  <w:style w:type="paragraph" w:styleId="Elenco">
    <w:name w:val="List"/>
    <w:basedOn w:val="Corpodeltesto1"/>
    <w:rsid w:val="00874B42"/>
    <w:rPr>
      <w:rFonts w:cs="Mangal"/>
    </w:rPr>
  </w:style>
  <w:style w:type="paragraph" w:styleId="Didascalia">
    <w:name w:val="caption"/>
    <w:basedOn w:val="Normale"/>
    <w:qFormat/>
    <w:rsid w:val="00874B42"/>
    <w:pPr>
      <w:suppressLineNumbers/>
      <w:spacing w:before="120" w:after="120"/>
    </w:pPr>
    <w:rPr>
      <w:rFonts w:cs="Mangal"/>
      <w:i/>
      <w:iCs/>
    </w:rPr>
  </w:style>
  <w:style w:type="paragraph" w:customStyle="1" w:styleId="Indice">
    <w:name w:val="Indice"/>
    <w:basedOn w:val="Normale"/>
    <w:qFormat/>
    <w:rsid w:val="00874B42"/>
    <w:pPr>
      <w:suppressLineNumbers/>
    </w:pPr>
    <w:rPr>
      <w:rFonts w:cs="Mangal"/>
    </w:rPr>
  </w:style>
  <w:style w:type="paragraph" w:customStyle="1" w:styleId="Titoloprincipale">
    <w:name w:val="Titolo principale"/>
    <w:basedOn w:val="Normale"/>
    <w:rsid w:val="00874B42"/>
  </w:style>
  <w:style w:type="paragraph" w:styleId="Intestazione">
    <w:name w:val="header"/>
    <w:basedOn w:val="Normale"/>
    <w:link w:val="IntestazioneCarattere"/>
    <w:uiPriority w:val="99"/>
    <w:unhideWhenUsed/>
    <w:rsid w:val="002D6DBD"/>
    <w:pPr>
      <w:tabs>
        <w:tab w:val="center" w:pos="4819"/>
        <w:tab w:val="right" w:pos="9638"/>
      </w:tabs>
    </w:pPr>
  </w:style>
  <w:style w:type="paragraph" w:styleId="Pidipagina">
    <w:name w:val="footer"/>
    <w:basedOn w:val="Normale"/>
    <w:link w:val="PidipaginaCarattere"/>
    <w:uiPriority w:val="99"/>
    <w:unhideWhenUsed/>
    <w:rsid w:val="002D6DBD"/>
    <w:pPr>
      <w:tabs>
        <w:tab w:val="center" w:pos="4819"/>
        <w:tab w:val="right" w:pos="9638"/>
      </w:tabs>
    </w:pPr>
  </w:style>
  <w:style w:type="paragraph" w:customStyle="1" w:styleId="Quotations">
    <w:name w:val="Quotations"/>
    <w:basedOn w:val="Normale"/>
    <w:qFormat/>
    <w:rsid w:val="00874B42"/>
  </w:style>
  <w:style w:type="paragraph" w:styleId="Sottotitolo">
    <w:name w:val="Subtitle"/>
    <w:basedOn w:val="Titoloprincipale"/>
    <w:rsid w:val="00874B42"/>
  </w:style>
  <w:style w:type="paragraph" w:styleId="Paragrafoelenco">
    <w:name w:val="List Paragraph"/>
    <w:basedOn w:val="Normale"/>
    <w:uiPriority w:val="34"/>
    <w:qFormat/>
    <w:rsid w:val="00266E3E"/>
    <w:pPr>
      <w:spacing w:after="200" w:line="276" w:lineRule="auto"/>
      <w:ind w:left="720"/>
      <w:contextualSpacing/>
    </w:pPr>
    <w:rPr>
      <w:rFonts w:eastAsiaTheme="minorHAnsi"/>
      <w:sz w:val="22"/>
      <w:szCs w:val="22"/>
      <w:lang w:eastAsia="en-US"/>
    </w:rPr>
  </w:style>
  <w:style w:type="table" w:styleId="Grigliatabella">
    <w:name w:val="Table Grid"/>
    <w:basedOn w:val="Tabellanormale"/>
    <w:uiPriority w:val="59"/>
    <w:rsid w:val="00001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atterepredefinitoparagrafo"/>
    <w:uiPriority w:val="33"/>
    <w:qFormat/>
    <w:rsid w:val="00A91559"/>
    <w:rPr>
      <w:b/>
      <w:bCs/>
      <w:smallCaps/>
      <w:spacing w:val="5"/>
    </w:rPr>
  </w:style>
  <w:style w:type="character" w:styleId="Riferimentointenso">
    <w:name w:val="Intense Reference"/>
    <w:basedOn w:val="Caratterepredefinitoparagrafo"/>
    <w:uiPriority w:val="32"/>
    <w:qFormat/>
    <w:rsid w:val="00A91559"/>
    <w:rPr>
      <w:b/>
      <w:bCs/>
      <w:smallCaps/>
      <w:color w:val="C0504D" w:themeColor="accent2"/>
      <w:spacing w:val="5"/>
      <w:u w:val="single"/>
    </w:rPr>
  </w:style>
  <w:style w:type="character" w:customStyle="1" w:styleId="Titolo4Carattere">
    <w:name w:val="Titolo 4 Carattere"/>
    <w:basedOn w:val="Caratterepredefinitoparagrafo"/>
    <w:link w:val="Titolo4"/>
    <w:uiPriority w:val="9"/>
    <w:rsid w:val="006261E3"/>
    <w:rPr>
      <w:rFonts w:asciiTheme="majorHAnsi" w:eastAsiaTheme="majorEastAsia" w:hAnsiTheme="majorHAnsi" w:cstheme="majorBidi"/>
      <w:b/>
      <w:bCs/>
      <w:i/>
      <w:iCs/>
      <w:color w:val="4F81BD" w:themeColor="accent1"/>
    </w:rPr>
  </w:style>
  <w:style w:type="character" w:customStyle="1" w:styleId="apple-converted-space">
    <w:name w:val="apple-converted-space"/>
    <w:basedOn w:val="Caratterepredefinitoparagrafo"/>
    <w:rsid w:val="00AE4EF2"/>
  </w:style>
  <w:style w:type="character" w:styleId="Numeropagina">
    <w:name w:val="page number"/>
    <w:basedOn w:val="Caratterepredefinitoparagrafo"/>
    <w:uiPriority w:val="99"/>
    <w:semiHidden/>
    <w:unhideWhenUsed/>
    <w:rsid w:val="00524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3B1"/>
  </w:style>
  <w:style w:type="paragraph" w:styleId="Titolo1">
    <w:name w:val="heading 1"/>
    <w:basedOn w:val="Titoloprincipale"/>
    <w:rsid w:val="00874B42"/>
    <w:pPr>
      <w:outlineLvl w:val="0"/>
    </w:pPr>
  </w:style>
  <w:style w:type="paragraph" w:styleId="Titolo2">
    <w:name w:val="heading 2"/>
    <w:basedOn w:val="Titoloprincipale"/>
    <w:rsid w:val="00874B42"/>
    <w:pPr>
      <w:outlineLvl w:val="1"/>
    </w:pPr>
  </w:style>
  <w:style w:type="paragraph" w:styleId="Titolo3">
    <w:name w:val="heading 3"/>
    <w:basedOn w:val="Titoloprincipale"/>
    <w:rsid w:val="00874B42"/>
    <w:pPr>
      <w:outlineLvl w:val="2"/>
    </w:pPr>
  </w:style>
  <w:style w:type="paragraph" w:styleId="Titolo4">
    <w:name w:val="heading 4"/>
    <w:basedOn w:val="Normale"/>
    <w:next w:val="Normale"/>
    <w:link w:val="Titolo4Carattere"/>
    <w:uiPriority w:val="9"/>
    <w:unhideWhenUsed/>
    <w:qFormat/>
    <w:rsid w:val="006261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atterepredefinitoparagrafo"/>
    <w:link w:val="Intestazione"/>
    <w:uiPriority w:val="99"/>
    <w:qFormat/>
    <w:rsid w:val="002D6DBD"/>
  </w:style>
  <w:style w:type="character" w:customStyle="1" w:styleId="PidipaginaCarattere">
    <w:name w:val="Piè di pagina Carattere"/>
    <w:basedOn w:val="Caratterepredefinitoparagrafo"/>
    <w:link w:val="Pidipagina"/>
    <w:uiPriority w:val="99"/>
    <w:qFormat/>
    <w:rsid w:val="002D6DBD"/>
  </w:style>
  <w:style w:type="paragraph" w:styleId="Titolo">
    <w:name w:val="Title"/>
    <w:basedOn w:val="Normale"/>
    <w:next w:val="Corpodeltesto1"/>
    <w:qFormat/>
    <w:rsid w:val="00356CED"/>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874B42"/>
    <w:pPr>
      <w:spacing w:after="140" w:line="288" w:lineRule="auto"/>
    </w:pPr>
  </w:style>
  <w:style w:type="paragraph" w:styleId="Elenco">
    <w:name w:val="List"/>
    <w:basedOn w:val="Corpodeltesto1"/>
    <w:rsid w:val="00874B42"/>
    <w:rPr>
      <w:rFonts w:cs="Mangal"/>
    </w:rPr>
  </w:style>
  <w:style w:type="paragraph" w:styleId="Didascalia">
    <w:name w:val="caption"/>
    <w:basedOn w:val="Normale"/>
    <w:qFormat/>
    <w:rsid w:val="00874B42"/>
    <w:pPr>
      <w:suppressLineNumbers/>
      <w:spacing w:before="120" w:after="120"/>
    </w:pPr>
    <w:rPr>
      <w:rFonts w:cs="Mangal"/>
      <w:i/>
      <w:iCs/>
    </w:rPr>
  </w:style>
  <w:style w:type="paragraph" w:customStyle="1" w:styleId="Indice">
    <w:name w:val="Indice"/>
    <w:basedOn w:val="Normale"/>
    <w:qFormat/>
    <w:rsid w:val="00874B42"/>
    <w:pPr>
      <w:suppressLineNumbers/>
    </w:pPr>
    <w:rPr>
      <w:rFonts w:cs="Mangal"/>
    </w:rPr>
  </w:style>
  <w:style w:type="paragraph" w:customStyle="1" w:styleId="Titoloprincipale">
    <w:name w:val="Titolo principale"/>
    <w:basedOn w:val="Normale"/>
    <w:rsid w:val="00874B42"/>
  </w:style>
  <w:style w:type="paragraph" w:styleId="Intestazione">
    <w:name w:val="header"/>
    <w:basedOn w:val="Normale"/>
    <w:link w:val="IntestazioneCarattere"/>
    <w:uiPriority w:val="99"/>
    <w:unhideWhenUsed/>
    <w:rsid w:val="002D6DBD"/>
    <w:pPr>
      <w:tabs>
        <w:tab w:val="center" w:pos="4819"/>
        <w:tab w:val="right" w:pos="9638"/>
      </w:tabs>
    </w:pPr>
  </w:style>
  <w:style w:type="paragraph" w:styleId="Pidipagina">
    <w:name w:val="footer"/>
    <w:basedOn w:val="Normale"/>
    <w:link w:val="PidipaginaCarattere"/>
    <w:uiPriority w:val="99"/>
    <w:unhideWhenUsed/>
    <w:rsid w:val="002D6DBD"/>
    <w:pPr>
      <w:tabs>
        <w:tab w:val="center" w:pos="4819"/>
        <w:tab w:val="right" w:pos="9638"/>
      </w:tabs>
    </w:pPr>
  </w:style>
  <w:style w:type="paragraph" w:customStyle="1" w:styleId="Quotations">
    <w:name w:val="Quotations"/>
    <w:basedOn w:val="Normale"/>
    <w:qFormat/>
    <w:rsid w:val="00874B42"/>
  </w:style>
  <w:style w:type="paragraph" w:styleId="Sottotitolo">
    <w:name w:val="Subtitle"/>
    <w:basedOn w:val="Titoloprincipale"/>
    <w:rsid w:val="00874B42"/>
  </w:style>
  <w:style w:type="paragraph" w:styleId="Paragrafoelenco">
    <w:name w:val="List Paragraph"/>
    <w:basedOn w:val="Normale"/>
    <w:uiPriority w:val="34"/>
    <w:qFormat/>
    <w:rsid w:val="00266E3E"/>
    <w:pPr>
      <w:spacing w:after="200" w:line="276" w:lineRule="auto"/>
      <w:ind w:left="720"/>
      <w:contextualSpacing/>
    </w:pPr>
    <w:rPr>
      <w:rFonts w:eastAsiaTheme="minorHAnsi"/>
      <w:sz w:val="22"/>
      <w:szCs w:val="22"/>
      <w:lang w:eastAsia="en-US"/>
    </w:rPr>
  </w:style>
  <w:style w:type="table" w:styleId="Grigliatabella">
    <w:name w:val="Table Grid"/>
    <w:basedOn w:val="Tabellanormale"/>
    <w:uiPriority w:val="59"/>
    <w:rsid w:val="00001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atterepredefinitoparagrafo"/>
    <w:uiPriority w:val="33"/>
    <w:qFormat/>
    <w:rsid w:val="00A91559"/>
    <w:rPr>
      <w:b/>
      <w:bCs/>
      <w:smallCaps/>
      <w:spacing w:val="5"/>
    </w:rPr>
  </w:style>
  <w:style w:type="character" w:styleId="Riferimentointenso">
    <w:name w:val="Intense Reference"/>
    <w:basedOn w:val="Caratterepredefinitoparagrafo"/>
    <w:uiPriority w:val="32"/>
    <w:qFormat/>
    <w:rsid w:val="00A91559"/>
    <w:rPr>
      <w:b/>
      <w:bCs/>
      <w:smallCaps/>
      <w:color w:val="C0504D" w:themeColor="accent2"/>
      <w:spacing w:val="5"/>
      <w:u w:val="single"/>
    </w:rPr>
  </w:style>
  <w:style w:type="character" w:customStyle="1" w:styleId="Titolo4Carattere">
    <w:name w:val="Titolo 4 Carattere"/>
    <w:basedOn w:val="Caratterepredefinitoparagrafo"/>
    <w:link w:val="Titolo4"/>
    <w:uiPriority w:val="9"/>
    <w:rsid w:val="006261E3"/>
    <w:rPr>
      <w:rFonts w:asciiTheme="majorHAnsi" w:eastAsiaTheme="majorEastAsia" w:hAnsiTheme="majorHAnsi" w:cstheme="majorBidi"/>
      <w:b/>
      <w:bCs/>
      <w:i/>
      <w:iCs/>
      <w:color w:val="4F81BD" w:themeColor="accent1"/>
    </w:rPr>
  </w:style>
  <w:style w:type="character" w:customStyle="1" w:styleId="apple-converted-space">
    <w:name w:val="apple-converted-space"/>
    <w:basedOn w:val="Caratterepredefinitoparagrafo"/>
    <w:rsid w:val="00AE4EF2"/>
  </w:style>
  <w:style w:type="character" w:styleId="Numeropagina">
    <w:name w:val="page number"/>
    <w:basedOn w:val="Caratterepredefinitoparagrafo"/>
    <w:uiPriority w:val="99"/>
    <w:semiHidden/>
    <w:unhideWhenUsed/>
    <w:rsid w:val="0052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2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A28C-F989-E946-9DA4-A2DDEA88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78</Pages>
  <Words>19356</Words>
  <Characters>110333</Characters>
  <Application>Microsoft Macintosh Word</Application>
  <DocSecurity>0</DocSecurity>
  <Lines>919</Lines>
  <Paragraphs>258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Casa</Company>
  <LinksUpToDate>false</LinksUpToDate>
  <CharactersWithSpaces>129431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De Toffol</dc:creator>
  <cp:lastModifiedBy>Stefano De Toffol</cp:lastModifiedBy>
  <cp:revision>49</cp:revision>
  <cp:lastPrinted>2018-05-26T02:08:00Z</cp:lastPrinted>
  <dcterms:created xsi:type="dcterms:W3CDTF">2018-06-20T06:03:00Z</dcterms:created>
  <dcterms:modified xsi:type="dcterms:W3CDTF">2019-12-08T17:25:00Z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