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AB" w:rsidRDefault="00716BAB"/>
    <w:p w:rsidR="00716BAB" w:rsidRDefault="008437EC">
      <w:pPr>
        <w:jc w:val="center"/>
        <w:rPr>
          <w:b/>
          <w:sz w:val="24"/>
          <w:szCs w:val="24"/>
        </w:rPr>
      </w:pPr>
      <w:r>
        <w:rPr>
          <w:b/>
          <w:sz w:val="24"/>
          <w:szCs w:val="24"/>
        </w:rPr>
        <w:t>PROTOCOLLO DI GESTIONE OPERATIVA DEL RISCHIO DA CORONAVIRUS</w:t>
      </w:r>
    </w:p>
    <w:p w:rsidR="00716BAB" w:rsidRDefault="008437EC">
      <w:pPr>
        <w:jc w:val="center"/>
        <w:rPr>
          <w:b/>
          <w:sz w:val="24"/>
          <w:szCs w:val="24"/>
        </w:rPr>
      </w:pPr>
      <w:r>
        <w:rPr>
          <w:b/>
          <w:sz w:val="24"/>
          <w:szCs w:val="24"/>
        </w:rPr>
        <w:t>(da allegare al DVR)</w:t>
      </w:r>
    </w:p>
    <w:p w:rsidR="00716BAB" w:rsidRDefault="00A90775">
      <w:pPr>
        <w:jc w:val="center"/>
        <w:rPr>
          <w:b/>
          <w:sz w:val="24"/>
          <w:szCs w:val="24"/>
        </w:rPr>
      </w:pPr>
      <w:r>
        <w:rPr>
          <w:b/>
          <w:sz w:val="24"/>
          <w:szCs w:val="24"/>
        </w:rPr>
        <w:t>SCUOLA PRIMARIA DI QUARTIER CADORE</w:t>
      </w:r>
      <w:r w:rsidR="008437EC">
        <w:rPr>
          <w:b/>
          <w:sz w:val="24"/>
          <w:szCs w:val="24"/>
        </w:rPr>
        <w:t>– BELLUNO</w:t>
      </w:r>
    </w:p>
    <w:p w:rsidR="00716BAB" w:rsidRDefault="008437EC">
      <w:pPr>
        <w:rPr>
          <w:b/>
          <w:sz w:val="24"/>
          <w:szCs w:val="24"/>
        </w:rPr>
      </w:pPr>
      <w:r>
        <w:rPr>
          <w:b/>
          <w:sz w:val="24"/>
          <w:szCs w:val="24"/>
        </w:rPr>
        <w:t>INTRODUZIONE</w:t>
      </w:r>
    </w:p>
    <w:p w:rsidR="00716BAB" w:rsidRDefault="008437EC">
      <w:pPr>
        <w:rPr>
          <w:sz w:val="24"/>
          <w:szCs w:val="24"/>
        </w:rPr>
      </w:pPr>
      <w:r>
        <w:rPr>
          <w:sz w:val="24"/>
          <w:szCs w:val="24"/>
        </w:rPr>
        <w:t xml:space="preserve">Il presente documento si prefigge di regolare nel dettaglio le misure per il contenimento del COVID 19 all’interno della scuola primaria di Quartier Cadore per tutta la durata dell’emergenza sanitaria in atto. Esso è disposto ai sensi dell’art. 7 del DPCM 11/03/2020 quale strumento attuativo di quanto stabilito dalle “Manuale operativo” trasmesso dall’USR Veneto con prot. N. 10785 del 7 luglio 2020. </w:t>
      </w:r>
    </w:p>
    <w:p w:rsidR="00716BAB" w:rsidRDefault="008437EC">
      <w:pPr>
        <w:rPr>
          <w:sz w:val="24"/>
          <w:szCs w:val="24"/>
        </w:rPr>
      </w:pPr>
      <w:r>
        <w:rPr>
          <w:sz w:val="24"/>
          <w:szCs w:val="24"/>
        </w:rPr>
        <w:t>Tali misure sono incentrate sui seguenti principi generali:</w:t>
      </w:r>
    </w:p>
    <w:p w:rsidR="00716BAB" w:rsidRDefault="008437EC">
      <w:pPr>
        <w:numPr>
          <w:ilvl w:val="0"/>
          <w:numId w:val="2"/>
        </w:numPr>
        <w:pBdr>
          <w:top w:val="nil"/>
          <w:left w:val="nil"/>
          <w:bottom w:val="nil"/>
          <w:right w:val="nil"/>
          <w:between w:val="nil"/>
        </w:pBdr>
        <w:spacing w:after="0"/>
        <w:rPr>
          <w:color w:val="000000"/>
          <w:sz w:val="24"/>
          <w:szCs w:val="24"/>
        </w:rPr>
      </w:pPr>
      <w:r>
        <w:rPr>
          <w:color w:val="000000"/>
          <w:sz w:val="24"/>
          <w:szCs w:val="24"/>
        </w:rPr>
        <w:t>Distanziamento sociale tra le persone; quando non sia possibile assicurare la distanza di 1 m. tra le persone (adulti o alunni) dovrà essere indossata la mascherina, coprendo naso e bocca.</w:t>
      </w:r>
    </w:p>
    <w:p w:rsidR="00716BAB" w:rsidRDefault="008437EC">
      <w:pPr>
        <w:numPr>
          <w:ilvl w:val="0"/>
          <w:numId w:val="2"/>
        </w:numPr>
        <w:pBdr>
          <w:top w:val="nil"/>
          <w:left w:val="nil"/>
          <w:bottom w:val="nil"/>
          <w:right w:val="nil"/>
          <w:between w:val="nil"/>
        </w:pBdr>
        <w:spacing w:after="0"/>
        <w:rPr>
          <w:color w:val="000000"/>
          <w:sz w:val="24"/>
          <w:szCs w:val="24"/>
        </w:rPr>
      </w:pPr>
      <w:r>
        <w:rPr>
          <w:color w:val="000000"/>
          <w:sz w:val="24"/>
          <w:szCs w:val="24"/>
        </w:rPr>
        <w:t>Stabilità dei gruppi; durante le attività didattiche e nei periodi di pausa (es. ricreazione) si eviterà la commistione tra gruppi di alunni di classi diverse.</w:t>
      </w:r>
    </w:p>
    <w:p w:rsidR="00716BAB" w:rsidRDefault="008437EC">
      <w:pPr>
        <w:numPr>
          <w:ilvl w:val="0"/>
          <w:numId w:val="2"/>
        </w:numPr>
        <w:pBdr>
          <w:top w:val="nil"/>
          <w:left w:val="nil"/>
          <w:bottom w:val="nil"/>
          <w:right w:val="nil"/>
          <w:between w:val="nil"/>
        </w:pBdr>
        <w:spacing w:after="0"/>
        <w:rPr>
          <w:color w:val="000000"/>
          <w:sz w:val="24"/>
          <w:szCs w:val="24"/>
        </w:rPr>
      </w:pPr>
      <w:r>
        <w:rPr>
          <w:color w:val="000000"/>
          <w:sz w:val="24"/>
          <w:szCs w:val="24"/>
        </w:rPr>
        <w:t>Approfondita igienizzazione di tutte le superfici e dei locali; al termine della giornata di scuola e comunque ogni volta che la classe lascia la propria aula, essa verrà igienizzata con sostanze a base alcoolica.</w:t>
      </w:r>
    </w:p>
    <w:p w:rsidR="00716BAB" w:rsidRDefault="008437EC">
      <w:pPr>
        <w:numPr>
          <w:ilvl w:val="0"/>
          <w:numId w:val="2"/>
        </w:numPr>
        <w:pBdr>
          <w:top w:val="nil"/>
          <w:left w:val="nil"/>
          <w:bottom w:val="nil"/>
          <w:right w:val="nil"/>
          <w:between w:val="nil"/>
        </w:pBdr>
        <w:spacing w:after="0"/>
        <w:rPr>
          <w:color w:val="000000"/>
          <w:sz w:val="24"/>
          <w:szCs w:val="24"/>
        </w:rPr>
      </w:pPr>
      <w:r>
        <w:rPr>
          <w:color w:val="000000"/>
          <w:sz w:val="24"/>
          <w:szCs w:val="24"/>
        </w:rPr>
        <w:t>Frequente igiene personale delle mani.</w:t>
      </w:r>
    </w:p>
    <w:p w:rsidR="00716BAB" w:rsidRDefault="008437EC">
      <w:pPr>
        <w:numPr>
          <w:ilvl w:val="0"/>
          <w:numId w:val="2"/>
        </w:numPr>
        <w:pBdr>
          <w:top w:val="nil"/>
          <w:left w:val="nil"/>
          <w:bottom w:val="nil"/>
          <w:right w:val="nil"/>
          <w:between w:val="nil"/>
        </w:pBdr>
        <w:rPr>
          <w:color w:val="000000"/>
          <w:sz w:val="24"/>
          <w:szCs w:val="24"/>
        </w:rPr>
      </w:pPr>
      <w:r>
        <w:rPr>
          <w:color w:val="000000"/>
          <w:sz w:val="24"/>
          <w:szCs w:val="24"/>
        </w:rPr>
        <w:t>Controllo della temperatura corporea da effettuare a casa (sia per gli alunni che per il personale)</w:t>
      </w:r>
    </w:p>
    <w:p w:rsidR="00716BAB" w:rsidRDefault="008437EC">
      <w:pPr>
        <w:ind w:left="360"/>
        <w:rPr>
          <w:b/>
          <w:sz w:val="24"/>
          <w:szCs w:val="24"/>
        </w:rPr>
      </w:pPr>
      <w:r>
        <w:rPr>
          <w:b/>
          <w:sz w:val="24"/>
          <w:szCs w:val="24"/>
        </w:rPr>
        <w:t>MODALITA’ DI INGRESSO/USCITA DEGLI ALUNNI E DEI DOCENTI</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Al mattino, solo al momento dell’arrivo dello scuolabus (circa alle </w:t>
      </w:r>
      <w:r w:rsidRPr="00A90775">
        <w:rPr>
          <w:sz w:val="24"/>
          <w:szCs w:val="24"/>
        </w:rPr>
        <w:t>ore 7:50)</w:t>
      </w:r>
      <w:r>
        <w:rPr>
          <w:color w:val="000000"/>
          <w:sz w:val="24"/>
          <w:szCs w:val="24"/>
        </w:rPr>
        <w:t xml:space="preserve"> un collaboratore scolastico aprirà i cancell</w:t>
      </w:r>
      <w:r w:rsidR="008274AC">
        <w:rPr>
          <w:sz w:val="24"/>
          <w:szCs w:val="24"/>
        </w:rPr>
        <w:t>i</w:t>
      </w:r>
      <w:r>
        <w:rPr>
          <w:color w:val="000000"/>
          <w:sz w:val="24"/>
          <w:szCs w:val="24"/>
        </w:rPr>
        <w:t xml:space="preserve"> di ingresso a scuola: </w:t>
      </w:r>
    </w:p>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cancello che dà su Via </w:t>
      </w:r>
      <w:r>
        <w:rPr>
          <w:sz w:val="24"/>
          <w:szCs w:val="24"/>
        </w:rPr>
        <w:t xml:space="preserve">Alpago Novello </w:t>
      </w:r>
      <w:r>
        <w:rPr>
          <w:color w:val="000000"/>
          <w:sz w:val="24"/>
          <w:szCs w:val="24"/>
        </w:rPr>
        <w:t>(entrata principale)</w:t>
      </w:r>
    </w:p>
    <w:p w:rsidR="00716BAB" w:rsidRDefault="008437EC">
      <w:pPr>
        <w:numPr>
          <w:ilvl w:val="0"/>
          <w:numId w:val="5"/>
        </w:numPr>
        <w:pBdr>
          <w:top w:val="nil"/>
          <w:left w:val="nil"/>
          <w:bottom w:val="nil"/>
          <w:right w:val="nil"/>
          <w:between w:val="nil"/>
        </w:pBdr>
        <w:rPr>
          <w:color w:val="000000"/>
          <w:sz w:val="24"/>
          <w:szCs w:val="24"/>
        </w:rPr>
      </w:pPr>
      <w:r>
        <w:rPr>
          <w:color w:val="000000"/>
          <w:sz w:val="24"/>
          <w:szCs w:val="24"/>
        </w:rPr>
        <w:t>cancello che dà su via</w:t>
      </w:r>
      <w:r>
        <w:rPr>
          <w:sz w:val="24"/>
          <w:szCs w:val="24"/>
        </w:rPr>
        <w:t xml:space="preserve"> Antonio </w:t>
      </w:r>
      <w:proofErr w:type="spellStart"/>
      <w:r>
        <w:rPr>
          <w:sz w:val="24"/>
          <w:szCs w:val="24"/>
        </w:rPr>
        <w:t>Ceccati</w:t>
      </w:r>
      <w:proofErr w:type="spellEnd"/>
      <w:r>
        <w:rPr>
          <w:sz w:val="24"/>
          <w:szCs w:val="24"/>
        </w:rPr>
        <w:t xml:space="preserve"> (ingresso nord)</w:t>
      </w:r>
    </w:p>
    <w:p w:rsidR="00716BAB" w:rsidRDefault="008437EC">
      <w:pPr>
        <w:ind w:left="720"/>
        <w:rPr>
          <w:sz w:val="24"/>
          <w:szCs w:val="24"/>
        </w:rPr>
      </w:pPr>
      <w:r>
        <w:rPr>
          <w:sz w:val="24"/>
          <w:szCs w:val="24"/>
        </w:rPr>
        <w:t>I cancelli NON potranno essere aperti prima dell’ora indicata, per evitare che i bambini e i genitori si assembrino nel cortile della scuola.</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lastRenderedPageBreak/>
        <w:t>Ogni alunno e tutto il personale dovrà aver effettuato a casa, prima di raggiungere la scuola, un controllo della propria temperatura corporea, astenendosi dal presentarsi a scuola se essa sia superiore ai 37,5 gradi.</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Gli alunni, appositamente informati nei giorni antecedenti l’apertura delle scuole, entreranno ordinatamente e si posizioneranno nell’area esterna riservata alla propria classe, indossando la mascherina. Saranno opportunamente evidenziate sul terreno le postazioni di ogni classe, così definite:</w:t>
      </w:r>
    </w:p>
    <w:p w:rsidR="00716BAB" w:rsidRPr="00833E8D" w:rsidRDefault="008437EC">
      <w:pPr>
        <w:numPr>
          <w:ilvl w:val="0"/>
          <w:numId w:val="5"/>
        </w:numPr>
        <w:pBdr>
          <w:top w:val="nil"/>
          <w:left w:val="nil"/>
          <w:bottom w:val="nil"/>
          <w:right w:val="nil"/>
          <w:between w:val="nil"/>
        </w:pBdr>
        <w:spacing w:after="0"/>
        <w:rPr>
          <w:color w:val="000000"/>
          <w:sz w:val="24"/>
          <w:szCs w:val="24"/>
        </w:rPr>
      </w:pPr>
      <w:r w:rsidRPr="00833E8D">
        <w:rPr>
          <w:color w:val="000000"/>
          <w:sz w:val="24"/>
          <w:szCs w:val="24"/>
        </w:rPr>
        <w:t xml:space="preserve">1 A: ingresso dal cancello </w:t>
      </w:r>
      <w:r w:rsidRPr="00833E8D">
        <w:rPr>
          <w:sz w:val="24"/>
          <w:szCs w:val="24"/>
        </w:rPr>
        <w:t>principale al suono della prima campanella (7:50) -</w:t>
      </w:r>
      <w:r w:rsidR="008274AC" w:rsidRPr="00833E8D">
        <w:rPr>
          <w:sz w:val="24"/>
          <w:szCs w:val="24"/>
        </w:rPr>
        <w:t>gli alunni</w:t>
      </w:r>
      <w:r w:rsidRPr="00833E8D">
        <w:rPr>
          <w:sz w:val="24"/>
          <w:szCs w:val="24"/>
        </w:rPr>
        <w:t xml:space="preserve"> entrano a scuola d</w:t>
      </w:r>
      <w:r w:rsidR="005B062C" w:rsidRPr="00833E8D">
        <w:rPr>
          <w:sz w:val="24"/>
          <w:szCs w:val="24"/>
        </w:rPr>
        <w:t>irettamente dalla portafinestra della propria aula.</w:t>
      </w:r>
    </w:p>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1</w:t>
      </w:r>
      <w:r w:rsidR="002F2EC6">
        <w:rPr>
          <w:color w:val="000000"/>
          <w:sz w:val="24"/>
          <w:szCs w:val="24"/>
        </w:rPr>
        <w:t xml:space="preserve"> </w:t>
      </w:r>
      <w:r>
        <w:rPr>
          <w:color w:val="000000"/>
          <w:sz w:val="24"/>
          <w:szCs w:val="24"/>
        </w:rPr>
        <w:t xml:space="preserve">B: </w:t>
      </w:r>
      <w:r>
        <w:rPr>
          <w:sz w:val="24"/>
          <w:szCs w:val="24"/>
        </w:rPr>
        <w:t xml:space="preserve">ingresso dal cancello </w:t>
      </w:r>
      <w:bookmarkStart w:id="0" w:name="_Hlk49333511"/>
      <w:r>
        <w:rPr>
          <w:sz w:val="24"/>
          <w:szCs w:val="24"/>
        </w:rPr>
        <w:t xml:space="preserve">principale al suono della prima campanella (7:50) </w:t>
      </w:r>
      <w:r w:rsidR="008274AC">
        <w:rPr>
          <w:sz w:val="24"/>
          <w:szCs w:val="24"/>
        </w:rPr>
        <w:t>–</w:t>
      </w:r>
      <w:r>
        <w:rPr>
          <w:sz w:val="24"/>
          <w:szCs w:val="24"/>
        </w:rPr>
        <w:t xml:space="preserve"> </w:t>
      </w:r>
      <w:r w:rsidR="008274AC">
        <w:rPr>
          <w:sz w:val="24"/>
          <w:szCs w:val="24"/>
        </w:rPr>
        <w:t xml:space="preserve">gli alunni </w:t>
      </w:r>
      <w:r>
        <w:rPr>
          <w:sz w:val="24"/>
          <w:szCs w:val="24"/>
        </w:rPr>
        <w:t>entran</w:t>
      </w:r>
      <w:r w:rsidR="008274AC">
        <w:rPr>
          <w:sz w:val="24"/>
          <w:szCs w:val="24"/>
        </w:rPr>
        <w:t xml:space="preserve">o a scuola direttamente </w:t>
      </w:r>
      <w:bookmarkStart w:id="1" w:name="_Hlk52828505"/>
      <w:r w:rsidR="008274AC">
        <w:rPr>
          <w:sz w:val="24"/>
          <w:szCs w:val="24"/>
        </w:rPr>
        <w:t>dalla portafinestra dell</w:t>
      </w:r>
      <w:r w:rsidR="002F2EC6">
        <w:rPr>
          <w:sz w:val="24"/>
          <w:szCs w:val="24"/>
        </w:rPr>
        <w:t xml:space="preserve">a propria </w:t>
      </w:r>
      <w:r w:rsidR="008274AC">
        <w:rPr>
          <w:sz w:val="24"/>
          <w:szCs w:val="24"/>
        </w:rPr>
        <w:t>aula</w:t>
      </w:r>
      <w:bookmarkEnd w:id="1"/>
      <w:r w:rsidR="008274AC">
        <w:rPr>
          <w:sz w:val="24"/>
          <w:szCs w:val="24"/>
        </w:rPr>
        <w:t>.</w:t>
      </w:r>
      <w:bookmarkEnd w:id="0"/>
    </w:p>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2 A</w:t>
      </w:r>
      <w:r w:rsidR="002F2EC6">
        <w:rPr>
          <w:color w:val="000000"/>
          <w:sz w:val="24"/>
          <w:szCs w:val="24"/>
        </w:rPr>
        <w:t>:</w:t>
      </w:r>
      <w:r>
        <w:rPr>
          <w:color w:val="000000"/>
          <w:sz w:val="24"/>
          <w:szCs w:val="24"/>
        </w:rPr>
        <w:t xml:space="preserve"> </w:t>
      </w:r>
      <w:r>
        <w:rPr>
          <w:sz w:val="24"/>
          <w:szCs w:val="24"/>
        </w:rPr>
        <w:t xml:space="preserve">ingresso dal cancello </w:t>
      </w:r>
      <w:r w:rsidR="008274AC">
        <w:rPr>
          <w:sz w:val="24"/>
          <w:szCs w:val="24"/>
        </w:rPr>
        <w:t xml:space="preserve">principale </w:t>
      </w:r>
      <w:bookmarkStart w:id="2" w:name="_Hlk49333722"/>
      <w:r w:rsidR="008274AC">
        <w:rPr>
          <w:sz w:val="24"/>
          <w:szCs w:val="24"/>
        </w:rPr>
        <w:t>al suono della prima campanella (7:50) – gli alunni entrano a scuola direttamente dalla portafinestra dell</w:t>
      </w:r>
      <w:r w:rsidR="002F2EC6">
        <w:rPr>
          <w:sz w:val="24"/>
          <w:szCs w:val="24"/>
        </w:rPr>
        <w:t xml:space="preserve">a propria </w:t>
      </w:r>
      <w:r w:rsidR="008274AC">
        <w:rPr>
          <w:sz w:val="24"/>
          <w:szCs w:val="24"/>
        </w:rPr>
        <w:t xml:space="preserve">aula. </w:t>
      </w:r>
      <w:bookmarkEnd w:id="2"/>
    </w:p>
    <w:p w:rsidR="00716BAB" w:rsidRPr="00833E8D" w:rsidRDefault="008437EC">
      <w:pPr>
        <w:numPr>
          <w:ilvl w:val="0"/>
          <w:numId w:val="5"/>
        </w:numPr>
        <w:pBdr>
          <w:top w:val="nil"/>
          <w:left w:val="nil"/>
          <w:bottom w:val="nil"/>
          <w:right w:val="nil"/>
          <w:between w:val="nil"/>
        </w:pBdr>
        <w:spacing w:after="0"/>
        <w:rPr>
          <w:color w:val="000000"/>
          <w:sz w:val="24"/>
          <w:szCs w:val="24"/>
        </w:rPr>
      </w:pPr>
      <w:r w:rsidRPr="00833E8D">
        <w:rPr>
          <w:color w:val="000000"/>
          <w:sz w:val="24"/>
          <w:szCs w:val="24"/>
        </w:rPr>
        <w:t>2</w:t>
      </w:r>
      <w:r w:rsidR="002F2EC6" w:rsidRPr="00833E8D">
        <w:rPr>
          <w:color w:val="000000"/>
          <w:sz w:val="24"/>
          <w:szCs w:val="24"/>
        </w:rPr>
        <w:t xml:space="preserve"> </w:t>
      </w:r>
      <w:r w:rsidRPr="00833E8D">
        <w:rPr>
          <w:color w:val="000000"/>
          <w:sz w:val="24"/>
          <w:szCs w:val="24"/>
        </w:rPr>
        <w:t xml:space="preserve">B: </w:t>
      </w:r>
      <w:r w:rsidRPr="00833E8D">
        <w:rPr>
          <w:sz w:val="24"/>
          <w:szCs w:val="24"/>
        </w:rPr>
        <w:t xml:space="preserve">ingresso dal cancello principale </w:t>
      </w:r>
      <w:r w:rsidR="002F2EC6" w:rsidRPr="00833E8D">
        <w:rPr>
          <w:sz w:val="24"/>
          <w:szCs w:val="24"/>
        </w:rPr>
        <w:t>al suono della prima campanella (7:50) – gli alunni entrano a scuola dalla porta d</w:t>
      </w:r>
      <w:r w:rsidR="005B062C" w:rsidRPr="00833E8D">
        <w:rPr>
          <w:sz w:val="24"/>
          <w:szCs w:val="24"/>
        </w:rPr>
        <w:t>i sinistra</w:t>
      </w:r>
      <w:r w:rsidR="002F2EC6" w:rsidRPr="00833E8D">
        <w:rPr>
          <w:sz w:val="24"/>
          <w:szCs w:val="24"/>
        </w:rPr>
        <w:t>.</w:t>
      </w:r>
    </w:p>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3</w:t>
      </w:r>
      <w:r w:rsidR="002F2EC6">
        <w:rPr>
          <w:color w:val="000000"/>
          <w:sz w:val="24"/>
          <w:szCs w:val="24"/>
        </w:rPr>
        <w:t xml:space="preserve"> A</w:t>
      </w:r>
      <w:r>
        <w:rPr>
          <w:color w:val="000000"/>
          <w:sz w:val="24"/>
          <w:szCs w:val="24"/>
        </w:rPr>
        <w:t>:</w:t>
      </w:r>
      <w:r>
        <w:rPr>
          <w:sz w:val="24"/>
          <w:szCs w:val="24"/>
        </w:rPr>
        <w:t xml:space="preserve"> </w:t>
      </w:r>
      <w:bookmarkStart w:id="3" w:name="_Hlk49333841"/>
      <w:r>
        <w:rPr>
          <w:sz w:val="24"/>
          <w:szCs w:val="24"/>
        </w:rPr>
        <w:t>ing</w:t>
      </w:r>
      <w:r w:rsidR="00A90775">
        <w:rPr>
          <w:sz w:val="24"/>
          <w:szCs w:val="24"/>
        </w:rPr>
        <w:t>resso dal cancello principale</w:t>
      </w:r>
      <w:r>
        <w:rPr>
          <w:sz w:val="24"/>
          <w:szCs w:val="24"/>
        </w:rPr>
        <w:t xml:space="preserve"> </w:t>
      </w:r>
      <w:r w:rsidR="002F2EC6">
        <w:rPr>
          <w:sz w:val="24"/>
          <w:szCs w:val="24"/>
        </w:rPr>
        <w:t>al suono della prima campanella (7:50) – gli alunni entrano a scuola direttamente dalla portafinestra della propria aula.</w:t>
      </w:r>
      <w:bookmarkEnd w:id="3"/>
    </w:p>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4</w:t>
      </w:r>
      <w:r w:rsidR="002F2EC6">
        <w:rPr>
          <w:color w:val="000000"/>
          <w:sz w:val="24"/>
          <w:szCs w:val="24"/>
        </w:rPr>
        <w:t xml:space="preserve"> </w:t>
      </w:r>
      <w:r>
        <w:rPr>
          <w:color w:val="000000"/>
          <w:sz w:val="24"/>
          <w:szCs w:val="24"/>
        </w:rPr>
        <w:t>A: ingresso dal ca</w:t>
      </w:r>
      <w:r>
        <w:rPr>
          <w:sz w:val="24"/>
          <w:szCs w:val="24"/>
        </w:rPr>
        <w:t xml:space="preserve">ncello di via </w:t>
      </w:r>
      <w:proofErr w:type="spellStart"/>
      <w:r>
        <w:rPr>
          <w:sz w:val="24"/>
          <w:szCs w:val="24"/>
        </w:rPr>
        <w:t>Ceccati</w:t>
      </w:r>
      <w:proofErr w:type="spellEnd"/>
      <w:r>
        <w:rPr>
          <w:sz w:val="24"/>
          <w:szCs w:val="24"/>
        </w:rPr>
        <w:t xml:space="preserve"> </w:t>
      </w:r>
      <w:r w:rsidR="002F2EC6">
        <w:rPr>
          <w:sz w:val="24"/>
          <w:szCs w:val="24"/>
        </w:rPr>
        <w:t>al suono della prima campanella (7:50)</w:t>
      </w:r>
      <w:r w:rsidR="002F2EC6" w:rsidRPr="002F2EC6">
        <w:rPr>
          <w:sz w:val="24"/>
          <w:szCs w:val="24"/>
        </w:rPr>
        <w:t xml:space="preserve"> </w:t>
      </w:r>
      <w:r w:rsidR="002F2EC6">
        <w:rPr>
          <w:sz w:val="24"/>
          <w:szCs w:val="24"/>
        </w:rPr>
        <w:t>– gli alunni entrano a scuola</w:t>
      </w:r>
      <w:r>
        <w:rPr>
          <w:sz w:val="24"/>
          <w:szCs w:val="24"/>
        </w:rPr>
        <w:t xml:space="preserve"> </w:t>
      </w:r>
      <w:bookmarkStart w:id="4" w:name="_Hlk52828612"/>
      <w:r>
        <w:rPr>
          <w:sz w:val="24"/>
          <w:szCs w:val="24"/>
        </w:rPr>
        <w:t>dalla porta della pensilina</w:t>
      </w:r>
      <w:r w:rsidR="002F2EC6">
        <w:rPr>
          <w:sz w:val="24"/>
          <w:szCs w:val="24"/>
        </w:rPr>
        <w:t xml:space="preserve"> che collega l’edificio principale alla mensa.</w:t>
      </w:r>
    </w:p>
    <w:bookmarkEnd w:id="4"/>
    <w:p w:rsidR="00716BAB" w:rsidRDefault="008437EC">
      <w:pPr>
        <w:numPr>
          <w:ilvl w:val="0"/>
          <w:numId w:val="5"/>
        </w:numPr>
        <w:pBdr>
          <w:top w:val="nil"/>
          <w:left w:val="nil"/>
          <w:bottom w:val="nil"/>
          <w:right w:val="nil"/>
          <w:between w:val="nil"/>
        </w:pBdr>
        <w:spacing w:after="0"/>
        <w:rPr>
          <w:color w:val="000000"/>
          <w:sz w:val="24"/>
          <w:szCs w:val="24"/>
        </w:rPr>
      </w:pPr>
      <w:r>
        <w:rPr>
          <w:color w:val="000000"/>
          <w:sz w:val="24"/>
          <w:szCs w:val="24"/>
        </w:rPr>
        <w:t>4</w:t>
      </w:r>
      <w:r w:rsidR="002F2EC6">
        <w:rPr>
          <w:color w:val="000000"/>
          <w:sz w:val="24"/>
          <w:szCs w:val="24"/>
        </w:rPr>
        <w:t xml:space="preserve"> </w:t>
      </w:r>
      <w:r>
        <w:rPr>
          <w:color w:val="000000"/>
          <w:sz w:val="24"/>
          <w:szCs w:val="24"/>
        </w:rPr>
        <w:t xml:space="preserve">B: </w:t>
      </w:r>
      <w:r w:rsidR="002F2EC6">
        <w:rPr>
          <w:sz w:val="24"/>
          <w:szCs w:val="24"/>
        </w:rPr>
        <w:t>ingresso dal cancello principale al suono della prima campanella (7:50) – gli alunni entrano a scuola direttamente dalla portafinestra della propria aula.</w:t>
      </w:r>
    </w:p>
    <w:p w:rsidR="00716BAB" w:rsidRPr="00833E8D" w:rsidRDefault="008437EC" w:rsidP="005B062C">
      <w:pPr>
        <w:numPr>
          <w:ilvl w:val="0"/>
          <w:numId w:val="5"/>
        </w:numPr>
        <w:pBdr>
          <w:top w:val="nil"/>
          <w:left w:val="nil"/>
          <w:bottom w:val="nil"/>
          <w:right w:val="nil"/>
          <w:between w:val="nil"/>
        </w:pBdr>
        <w:spacing w:after="0"/>
        <w:rPr>
          <w:color w:val="000000"/>
          <w:sz w:val="24"/>
          <w:szCs w:val="24"/>
        </w:rPr>
      </w:pPr>
      <w:r w:rsidRPr="00833E8D">
        <w:rPr>
          <w:color w:val="000000"/>
          <w:sz w:val="24"/>
          <w:szCs w:val="24"/>
        </w:rPr>
        <w:t>5</w:t>
      </w:r>
      <w:r w:rsidR="001F4DC7" w:rsidRPr="00833E8D">
        <w:rPr>
          <w:color w:val="000000"/>
          <w:sz w:val="24"/>
          <w:szCs w:val="24"/>
        </w:rPr>
        <w:t xml:space="preserve"> A</w:t>
      </w:r>
      <w:r w:rsidRPr="00833E8D">
        <w:rPr>
          <w:color w:val="000000"/>
          <w:sz w:val="24"/>
          <w:szCs w:val="24"/>
        </w:rPr>
        <w:t xml:space="preserve">: ingresso dal cancello di via </w:t>
      </w:r>
      <w:proofErr w:type="spellStart"/>
      <w:r w:rsidRPr="00833E8D">
        <w:rPr>
          <w:color w:val="000000"/>
          <w:sz w:val="24"/>
          <w:szCs w:val="24"/>
        </w:rPr>
        <w:t>Ceccati</w:t>
      </w:r>
      <w:proofErr w:type="spellEnd"/>
      <w:r w:rsidRPr="00833E8D">
        <w:rPr>
          <w:color w:val="000000"/>
          <w:sz w:val="24"/>
          <w:szCs w:val="24"/>
        </w:rPr>
        <w:t xml:space="preserve"> </w:t>
      </w:r>
      <w:r w:rsidR="002F2EC6" w:rsidRPr="00833E8D">
        <w:rPr>
          <w:sz w:val="24"/>
          <w:szCs w:val="24"/>
        </w:rPr>
        <w:t>al suono della prima campanella (7:50) – gli alunni entrano a scuola</w:t>
      </w:r>
      <w:r w:rsidR="005B062C" w:rsidRPr="00833E8D">
        <w:rPr>
          <w:color w:val="000000"/>
          <w:sz w:val="24"/>
          <w:szCs w:val="24"/>
        </w:rPr>
        <w:t xml:space="preserve"> </w:t>
      </w:r>
      <w:r w:rsidR="005B062C" w:rsidRPr="00833E8D">
        <w:rPr>
          <w:sz w:val="24"/>
          <w:szCs w:val="24"/>
        </w:rPr>
        <w:t>dalla porta della pensilina che collega l’edificio principale alla mensa.</w:t>
      </w:r>
    </w:p>
    <w:p w:rsidR="005B062C" w:rsidRPr="005B062C" w:rsidRDefault="005B062C" w:rsidP="005B062C">
      <w:pPr>
        <w:pBdr>
          <w:top w:val="nil"/>
          <w:left w:val="nil"/>
          <w:bottom w:val="nil"/>
          <w:right w:val="nil"/>
          <w:between w:val="nil"/>
        </w:pBdr>
        <w:spacing w:after="0"/>
        <w:ind w:left="1080"/>
        <w:rPr>
          <w:color w:val="000000"/>
          <w:sz w:val="24"/>
          <w:szCs w:val="24"/>
        </w:rPr>
      </w:pPr>
    </w:p>
    <w:p w:rsidR="00716BAB" w:rsidRDefault="008437EC">
      <w:pPr>
        <w:rPr>
          <w:sz w:val="24"/>
          <w:szCs w:val="24"/>
        </w:rPr>
      </w:pPr>
      <w:r>
        <w:rPr>
          <w:sz w:val="24"/>
          <w:szCs w:val="24"/>
        </w:rPr>
        <w:t>Sono utilizzati a tal scopo tutti gli spazi esterni disponibili, anche quelli sul retro.</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I docenti e il personale che giung</w:t>
      </w:r>
      <w:r w:rsidR="002F2EC6">
        <w:rPr>
          <w:color w:val="000000"/>
          <w:sz w:val="24"/>
          <w:szCs w:val="24"/>
        </w:rPr>
        <w:t>ono</w:t>
      </w:r>
      <w:r>
        <w:rPr>
          <w:color w:val="000000"/>
          <w:sz w:val="24"/>
          <w:szCs w:val="24"/>
        </w:rPr>
        <w:t xml:space="preserve"> a scuola prima del</w:t>
      </w:r>
      <w:r w:rsidR="001F4DC7">
        <w:rPr>
          <w:color w:val="000000"/>
          <w:sz w:val="24"/>
          <w:szCs w:val="24"/>
        </w:rPr>
        <w:t>le ore 7:50</w:t>
      </w:r>
      <w:r>
        <w:rPr>
          <w:color w:val="000000"/>
          <w:sz w:val="24"/>
          <w:szCs w:val="24"/>
        </w:rPr>
        <w:t xml:space="preserve"> dovr</w:t>
      </w:r>
      <w:r w:rsidR="001F4DC7">
        <w:rPr>
          <w:color w:val="000000"/>
          <w:sz w:val="24"/>
          <w:szCs w:val="24"/>
        </w:rPr>
        <w:t>anno</w:t>
      </w:r>
      <w:r>
        <w:rPr>
          <w:color w:val="000000"/>
          <w:sz w:val="24"/>
          <w:szCs w:val="24"/>
        </w:rPr>
        <w:t xml:space="preserve"> attendere l’apertura dei cancelli per poter entrare</w:t>
      </w:r>
      <w:r w:rsidR="001F4DC7">
        <w:rPr>
          <w:color w:val="000000"/>
          <w:sz w:val="24"/>
          <w:szCs w:val="24"/>
        </w:rPr>
        <w:t>. Gli stessi, se provvisti di chiave personale, potranno, in alternativa, accedere autonomamente dal cancelletto del parcheggio riservato ai docenti.</w:t>
      </w:r>
    </w:p>
    <w:p w:rsidR="00716BAB" w:rsidRPr="00833E8D" w:rsidRDefault="008437EC">
      <w:pPr>
        <w:numPr>
          <w:ilvl w:val="0"/>
          <w:numId w:val="3"/>
        </w:numPr>
        <w:pBdr>
          <w:top w:val="nil"/>
          <w:left w:val="nil"/>
          <w:bottom w:val="nil"/>
          <w:right w:val="nil"/>
          <w:between w:val="nil"/>
        </w:pBdr>
        <w:spacing w:after="0"/>
        <w:rPr>
          <w:color w:val="000000"/>
          <w:sz w:val="24"/>
          <w:szCs w:val="24"/>
        </w:rPr>
      </w:pPr>
      <w:r w:rsidRPr="00833E8D">
        <w:rPr>
          <w:color w:val="000000"/>
          <w:sz w:val="24"/>
          <w:szCs w:val="24"/>
        </w:rPr>
        <w:t xml:space="preserve">Al suono della prima campanella, ogni insegnante della prima ora accompagnerà la propria classe, in fila indiana e con </w:t>
      </w:r>
      <w:r w:rsidR="001F4DC7" w:rsidRPr="00833E8D">
        <w:rPr>
          <w:color w:val="000000"/>
          <w:sz w:val="24"/>
          <w:szCs w:val="24"/>
        </w:rPr>
        <w:t xml:space="preserve">gli alunni </w:t>
      </w:r>
      <w:r w:rsidRPr="00833E8D">
        <w:rPr>
          <w:color w:val="000000"/>
          <w:sz w:val="24"/>
          <w:szCs w:val="24"/>
        </w:rPr>
        <w:t>dotati di mascherina, facendola entrare attraverso l’accesso ad essa destinato:</w:t>
      </w:r>
    </w:p>
    <w:p w:rsidR="00716BAB" w:rsidRPr="00833E8D" w:rsidRDefault="00716BAB">
      <w:pPr>
        <w:pBdr>
          <w:top w:val="nil"/>
          <w:left w:val="nil"/>
          <w:bottom w:val="nil"/>
          <w:right w:val="nil"/>
          <w:between w:val="nil"/>
        </w:pBdr>
        <w:spacing w:after="0"/>
        <w:ind w:left="720"/>
        <w:rPr>
          <w:sz w:val="24"/>
          <w:szCs w:val="24"/>
        </w:rPr>
      </w:pPr>
    </w:p>
    <w:p w:rsidR="00716BAB" w:rsidRPr="00833E8D" w:rsidRDefault="008437EC">
      <w:pPr>
        <w:numPr>
          <w:ilvl w:val="0"/>
          <w:numId w:val="9"/>
        </w:numPr>
        <w:spacing w:after="0"/>
        <w:rPr>
          <w:sz w:val="24"/>
          <w:szCs w:val="24"/>
        </w:rPr>
      </w:pPr>
      <w:r w:rsidRPr="00833E8D">
        <w:rPr>
          <w:sz w:val="24"/>
          <w:szCs w:val="24"/>
        </w:rPr>
        <w:lastRenderedPageBreak/>
        <w:t xml:space="preserve">1 A: </w:t>
      </w:r>
      <w:r w:rsidR="001F4DC7" w:rsidRPr="00833E8D">
        <w:rPr>
          <w:sz w:val="24"/>
          <w:szCs w:val="24"/>
        </w:rPr>
        <w:t xml:space="preserve">gli alunni </w:t>
      </w:r>
      <w:r w:rsidRPr="00833E8D">
        <w:rPr>
          <w:sz w:val="24"/>
          <w:szCs w:val="24"/>
        </w:rPr>
        <w:t>entrano a scuola dalla porta</w:t>
      </w:r>
      <w:r w:rsidR="005B062C" w:rsidRPr="00833E8D">
        <w:rPr>
          <w:sz w:val="24"/>
          <w:szCs w:val="24"/>
        </w:rPr>
        <w:t>finestra della propria aula.</w:t>
      </w:r>
    </w:p>
    <w:p w:rsidR="00716BAB" w:rsidRPr="00833E8D" w:rsidRDefault="008437EC">
      <w:pPr>
        <w:numPr>
          <w:ilvl w:val="0"/>
          <w:numId w:val="9"/>
        </w:numPr>
        <w:spacing w:after="0"/>
        <w:rPr>
          <w:sz w:val="24"/>
          <w:szCs w:val="24"/>
        </w:rPr>
      </w:pPr>
      <w:r w:rsidRPr="00833E8D">
        <w:rPr>
          <w:sz w:val="24"/>
          <w:szCs w:val="24"/>
        </w:rPr>
        <w:t>1</w:t>
      </w:r>
      <w:r w:rsidR="001F4DC7" w:rsidRPr="00833E8D">
        <w:rPr>
          <w:sz w:val="24"/>
          <w:szCs w:val="24"/>
        </w:rPr>
        <w:t xml:space="preserve"> </w:t>
      </w:r>
      <w:r w:rsidRPr="00833E8D">
        <w:rPr>
          <w:sz w:val="24"/>
          <w:szCs w:val="24"/>
        </w:rPr>
        <w:t xml:space="preserve">B: </w:t>
      </w:r>
      <w:r w:rsidR="001F4DC7" w:rsidRPr="00833E8D">
        <w:rPr>
          <w:sz w:val="24"/>
          <w:szCs w:val="24"/>
        </w:rPr>
        <w:t xml:space="preserve">gli alunni </w:t>
      </w:r>
      <w:r w:rsidRPr="00833E8D">
        <w:rPr>
          <w:sz w:val="24"/>
          <w:szCs w:val="24"/>
        </w:rPr>
        <w:t>entrano a scuola dalla porta</w:t>
      </w:r>
      <w:r w:rsidR="001F4DC7" w:rsidRPr="00833E8D">
        <w:rPr>
          <w:sz w:val="24"/>
          <w:szCs w:val="24"/>
        </w:rPr>
        <w:t>finestra della propria aula.</w:t>
      </w:r>
    </w:p>
    <w:p w:rsidR="001F4DC7" w:rsidRPr="00833E8D" w:rsidRDefault="008437EC" w:rsidP="001F4DC7">
      <w:pPr>
        <w:numPr>
          <w:ilvl w:val="0"/>
          <w:numId w:val="9"/>
        </w:numPr>
        <w:spacing w:after="0"/>
        <w:rPr>
          <w:sz w:val="24"/>
          <w:szCs w:val="24"/>
        </w:rPr>
      </w:pPr>
      <w:r w:rsidRPr="00833E8D">
        <w:rPr>
          <w:sz w:val="24"/>
          <w:szCs w:val="24"/>
        </w:rPr>
        <w:t xml:space="preserve">2 A: </w:t>
      </w:r>
      <w:r w:rsidR="001F4DC7" w:rsidRPr="00833E8D">
        <w:rPr>
          <w:sz w:val="24"/>
          <w:szCs w:val="24"/>
        </w:rPr>
        <w:t>gli alunni entrano a scuola dalla portafinestra della propria aula.</w:t>
      </w:r>
    </w:p>
    <w:p w:rsidR="00716BAB" w:rsidRPr="00833E8D" w:rsidRDefault="008437EC" w:rsidP="001F4DC7">
      <w:pPr>
        <w:numPr>
          <w:ilvl w:val="0"/>
          <w:numId w:val="9"/>
        </w:numPr>
        <w:spacing w:after="0"/>
        <w:rPr>
          <w:sz w:val="24"/>
          <w:szCs w:val="24"/>
        </w:rPr>
      </w:pPr>
      <w:r w:rsidRPr="00833E8D">
        <w:rPr>
          <w:sz w:val="24"/>
          <w:szCs w:val="24"/>
        </w:rPr>
        <w:t>2</w:t>
      </w:r>
      <w:r w:rsidR="001F4DC7" w:rsidRPr="00833E8D">
        <w:rPr>
          <w:sz w:val="24"/>
          <w:szCs w:val="24"/>
        </w:rPr>
        <w:t xml:space="preserve"> </w:t>
      </w:r>
      <w:r w:rsidRPr="00833E8D">
        <w:rPr>
          <w:sz w:val="24"/>
          <w:szCs w:val="24"/>
        </w:rPr>
        <w:t xml:space="preserve">B: </w:t>
      </w:r>
      <w:r w:rsidR="001F4DC7" w:rsidRPr="00833E8D">
        <w:rPr>
          <w:sz w:val="24"/>
          <w:szCs w:val="24"/>
        </w:rPr>
        <w:t>gli alunni entrano a scuola dalla porta</w:t>
      </w:r>
      <w:r w:rsidR="005B062C" w:rsidRPr="00833E8D">
        <w:rPr>
          <w:sz w:val="24"/>
          <w:szCs w:val="24"/>
        </w:rPr>
        <w:t xml:space="preserve"> di sinistra</w:t>
      </w:r>
      <w:r w:rsidR="001F4DC7" w:rsidRPr="00833E8D">
        <w:rPr>
          <w:sz w:val="24"/>
          <w:szCs w:val="24"/>
        </w:rPr>
        <w:t>.</w:t>
      </w:r>
    </w:p>
    <w:p w:rsidR="00716BAB" w:rsidRPr="00833E8D" w:rsidRDefault="008437EC">
      <w:pPr>
        <w:numPr>
          <w:ilvl w:val="0"/>
          <w:numId w:val="9"/>
        </w:numPr>
        <w:spacing w:after="0"/>
        <w:rPr>
          <w:sz w:val="24"/>
          <w:szCs w:val="24"/>
        </w:rPr>
      </w:pPr>
      <w:r w:rsidRPr="00833E8D">
        <w:rPr>
          <w:sz w:val="24"/>
          <w:szCs w:val="24"/>
        </w:rPr>
        <w:t>3</w:t>
      </w:r>
      <w:r w:rsidR="001F4DC7" w:rsidRPr="00833E8D">
        <w:rPr>
          <w:sz w:val="24"/>
          <w:szCs w:val="24"/>
        </w:rPr>
        <w:t xml:space="preserve"> A</w:t>
      </w:r>
      <w:r w:rsidRPr="00833E8D">
        <w:rPr>
          <w:sz w:val="24"/>
          <w:szCs w:val="24"/>
        </w:rPr>
        <w:t xml:space="preserve">: </w:t>
      </w:r>
      <w:r w:rsidR="001F4DC7" w:rsidRPr="00833E8D">
        <w:rPr>
          <w:sz w:val="24"/>
          <w:szCs w:val="24"/>
        </w:rPr>
        <w:t>gli alunni entrano a scuola dalla portafinestra della propria aula.</w:t>
      </w:r>
    </w:p>
    <w:p w:rsidR="00716BAB" w:rsidRPr="00833E8D" w:rsidRDefault="008437EC">
      <w:pPr>
        <w:numPr>
          <w:ilvl w:val="0"/>
          <w:numId w:val="9"/>
        </w:numPr>
        <w:spacing w:after="0"/>
        <w:rPr>
          <w:sz w:val="24"/>
          <w:szCs w:val="24"/>
        </w:rPr>
      </w:pPr>
      <w:r w:rsidRPr="00833E8D">
        <w:rPr>
          <w:sz w:val="24"/>
          <w:szCs w:val="24"/>
        </w:rPr>
        <w:t>4</w:t>
      </w:r>
      <w:r w:rsidR="001F4DC7" w:rsidRPr="00833E8D">
        <w:rPr>
          <w:sz w:val="24"/>
          <w:szCs w:val="24"/>
        </w:rPr>
        <w:t xml:space="preserve"> </w:t>
      </w:r>
      <w:r w:rsidRPr="00833E8D">
        <w:rPr>
          <w:sz w:val="24"/>
          <w:szCs w:val="24"/>
        </w:rPr>
        <w:t xml:space="preserve">A: </w:t>
      </w:r>
      <w:r w:rsidR="001F4DC7" w:rsidRPr="00833E8D">
        <w:rPr>
          <w:sz w:val="24"/>
          <w:szCs w:val="24"/>
        </w:rPr>
        <w:t xml:space="preserve">gli alunni entrano a scuola </w:t>
      </w:r>
      <w:bookmarkStart w:id="5" w:name="_Hlk52828737"/>
      <w:r w:rsidR="001F4DC7" w:rsidRPr="00833E8D">
        <w:rPr>
          <w:sz w:val="24"/>
          <w:szCs w:val="24"/>
        </w:rPr>
        <w:t>dalla porta della pensilina che collega l’edificio principale alla mensa.</w:t>
      </w:r>
    </w:p>
    <w:bookmarkEnd w:id="5"/>
    <w:p w:rsidR="00716BAB" w:rsidRPr="00833E8D" w:rsidRDefault="008437EC">
      <w:pPr>
        <w:numPr>
          <w:ilvl w:val="0"/>
          <w:numId w:val="9"/>
        </w:numPr>
        <w:spacing w:after="0"/>
        <w:rPr>
          <w:sz w:val="24"/>
          <w:szCs w:val="24"/>
        </w:rPr>
      </w:pPr>
      <w:r w:rsidRPr="00833E8D">
        <w:rPr>
          <w:sz w:val="24"/>
          <w:szCs w:val="24"/>
        </w:rPr>
        <w:t>4</w:t>
      </w:r>
      <w:r w:rsidR="001F4DC7" w:rsidRPr="00833E8D">
        <w:rPr>
          <w:sz w:val="24"/>
          <w:szCs w:val="24"/>
        </w:rPr>
        <w:t xml:space="preserve"> </w:t>
      </w:r>
      <w:r w:rsidRPr="00833E8D">
        <w:rPr>
          <w:sz w:val="24"/>
          <w:szCs w:val="24"/>
        </w:rPr>
        <w:t xml:space="preserve">B: </w:t>
      </w:r>
      <w:r w:rsidR="001F4DC7" w:rsidRPr="00833E8D">
        <w:rPr>
          <w:sz w:val="24"/>
          <w:szCs w:val="24"/>
        </w:rPr>
        <w:t>gli alunni entrano a scuola dalla portafinestra della propria aula.</w:t>
      </w:r>
    </w:p>
    <w:p w:rsidR="005B062C" w:rsidRPr="00833E8D" w:rsidRDefault="008437EC" w:rsidP="005B062C">
      <w:pPr>
        <w:numPr>
          <w:ilvl w:val="0"/>
          <w:numId w:val="9"/>
        </w:numPr>
        <w:spacing w:after="0"/>
        <w:rPr>
          <w:sz w:val="24"/>
          <w:szCs w:val="24"/>
        </w:rPr>
      </w:pPr>
      <w:r w:rsidRPr="00833E8D">
        <w:rPr>
          <w:sz w:val="24"/>
          <w:szCs w:val="24"/>
        </w:rPr>
        <w:t>5</w:t>
      </w:r>
      <w:r w:rsidR="001F4DC7" w:rsidRPr="00833E8D">
        <w:rPr>
          <w:sz w:val="24"/>
          <w:szCs w:val="24"/>
        </w:rPr>
        <w:t xml:space="preserve"> A</w:t>
      </w:r>
      <w:r w:rsidRPr="00833E8D">
        <w:rPr>
          <w:sz w:val="24"/>
          <w:szCs w:val="24"/>
        </w:rPr>
        <w:t xml:space="preserve">: </w:t>
      </w:r>
      <w:r w:rsidR="001F4DC7" w:rsidRPr="00833E8D">
        <w:rPr>
          <w:sz w:val="24"/>
          <w:szCs w:val="24"/>
        </w:rPr>
        <w:t>gli alunni entrano a scuola</w:t>
      </w:r>
      <w:r w:rsidR="005B062C" w:rsidRPr="00833E8D">
        <w:rPr>
          <w:sz w:val="24"/>
          <w:szCs w:val="24"/>
        </w:rPr>
        <w:t xml:space="preserve"> dalla porta della pensilina che collega l’edificio principale alla mensa.</w:t>
      </w:r>
    </w:p>
    <w:p w:rsidR="00716BAB" w:rsidRPr="00833E8D" w:rsidRDefault="005B062C" w:rsidP="005B062C">
      <w:pPr>
        <w:pBdr>
          <w:top w:val="nil"/>
          <w:left w:val="nil"/>
          <w:bottom w:val="nil"/>
          <w:right w:val="nil"/>
          <w:between w:val="nil"/>
        </w:pBdr>
        <w:spacing w:after="0"/>
        <w:ind w:left="720"/>
        <w:rPr>
          <w:color w:val="000000"/>
          <w:sz w:val="24"/>
          <w:szCs w:val="24"/>
        </w:rPr>
      </w:pPr>
      <w:r w:rsidRPr="00833E8D">
        <w:rPr>
          <w:sz w:val="24"/>
          <w:szCs w:val="24"/>
        </w:rPr>
        <w:t xml:space="preserve"> </w:t>
      </w:r>
      <w:r w:rsidR="001F4DC7" w:rsidRPr="00833E8D">
        <w:rPr>
          <w:color w:val="000000"/>
          <w:sz w:val="24"/>
          <w:szCs w:val="24"/>
        </w:rPr>
        <w:t xml:space="preserve"> </w:t>
      </w:r>
    </w:p>
    <w:p w:rsidR="005B062C" w:rsidRPr="00833E8D" w:rsidRDefault="005D5BD9">
      <w:pPr>
        <w:numPr>
          <w:ilvl w:val="0"/>
          <w:numId w:val="10"/>
        </w:numPr>
        <w:pBdr>
          <w:top w:val="nil"/>
          <w:left w:val="nil"/>
          <w:bottom w:val="nil"/>
          <w:right w:val="nil"/>
          <w:between w:val="nil"/>
        </w:pBdr>
        <w:spacing w:after="0"/>
        <w:rPr>
          <w:color w:val="000000"/>
          <w:sz w:val="24"/>
          <w:szCs w:val="24"/>
        </w:rPr>
      </w:pPr>
      <w:r w:rsidRPr="00833E8D">
        <w:rPr>
          <w:color w:val="000000"/>
          <w:sz w:val="24"/>
          <w:szCs w:val="24"/>
        </w:rPr>
        <w:t xml:space="preserve">Solo in caso di pioggia, all’apertura del cancello principale (Via Alpago Novello) i bambini </w:t>
      </w:r>
      <w:r w:rsidR="00C90829" w:rsidRPr="00833E8D">
        <w:rPr>
          <w:color w:val="000000"/>
          <w:sz w:val="24"/>
          <w:szCs w:val="24"/>
        </w:rPr>
        <w:t xml:space="preserve">delle classi 1A, 1B, 2A, 2B, 3A, 4B </w:t>
      </w:r>
      <w:r w:rsidRPr="00833E8D">
        <w:rPr>
          <w:color w:val="000000"/>
          <w:sz w:val="24"/>
          <w:szCs w:val="24"/>
        </w:rPr>
        <w:t>potranno entrare direttamente nelle proprie aule. Per l’uscita, sempre solo in caso di poggia, i genitori potranno attendere i propri figli davanti agli ingressi delle rispettive aule, nel rispetto delle misure di prevenzione previste (mascherina e distanziamento).</w:t>
      </w:r>
    </w:p>
    <w:p w:rsidR="007C369D" w:rsidRPr="009B610F" w:rsidRDefault="00E20A5A" w:rsidP="007C369D">
      <w:pPr>
        <w:pBdr>
          <w:top w:val="nil"/>
          <w:left w:val="nil"/>
          <w:bottom w:val="nil"/>
          <w:right w:val="nil"/>
          <w:between w:val="nil"/>
        </w:pBdr>
        <w:spacing w:after="0"/>
        <w:ind w:left="720"/>
        <w:rPr>
          <w:sz w:val="24"/>
          <w:szCs w:val="24"/>
        </w:rPr>
      </w:pPr>
      <w:r w:rsidRPr="00833E8D">
        <w:rPr>
          <w:sz w:val="24"/>
          <w:szCs w:val="24"/>
        </w:rPr>
        <w:t xml:space="preserve">In condizione analoga, gli alunni delle classi 4A e 5A all’apertura del cancello di Via </w:t>
      </w:r>
      <w:proofErr w:type="spellStart"/>
      <w:r w:rsidRPr="00833E8D">
        <w:rPr>
          <w:sz w:val="24"/>
          <w:szCs w:val="24"/>
        </w:rPr>
        <w:t>Ceccati</w:t>
      </w:r>
      <w:proofErr w:type="spellEnd"/>
      <w:r w:rsidRPr="00833E8D">
        <w:rPr>
          <w:sz w:val="24"/>
          <w:szCs w:val="24"/>
        </w:rPr>
        <w:t xml:space="preserve"> potranno disporsi in fila direttamente sotto la pensilina per poi accedere all’edificio scolastico accompagnati dall’insegnante. All’uscita i genitori potranno attenderei propri figli nel cortile in prossimità della pensilina nel rispetto delle misure di prevenzione previste</w:t>
      </w:r>
      <w:r w:rsidR="002E1DBE" w:rsidRPr="00833E8D">
        <w:rPr>
          <w:sz w:val="24"/>
          <w:szCs w:val="24"/>
        </w:rPr>
        <w:t>.</w:t>
      </w:r>
    </w:p>
    <w:p w:rsidR="00716BAB" w:rsidRDefault="008437EC">
      <w:pPr>
        <w:numPr>
          <w:ilvl w:val="0"/>
          <w:numId w:val="10"/>
        </w:numPr>
        <w:pBdr>
          <w:top w:val="nil"/>
          <w:left w:val="nil"/>
          <w:bottom w:val="nil"/>
          <w:right w:val="nil"/>
          <w:between w:val="nil"/>
        </w:pBdr>
        <w:spacing w:after="0"/>
        <w:rPr>
          <w:color w:val="000000"/>
          <w:sz w:val="24"/>
          <w:szCs w:val="24"/>
        </w:rPr>
      </w:pPr>
      <w:r>
        <w:rPr>
          <w:color w:val="000000"/>
          <w:sz w:val="24"/>
          <w:szCs w:val="24"/>
        </w:rPr>
        <w:t>Ogni classe proverà il proprio percorso più volte nei primissimi giorni di scuola. I percorsi saranno individuati per garantire il più celere accesso possibile alla classe. Anche i docenti indosseranno la mascherina fino al raggiungimento dell’aula.</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Ogni classe sarà dotata di un dispenser con igienizzante per le mani, che ogni persona (alunno o insegnante) dovrà utilizzare ogni volta che accederà all’aula. </w:t>
      </w:r>
    </w:p>
    <w:p w:rsidR="00716BAB" w:rsidRDefault="008437EC">
      <w:pPr>
        <w:numPr>
          <w:ilvl w:val="0"/>
          <w:numId w:val="3"/>
        </w:numPr>
        <w:pBdr>
          <w:top w:val="nil"/>
          <w:left w:val="nil"/>
          <w:bottom w:val="nil"/>
          <w:right w:val="nil"/>
          <w:between w:val="nil"/>
        </w:pBdr>
        <w:rPr>
          <w:b/>
          <w:color w:val="000000"/>
          <w:sz w:val="24"/>
          <w:szCs w:val="24"/>
        </w:rPr>
      </w:pPr>
      <w:r>
        <w:rPr>
          <w:color w:val="000000"/>
          <w:sz w:val="24"/>
          <w:szCs w:val="24"/>
        </w:rPr>
        <w:t xml:space="preserve">Al suono della campanella di uscita, o per la ricreazione all’aperto, le classi, sempre con </w:t>
      </w:r>
      <w:proofErr w:type="spellStart"/>
      <w:r>
        <w:rPr>
          <w:color w:val="000000"/>
          <w:sz w:val="24"/>
          <w:szCs w:val="24"/>
        </w:rPr>
        <w:t>aprifila</w:t>
      </w:r>
      <w:proofErr w:type="spellEnd"/>
      <w:r>
        <w:rPr>
          <w:color w:val="000000"/>
          <w:sz w:val="24"/>
          <w:szCs w:val="24"/>
        </w:rPr>
        <w:t xml:space="preserve"> e </w:t>
      </w:r>
      <w:proofErr w:type="spellStart"/>
      <w:r>
        <w:rPr>
          <w:color w:val="000000"/>
          <w:sz w:val="24"/>
          <w:szCs w:val="24"/>
        </w:rPr>
        <w:t>chiudifila</w:t>
      </w:r>
      <w:proofErr w:type="spellEnd"/>
      <w:r>
        <w:rPr>
          <w:color w:val="000000"/>
          <w:sz w:val="24"/>
          <w:szCs w:val="24"/>
        </w:rPr>
        <w:t xml:space="preserve">, lasceranno l’aula in fila indiana, raggiungendo l’esterno ordinatamente. Gli alunni indosseranno la mascherina. </w:t>
      </w:r>
    </w:p>
    <w:p w:rsidR="00716BAB" w:rsidRDefault="008437EC">
      <w:pPr>
        <w:ind w:left="360"/>
        <w:rPr>
          <w:b/>
          <w:sz w:val="24"/>
          <w:szCs w:val="24"/>
        </w:rPr>
      </w:pPr>
      <w:r>
        <w:rPr>
          <w:b/>
          <w:sz w:val="24"/>
          <w:szCs w:val="24"/>
        </w:rPr>
        <w:t>GESTIONE DEL LAVORO D’AULA</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In classe, una volta raggiunto il proprio banco, gli alunni potranno togliere la mascherina, che dovrà però essere utilizzata ogni qualvolta lasceranno la propria postazione. I banchi saranno posizionati in modo da garantire la distanza sociale richiesta dalla normativa e per ognuno </w:t>
      </w:r>
      <w:r w:rsidRPr="00A90775">
        <w:rPr>
          <w:sz w:val="24"/>
          <w:szCs w:val="24"/>
        </w:rPr>
        <w:t>sarà segnata a terra</w:t>
      </w:r>
      <w:r>
        <w:rPr>
          <w:color w:val="000000"/>
          <w:sz w:val="24"/>
          <w:szCs w:val="24"/>
        </w:rPr>
        <w:t xml:space="preserve"> la corretta posizione. Potranno essere spostati durante l’attività didattica, ma sempre mantenuti in modo da assicurare la distanza di 1 m tra gli </w:t>
      </w:r>
      <w:r>
        <w:rPr>
          <w:color w:val="000000"/>
          <w:sz w:val="24"/>
          <w:szCs w:val="24"/>
        </w:rPr>
        <w:lastRenderedPageBreak/>
        <w:t>alunni. In caso di attività didattiche in cui non sia possibile garantire la distanza di sicurezza i ragazzi e l’insegnante dovranno indossare la mascherina coprendo correttamente naso e bocca.</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Gli accessi ai servizi saranno regolati dall’uso del semaforo, e comunque non più di un alunno alla volta potrà accedervi.</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Nei cambi d’ora gli alunni indosseranno la mascherina per potersi spostare all’interno dell’aula.</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Le finestre saranno aperte per almeno 5 min ogni ora; è consigliabile comunque tenerle aperte per tutta la durata delle lezioni, se le condizioni climatiche lo consentono.</w:t>
      </w:r>
    </w:p>
    <w:p w:rsidR="00716BAB"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I docenti organizzeranno le proprie lezioni fruendo degli spazi esterni della scuola, ogni volta che questo sia possibile.</w:t>
      </w:r>
    </w:p>
    <w:p w:rsidR="00716BAB" w:rsidRPr="00833E8D" w:rsidRDefault="008437EC">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Nei momenti di compresenza con i docenti di sostegno o con docenti di potenziamento, è </w:t>
      </w:r>
      <w:r w:rsidRPr="00833E8D">
        <w:rPr>
          <w:color w:val="000000"/>
          <w:sz w:val="24"/>
          <w:szCs w:val="24"/>
        </w:rPr>
        <w:t>fortemente consigliato di suddividere in due gruppi gli alunni, e fruire degli spazi alternativi alle aule ricavati all’interno e all’esterno dell’edificio</w:t>
      </w:r>
      <w:r w:rsidR="003B7A08" w:rsidRPr="00833E8D">
        <w:rPr>
          <w:color w:val="000000"/>
          <w:sz w:val="24"/>
          <w:szCs w:val="24"/>
        </w:rPr>
        <w:t>.</w:t>
      </w:r>
    </w:p>
    <w:p w:rsidR="00716BAB" w:rsidRPr="00833E8D" w:rsidRDefault="008437EC">
      <w:pPr>
        <w:numPr>
          <w:ilvl w:val="0"/>
          <w:numId w:val="3"/>
        </w:numPr>
        <w:pBdr>
          <w:top w:val="nil"/>
          <w:left w:val="nil"/>
          <w:bottom w:val="nil"/>
          <w:right w:val="nil"/>
          <w:between w:val="nil"/>
        </w:pBdr>
        <w:spacing w:after="0"/>
        <w:rPr>
          <w:color w:val="000000"/>
          <w:sz w:val="24"/>
          <w:szCs w:val="24"/>
        </w:rPr>
      </w:pPr>
      <w:r w:rsidRPr="00833E8D">
        <w:rPr>
          <w:color w:val="000000"/>
          <w:sz w:val="24"/>
          <w:szCs w:val="24"/>
        </w:rPr>
        <w:t>Al suono della ricreazione</w:t>
      </w:r>
      <w:r w:rsidR="007A11C7" w:rsidRPr="00833E8D">
        <w:rPr>
          <w:color w:val="000000"/>
          <w:sz w:val="24"/>
          <w:szCs w:val="24"/>
        </w:rPr>
        <w:t>, prima del pranzo</w:t>
      </w:r>
      <w:r w:rsidRPr="00833E8D">
        <w:rPr>
          <w:color w:val="000000"/>
          <w:sz w:val="24"/>
          <w:szCs w:val="24"/>
        </w:rPr>
        <w:t xml:space="preserve"> e </w:t>
      </w:r>
      <w:r w:rsidR="007A11C7" w:rsidRPr="00833E8D">
        <w:rPr>
          <w:color w:val="000000"/>
          <w:sz w:val="24"/>
          <w:szCs w:val="24"/>
        </w:rPr>
        <w:t>a</w:t>
      </w:r>
      <w:r w:rsidRPr="00833E8D">
        <w:rPr>
          <w:color w:val="000000"/>
          <w:sz w:val="24"/>
          <w:szCs w:val="24"/>
        </w:rPr>
        <w:t>l termine delle lezioni, ogni alunno provvederà al riordino del proprio banco</w:t>
      </w:r>
      <w:r w:rsidR="007A11C7" w:rsidRPr="00833E8D">
        <w:rPr>
          <w:color w:val="000000"/>
          <w:sz w:val="24"/>
          <w:szCs w:val="24"/>
        </w:rPr>
        <w:t>.</w:t>
      </w:r>
    </w:p>
    <w:p w:rsidR="00716BAB" w:rsidRPr="00833E8D" w:rsidRDefault="00716BAB">
      <w:pPr>
        <w:pBdr>
          <w:top w:val="nil"/>
          <w:left w:val="nil"/>
          <w:bottom w:val="nil"/>
          <w:right w:val="nil"/>
          <w:between w:val="nil"/>
        </w:pBdr>
        <w:spacing w:after="0"/>
        <w:ind w:left="720"/>
        <w:rPr>
          <w:color w:val="000000"/>
          <w:sz w:val="24"/>
          <w:szCs w:val="24"/>
        </w:rPr>
      </w:pPr>
    </w:p>
    <w:p w:rsidR="00716BAB" w:rsidRPr="00833E8D" w:rsidRDefault="008437EC">
      <w:pPr>
        <w:pBdr>
          <w:top w:val="nil"/>
          <w:left w:val="nil"/>
          <w:bottom w:val="nil"/>
          <w:right w:val="nil"/>
          <w:between w:val="nil"/>
        </w:pBdr>
        <w:spacing w:after="0"/>
        <w:ind w:left="720"/>
        <w:rPr>
          <w:b/>
          <w:color w:val="000000"/>
          <w:sz w:val="24"/>
          <w:szCs w:val="24"/>
        </w:rPr>
      </w:pPr>
      <w:r w:rsidRPr="00833E8D">
        <w:rPr>
          <w:b/>
          <w:color w:val="000000"/>
          <w:sz w:val="24"/>
          <w:szCs w:val="24"/>
        </w:rPr>
        <w:t>USO DELLE AULE SPECIALI</w:t>
      </w:r>
    </w:p>
    <w:p w:rsidR="00716BAB" w:rsidRPr="00833E8D" w:rsidRDefault="008437EC">
      <w:pPr>
        <w:numPr>
          <w:ilvl w:val="0"/>
          <w:numId w:val="7"/>
        </w:numPr>
        <w:pBdr>
          <w:top w:val="nil"/>
          <w:left w:val="nil"/>
          <w:bottom w:val="nil"/>
          <w:right w:val="nil"/>
          <w:between w:val="nil"/>
        </w:pBdr>
        <w:spacing w:after="0"/>
        <w:rPr>
          <w:color w:val="000000"/>
          <w:sz w:val="24"/>
          <w:szCs w:val="24"/>
        </w:rPr>
      </w:pPr>
      <w:r w:rsidRPr="00833E8D">
        <w:rPr>
          <w:color w:val="000000"/>
          <w:sz w:val="24"/>
          <w:szCs w:val="24"/>
        </w:rPr>
        <w:t>Le stesse regole di gestione della classe valgono anche per le aule speciali e i laboratori</w:t>
      </w:r>
    </w:p>
    <w:p w:rsidR="00716BAB" w:rsidRPr="00833E8D" w:rsidRDefault="008437EC">
      <w:pPr>
        <w:numPr>
          <w:ilvl w:val="0"/>
          <w:numId w:val="7"/>
        </w:numPr>
        <w:pBdr>
          <w:top w:val="nil"/>
          <w:left w:val="nil"/>
          <w:bottom w:val="nil"/>
          <w:right w:val="nil"/>
          <w:between w:val="nil"/>
        </w:pBdr>
        <w:spacing w:after="0"/>
        <w:rPr>
          <w:color w:val="000000"/>
          <w:sz w:val="24"/>
          <w:szCs w:val="24"/>
        </w:rPr>
      </w:pPr>
      <w:r w:rsidRPr="00833E8D">
        <w:rPr>
          <w:color w:val="000000"/>
          <w:sz w:val="24"/>
          <w:szCs w:val="24"/>
        </w:rPr>
        <w:t xml:space="preserve">Gli spostamenti dentro la scuola saranno effettuati in fila indiana, con </w:t>
      </w:r>
      <w:proofErr w:type="spellStart"/>
      <w:r w:rsidRPr="00833E8D">
        <w:rPr>
          <w:color w:val="000000"/>
          <w:sz w:val="24"/>
          <w:szCs w:val="24"/>
        </w:rPr>
        <w:t>aprifila</w:t>
      </w:r>
      <w:proofErr w:type="spellEnd"/>
      <w:r w:rsidRPr="00833E8D">
        <w:rPr>
          <w:color w:val="000000"/>
          <w:sz w:val="24"/>
          <w:szCs w:val="24"/>
        </w:rPr>
        <w:t xml:space="preserve"> e </w:t>
      </w:r>
      <w:proofErr w:type="spellStart"/>
      <w:r w:rsidRPr="00833E8D">
        <w:rPr>
          <w:color w:val="000000"/>
          <w:sz w:val="24"/>
          <w:szCs w:val="24"/>
        </w:rPr>
        <w:t>chiudifila</w:t>
      </w:r>
      <w:proofErr w:type="spellEnd"/>
      <w:r w:rsidRPr="00833E8D">
        <w:rPr>
          <w:color w:val="000000"/>
          <w:sz w:val="24"/>
          <w:szCs w:val="24"/>
        </w:rPr>
        <w:t xml:space="preserve"> come già descritto, e con l’uso della mascherina.</w:t>
      </w:r>
    </w:p>
    <w:p w:rsidR="00716BAB" w:rsidRPr="00833E8D" w:rsidRDefault="008437EC">
      <w:pPr>
        <w:numPr>
          <w:ilvl w:val="0"/>
          <w:numId w:val="7"/>
        </w:numPr>
        <w:pBdr>
          <w:top w:val="nil"/>
          <w:left w:val="nil"/>
          <w:bottom w:val="nil"/>
          <w:right w:val="nil"/>
          <w:between w:val="nil"/>
        </w:pBdr>
        <w:spacing w:after="0"/>
        <w:rPr>
          <w:color w:val="000000"/>
          <w:sz w:val="24"/>
          <w:szCs w:val="24"/>
        </w:rPr>
      </w:pPr>
      <w:r w:rsidRPr="00833E8D">
        <w:rPr>
          <w:color w:val="000000"/>
          <w:sz w:val="24"/>
          <w:szCs w:val="24"/>
        </w:rPr>
        <w:t>Ogni volta che una classe lascerà la propria aula o l’aula speciale, essa dovrà essere igienizzata dai collaboratori scolastici presenti al piano</w:t>
      </w:r>
      <w:r w:rsidR="007A11C7" w:rsidRPr="00833E8D">
        <w:rPr>
          <w:color w:val="000000"/>
          <w:sz w:val="24"/>
          <w:szCs w:val="24"/>
        </w:rPr>
        <w:t>.</w:t>
      </w:r>
      <w:r w:rsidRPr="00833E8D">
        <w:rPr>
          <w:color w:val="000000"/>
          <w:sz w:val="24"/>
          <w:szCs w:val="24"/>
        </w:rPr>
        <w:t xml:space="preserve"> </w:t>
      </w:r>
    </w:p>
    <w:p w:rsidR="00716BAB" w:rsidRDefault="008437EC">
      <w:pPr>
        <w:numPr>
          <w:ilvl w:val="0"/>
          <w:numId w:val="7"/>
        </w:numPr>
        <w:pBdr>
          <w:top w:val="nil"/>
          <w:left w:val="nil"/>
          <w:bottom w:val="nil"/>
          <w:right w:val="nil"/>
          <w:between w:val="nil"/>
        </w:pBdr>
        <w:rPr>
          <w:color w:val="000000"/>
          <w:sz w:val="24"/>
          <w:szCs w:val="24"/>
        </w:rPr>
      </w:pPr>
      <w:r>
        <w:rPr>
          <w:color w:val="000000"/>
          <w:sz w:val="24"/>
          <w:szCs w:val="24"/>
        </w:rPr>
        <w:t>Nell’aula di informatica dovranno essere igienizzati anche i monitor e le tastiere dei PC.</w:t>
      </w:r>
    </w:p>
    <w:p w:rsidR="00716BAB" w:rsidRDefault="008437EC">
      <w:pPr>
        <w:ind w:left="360"/>
        <w:rPr>
          <w:b/>
          <w:sz w:val="24"/>
          <w:szCs w:val="24"/>
        </w:rPr>
      </w:pPr>
      <w:r>
        <w:rPr>
          <w:b/>
          <w:sz w:val="24"/>
          <w:szCs w:val="24"/>
        </w:rPr>
        <w:t xml:space="preserve">       USO DELLA PALESTRA</w:t>
      </w:r>
    </w:p>
    <w:p w:rsidR="00716BAB" w:rsidRDefault="008437EC">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L’orario sarà organizzato in modo da evitare la presenza contemporanea di due classi in palestra. </w:t>
      </w:r>
    </w:p>
    <w:p w:rsidR="00716BAB" w:rsidRDefault="008437EC">
      <w:pPr>
        <w:numPr>
          <w:ilvl w:val="0"/>
          <w:numId w:val="11"/>
        </w:numPr>
        <w:pBdr>
          <w:top w:val="nil"/>
          <w:left w:val="nil"/>
          <w:bottom w:val="nil"/>
          <w:right w:val="nil"/>
          <w:between w:val="nil"/>
        </w:pBdr>
        <w:spacing w:after="0"/>
        <w:rPr>
          <w:color w:val="000000"/>
          <w:sz w:val="24"/>
          <w:szCs w:val="24"/>
        </w:rPr>
      </w:pPr>
      <w:r>
        <w:rPr>
          <w:color w:val="000000"/>
          <w:sz w:val="24"/>
          <w:szCs w:val="24"/>
        </w:rPr>
        <w:t>Tutte le volte che sarà possibile i docenti organizzeranno l’attività di scienze motorie all’aperto.</w:t>
      </w:r>
    </w:p>
    <w:p w:rsidR="00716BAB" w:rsidRPr="00833E8D" w:rsidRDefault="008437EC">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Ogni volta che </w:t>
      </w:r>
      <w:r w:rsidRPr="00833E8D">
        <w:rPr>
          <w:color w:val="000000"/>
          <w:sz w:val="24"/>
          <w:szCs w:val="24"/>
        </w:rPr>
        <w:t xml:space="preserve">una classe avrà terminato </w:t>
      </w:r>
      <w:r w:rsidR="007A11C7" w:rsidRPr="00833E8D">
        <w:rPr>
          <w:color w:val="000000"/>
          <w:sz w:val="24"/>
          <w:szCs w:val="24"/>
        </w:rPr>
        <w:t xml:space="preserve">l’attività, </w:t>
      </w:r>
      <w:r w:rsidRPr="00833E8D">
        <w:rPr>
          <w:color w:val="000000"/>
          <w:sz w:val="24"/>
          <w:szCs w:val="24"/>
        </w:rPr>
        <w:t>i materiali utilizzati</w:t>
      </w:r>
      <w:r w:rsidR="007A11C7" w:rsidRPr="00833E8D">
        <w:rPr>
          <w:color w:val="000000"/>
          <w:sz w:val="24"/>
          <w:szCs w:val="24"/>
        </w:rPr>
        <w:t xml:space="preserve"> verranno igienizzati</w:t>
      </w:r>
      <w:r w:rsidRPr="00833E8D">
        <w:rPr>
          <w:color w:val="000000"/>
          <w:sz w:val="24"/>
          <w:szCs w:val="24"/>
        </w:rPr>
        <w:t xml:space="preserve"> e i collaboratori scolastici provvederanno ad igienizzare il pavimento, gli spogliatoi e i bagni.</w:t>
      </w:r>
    </w:p>
    <w:p w:rsidR="00716BAB" w:rsidRDefault="008437EC">
      <w:pPr>
        <w:numPr>
          <w:ilvl w:val="0"/>
          <w:numId w:val="11"/>
        </w:numPr>
        <w:pBdr>
          <w:top w:val="nil"/>
          <w:left w:val="nil"/>
          <w:bottom w:val="nil"/>
          <w:right w:val="nil"/>
          <w:between w:val="nil"/>
        </w:pBdr>
        <w:spacing w:after="0"/>
        <w:rPr>
          <w:color w:val="000000"/>
          <w:sz w:val="24"/>
          <w:szCs w:val="24"/>
        </w:rPr>
      </w:pPr>
      <w:r w:rsidRPr="00833E8D">
        <w:rPr>
          <w:color w:val="000000"/>
          <w:sz w:val="24"/>
          <w:szCs w:val="24"/>
        </w:rPr>
        <w:t>L’attività può essere svolta senza mascherine, ma</w:t>
      </w:r>
      <w:r>
        <w:rPr>
          <w:color w:val="000000"/>
          <w:sz w:val="24"/>
          <w:szCs w:val="24"/>
        </w:rPr>
        <w:t xml:space="preserve"> mantenendo la distanza di 2 m tra gli alunni e tra gli alunni e il docente.</w:t>
      </w:r>
    </w:p>
    <w:p w:rsidR="00716BAB" w:rsidRDefault="00716BAB">
      <w:pPr>
        <w:pBdr>
          <w:top w:val="nil"/>
          <w:left w:val="nil"/>
          <w:bottom w:val="nil"/>
          <w:right w:val="nil"/>
          <w:between w:val="nil"/>
        </w:pBdr>
        <w:spacing w:after="0"/>
        <w:ind w:left="720"/>
        <w:rPr>
          <w:color w:val="000000"/>
          <w:sz w:val="24"/>
          <w:szCs w:val="24"/>
        </w:rPr>
      </w:pPr>
    </w:p>
    <w:p w:rsidR="00716BAB" w:rsidRDefault="008437EC">
      <w:pPr>
        <w:pBdr>
          <w:top w:val="nil"/>
          <w:left w:val="nil"/>
          <w:bottom w:val="nil"/>
          <w:right w:val="nil"/>
          <w:between w:val="nil"/>
        </w:pBdr>
        <w:spacing w:after="0"/>
        <w:ind w:left="720"/>
        <w:rPr>
          <w:b/>
          <w:color w:val="000000"/>
          <w:sz w:val="24"/>
          <w:szCs w:val="24"/>
        </w:rPr>
      </w:pPr>
      <w:r>
        <w:rPr>
          <w:b/>
          <w:color w:val="000000"/>
          <w:sz w:val="24"/>
          <w:szCs w:val="24"/>
        </w:rPr>
        <w:t>IGIENIZZAZIONE DELLE MANI E USO DEI SERVIZI IGIENICI</w:t>
      </w:r>
    </w:p>
    <w:p w:rsidR="00716BAB" w:rsidRDefault="008437EC">
      <w:pPr>
        <w:numPr>
          <w:ilvl w:val="0"/>
          <w:numId w:val="12"/>
        </w:numPr>
        <w:pBdr>
          <w:top w:val="nil"/>
          <w:left w:val="nil"/>
          <w:bottom w:val="nil"/>
          <w:right w:val="nil"/>
          <w:between w:val="nil"/>
        </w:pBdr>
        <w:spacing w:after="0"/>
        <w:rPr>
          <w:color w:val="000000"/>
          <w:sz w:val="24"/>
          <w:szCs w:val="24"/>
        </w:rPr>
      </w:pPr>
      <w:r>
        <w:rPr>
          <w:color w:val="000000"/>
          <w:sz w:val="24"/>
          <w:szCs w:val="24"/>
        </w:rPr>
        <w:lastRenderedPageBreak/>
        <w:t>In ogni aula e in tutti i locali della scuola (atri, palestra, aule speciali, ecc.) sarà presente un dispenser con igienizzante per le mani, che ogni persona che accede al locale dovrà utilizzare</w:t>
      </w:r>
    </w:p>
    <w:p w:rsidR="00716BAB" w:rsidRDefault="008437EC">
      <w:pPr>
        <w:numPr>
          <w:ilvl w:val="0"/>
          <w:numId w:val="12"/>
        </w:numPr>
        <w:pBdr>
          <w:top w:val="nil"/>
          <w:left w:val="nil"/>
          <w:bottom w:val="nil"/>
          <w:right w:val="nil"/>
          <w:between w:val="nil"/>
        </w:pBdr>
        <w:spacing w:after="0"/>
        <w:rPr>
          <w:color w:val="000000"/>
          <w:sz w:val="24"/>
          <w:szCs w:val="24"/>
        </w:rPr>
      </w:pPr>
      <w:r>
        <w:rPr>
          <w:color w:val="000000"/>
          <w:sz w:val="24"/>
          <w:szCs w:val="24"/>
        </w:rPr>
        <w:t>Nei bagni sarà sempre presente un dispenser con sapone liquido, che dovrà essere utilizzato ad ogni accesso.</w:t>
      </w:r>
    </w:p>
    <w:p w:rsidR="00716BAB" w:rsidRDefault="008437EC">
      <w:pPr>
        <w:numPr>
          <w:ilvl w:val="0"/>
          <w:numId w:val="12"/>
        </w:numPr>
        <w:pBdr>
          <w:top w:val="nil"/>
          <w:left w:val="nil"/>
          <w:bottom w:val="nil"/>
          <w:right w:val="nil"/>
          <w:between w:val="nil"/>
        </w:pBdr>
        <w:spacing w:after="0"/>
        <w:rPr>
          <w:color w:val="000000"/>
          <w:sz w:val="24"/>
          <w:szCs w:val="24"/>
        </w:rPr>
      </w:pPr>
      <w:r>
        <w:rPr>
          <w:color w:val="000000"/>
          <w:sz w:val="24"/>
          <w:szCs w:val="24"/>
        </w:rPr>
        <w:t>I collaboratori scolastici presenti al piano regoleranno l’accesso ai servizi in modo che vi sia una sola persona presente alla volta.</w:t>
      </w:r>
    </w:p>
    <w:p w:rsidR="00716BAB" w:rsidRDefault="008437EC">
      <w:pPr>
        <w:numPr>
          <w:ilvl w:val="0"/>
          <w:numId w:val="12"/>
        </w:numPr>
        <w:pBdr>
          <w:top w:val="nil"/>
          <w:left w:val="nil"/>
          <w:bottom w:val="nil"/>
          <w:right w:val="nil"/>
          <w:between w:val="nil"/>
        </w:pBdr>
        <w:spacing w:after="0"/>
        <w:rPr>
          <w:color w:val="000000"/>
          <w:sz w:val="24"/>
          <w:szCs w:val="24"/>
        </w:rPr>
      </w:pPr>
      <w:r>
        <w:rPr>
          <w:color w:val="000000"/>
          <w:sz w:val="24"/>
          <w:szCs w:val="24"/>
        </w:rPr>
        <w:t>Ogni volta che un alunno accederà ai servizi un collaboratore scolastico provvederà alla sua igienizzazione</w:t>
      </w:r>
    </w:p>
    <w:p w:rsidR="00716BAB" w:rsidRDefault="008437EC">
      <w:pPr>
        <w:numPr>
          <w:ilvl w:val="0"/>
          <w:numId w:val="12"/>
        </w:numPr>
        <w:pBdr>
          <w:top w:val="nil"/>
          <w:left w:val="nil"/>
          <w:bottom w:val="nil"/>
          <w:right w:val="nil"/>
          <w:between w:val="nil"/>
        </w:pBdr>
        <w:rPr>
          <w:color w:val="000000"/>
          <w:sz w:val="24"/>
          <w:szCs w:val="24"/>
        </w:rPr>
      </w:pPr>
      <w:r>
        <w:rPr>
          <w:color w:val="000000"/>
          <w:sz w:val="24"/>
          <w:szCs w:val="24"/>
        </w:rPr>
        <w:t>Le finestre dei bagni dovranno essere tenute sempre aperte.</w:t>
      </w:r>
    </w:p>
    <w:p w:rsidR="00716BAB" w:rsidRDefault="008437EC">
      <w:pPr>
        <w:ind w:left="360"/>
        <w:rPr>
          <w:b/>
          <w:sz w:val="24"/>
          <w:szCs w:val="24"/>
        </w:rPr>
      </w:pPr>
      <w:r>
        <w:rPr>
          <w:b/>
          <w:sz w:val="24"/>
          <w:szCs w:val="24"/>
        </w:rPr>
        <w:t>SVOLGIMENTO DELLA RICREAZIONE</w:t>
      </w:r>
    </w:p>
    <w:p w:rsidR="00716BAB" w:rsidRDefault="008437EC">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La ricreazione sarà svolta all’esterno tutte le volte che la situazione climatica lo consentirà. </w:t>
      </w:r>
    </w:p>
    <w:p w:rsidR="00716BAB" w:rsidRDefault="008437EC">
      <w:pPr>
        <w:numPr>
          <w:ilvl w:val="0"/>
          <w:numId w:val="1"/>
        </w:numPr>
        <w:pBdr>
          <w:top w:val="nil"/>
          <w:left w:val="nil"/>
          <w:bottom w:val="nil"/>
          <w:right w:val="nil"/>
          <w:between w:val="nil"/>
        </w:pBdr>
        <w:spacing w:after="0"/>
        <w:rPr>
          <w:color w:val="000000"/>
          <w:sz w:val="24"/>
          <w:szCs w:val="24"/>
        </w:rPr>
      </w:pPr>
      <w:r>
        <w:rPr>
          <w:color w:val="000000"/>
          <w:sz w:val="24"/>
          <w:szCs w:val="24"/>
        </w:rPr>
        <w:t>Ogni classe dovrà permanere nell’area che le verrà assegnata</w:t>
      </w:r>
    </w:p>
    <w:p w:rsidR="00716BAB" w:rsidRDefault="008437EC">
      <w:pPr>
        <w:numPr>
          <w:ilvl w:val="0"/>
          <w:numId w:val="1"/>
        </w:numPr>
        <w:pBdr>
          <w:top w:val="nil"/>
          <w:left w:val="nil"/>
          <w:bottom w:val="nil"/>
          <w:right w:val="nil"/>
          <w:between w:val="nil"/>
        </w:pBdr>
        <w:spacing w:after="0"/>
        <w:rPr>
          <w:color w:val="000000"/>
          <w:sz w:val="24"/>
          <w:szCs w:val="24"/>
        </w:rPr>
      </w:pPr>
      <w:r>
        <w:rPr>
          <w:color w:val="000000"/>
          <w:sz w:val="24"/>
          <w:szCs w:val="24"/>
        </w:rPr>
        <w:t>La sorveglianza da parte dei docenti avverrà dalle postazioni già utilizzate gli anni scorsi</w:t>
      </w:r>
    </w:p>
    <w:p w:rsidR="00716BAB" w:rsidRDefault="008437EC">
      <w:pPr>
        <w:numPr>
          <w:ilvl w:val="0"/>
          <w:numId w:val="1"/>
        </w:numPr>
        <w:pBdr>
          <w:top w:val="nil"/>
          <w:left w:val="nil"/>
          <w:bottom w:val="nil"/>
          <w:right w:val="nil"/>
          <w:between w:val="nil"/>
        </w:pBdr>
        <w:spacing w:after="0"/>
        <w:rPr>
          <w:color w:val="000000"/>
          <w:sz w:val="24"/>
          <w:szCs w:val="24"/>
        </w:rPr>
      </w:pPr>
      <w:r>
        <w:rPr>
          <w:color w:val="000000"/>
          <w:sz w:val="24"/>
          <w:szCs w:val="24"/>
        </w:rPr>
        <w:t>In caso di maltempo ogni classe svolgerà la ricreazione nella propria aula, sorvegliata dal docente dell’ora antecedente alla ricreazione.</w:t>
      </w:r>
    </w:p>
    <w:p w:rsidR="00716BAB" w:rsidRDefault="008437EC">
      <w:pPr>
        <w:numPr>
          <w:ilvl w:val="0"/>
          <w:numId w:val="1"/>
        </w:numPr>
        <w:pBdr>
          <w:top w:val="nil"/>
          <w:left w:val="nil"/>
          <w:bottom w:val="nil"/>
          <w:right w:val="nil"/>
          <w:between w:val="nil"/>
        </w:pBdr>
        <w:spacing w:after="0"/>
        <w:rPr>
          <w:color w:val="000000"/>
          <w:sz w:val="24"/>
          <w:szCs w:val="24"/>
        </w:rPr>
      </w:pPr>
      <w:r>
        <w:rPr>
          <w:color w:val="000000"/>
          <w:sz w:val="24"/>
          <w:szCs w:val="24"/>
        </w:rPr>
        <w:t>Durante la ricreazione tutti (docenti e alunni) dovranno indossare la mascherina, che potrà essere tolta solo per consumare la merenda.</w:t>
      </w:r>
    </w:p>
    <w:p w:rsidR="00716BAB" w:rsidRDefault="008437EC">
      <w:pPr>
        <w:numPr>
          <w:ilvl w:val="0"/>
          <w:numId w:val="1"/>
        </w:numPr>
        <w:pBdr>
          <w:top w:val="nil"/>
          <w:left w:val="nil"/>
          <w:bottom w:val="nil"/>
          <w:right w:val="nil"/>
          <w:between w:val="nil"/>
        </w:pBdr>
        <w:rPr>
          <w:color w:val="000000"/>
          <w:sz w:val="24"/>
          <w:szCs w:val="24"/>
        </w:rPr>
      </w:pPr>
      <w:r>
        <w:rPr>
          <w:color w:val="000000"/>
          <w:sz w:val="24"/>
          <w:szCs w:val="24"/>
        </w:rPr>
        <w:t>Il rientro in classe avverrà secondo le indicazioni già fornite per l’accesso a scuola.</w:t>
      </w:r>
    </w:p>
    <w:p w:rsidR="00716BAB" w:rsidRDefault="008437EC">
      <w:pPr>
        <w:rPr>
          <w:b/>
          <w:sz w:val="24"/>
          <w:szCs w:val="24"/>
        </w:rPr>
      </w:pPr>
      <w:r>
        <w:rPr>
          <w:b/>
          <w:sz w:val="24"/>
          <w:szCs w:val="24"/>
        </w:rPr>
        <w:t>FRUIZIONE DELLA MENSA</w:t>
      </w:r>
    </w:p>
    <w:p w:rsidR="00716BAB" w:rsidRDefault="008437EC">
      <w:pPr>
        <w:numPr>
          <w:ilvl w:val="0"/>
          <w:numId w:val="4"/>
        </w:numPr>
        <w:pBdr>
          <w:top w:val="nil"/>
          <w:left w:val="nil"/>
          <w:bottom w:val="nil"/>
          <w:right w:val="nil"/>
          <w:between w:val="nil"/>
        </w:pBdr>
        <w:spacing w:after="0"/>
        <w:rPr>
          <w:b/>
          <w:color w:val="000000"/>
          <w:sz w:val="24"/>
          <w:szCs w:val="24"/>
        </w:rPr>
      </w:pPr>
      <w:r>
        <w:rPr>
          <w:color w:val="000000"/>
          <w:sz w:val="24"/>
          <w:szCs w:val="24"/>
        </w:rPr>
        <w:t>Per poter garantire il distanziamento sociale, il pasto viene consumato nell’aula assegnata alla classe</w:t>
      </w:r>
      <w:r w:rsidR="003B7A08">
        <w:rPr>
          <w:color w:val="000000"/>
          <w:sz w:val="24"/>
          <w:szCs w:val="24"/>
        </w:rPr>
        <w:t>.</w:t>
      </w:r>
    </w:p>
    <w:p w:rsidR="00716BAB" w:rsidRDefault="008437EC">
      <w:pPr>
        <w:numPr>
          <w:ilvl w:val="0"/>
          <w:numId w:val="4"/>
        </w:numPr>
        <w:pBdr>
          <w:top w:val="nil"/>
          <w:left w:val="nil"/>
          <w:bottom w:val="nil"/>
          <w:right w:val="nil"/>
          <w:between w:val="nil"/>
        </w:pBdr>
        <w:spacing w:after="0"/>
        <w:rPr>
          <w:b/>
          <w:color w:val="000000"/>
          <w:sz w:val="24"/>
          <w:szCs w:val="24"/>
        </w:rPr>
      </w:pPr>
      <w:r>
        <w:rPr>
          <w:color w:val="000000"/>
          <w:sz w:val="24"/>
          <w:szCs w:val="24"/>
        </w:rPr>
        <w:t>Il docente assegnato alla mensa (uno per ogni classe) sorveglierà gli alunni e consumerà il pasto con loro, senza che vengano spostati i banchi</w:t>
      </w:r>
      <w:r w:rsidR="00FC55C4">
        <w:rPr>
          <w:color w:val="000000"/>
          <w:sz w:val="24"/>
          <w:szCs w:val="24"/>
        </w:rPr>
        <w:t>.</w:t>
      </w:r>
    </w:p>
    <w:p w:rsidR="00716BAB" w:rsidRPr="00833E8D" w:rsidRDefault="008437EC">
      <w:pPr>
        <w:numPr>
          <w:ilvl w:val="0"/>
          <w:numId w:val="4"/>
        </w:numPr>
        <w:pBdr>
          <w:top w:val="nil"/>
          <w:left w:val="nil"/>
          <w:bottom w:val="nil"/>
          <w:right w:val="nil"/>
          <w:between w:val="nil"/>
        </w:pBdr>
        <w:spacing w:after="0"/>
        <w:rPr>
          <w:b/>
          <w:color w:val="000000"/>
          <w:sz w:val="24"/>
          <w:szCs w:val="24"/>
        </w:rPr>
      </w:pPr>
      <w:r w:rsidRPr="00833E8D">
        <w:rPr>
          <w:color w:val="000000"/>
          <w:sz w:val="24"/>
          <w:szCs w:val="24"/>
        </w:rPr>
        <w:t xml:space="preserve">Prima del pasto ogni alunno riordinerà il proprio banco e sarà poi compito </w:t>
      </w:r>
      <w:r w:rsidRPr="00833E8D">
        <w:rPr>
          <w:sz w:val="24"/>
          <w:szCs w:val="24"/>
        </w:rPr>
        <w:t>degli addetti alla mensa</w:t>
      </w:r>
      <w:r w:rsidRPr="00833E8D">
        <w:rPr>
          <w:color w:val="000000"/>
          <w:sz w:val="24"/>
          <w:szCs w:val="24"/>
        </w:rPr>
        <w:t xml:space="preserve"> igienizzarne la superficie prima di appoggiare il vassoio del pasto. </w:t>
      </w:r>
    </w:p>
    <w:p w:rsidR="00716BAB" w:rsidRPr="00833E8D" w:rsidRDefault="008437EC">
      <w:pPr>
        <w:numPr>
          <w:ilvl w:val="0"/>
          <w:numId w:val="4"/>
        </w:numPr>
        <w:pBdr>
          <w:top w:val="nil"/>
          <w:left w:val="nil"/>
          <w:bottom w:val="nil"/>
          <w:right w:val="nil"/>
          <w:between w:val="nil"/>
        </w:pBdr>
        <w:spacing w:after="0"/>
        <w:rPr>
          <w:b/>
          <w:color w:val="000000"/>
          <w:sz w:val="24"/>
          <w:szCs w:val="24"/>
        </w:rPr>
      </w:pPr>
      <w:r w:rsidRPr="00833E8D">
        <w:rPr>
          <w:color w:val="000000"/>
          <w:sz w:val="24"/>
          <w:szCs w:val="24"/>
        </w:rPr>
        <w:t>La ditta fornitrice dei pasti provvederà a servire ad ogni alunno il proprio vassoio, e poi a ritiralo al termine del pasto, nonché a ripulire tutte le superfici, compreso il pavimento, alla fine del pasto.</w:t>
      </w:r>
    </w:p>
    <w:p w:rsidR="00716BAB" w:rsidRDefault="008437EC">
      <w:pPr>
        <w:numPr>
          <w:ilvl w:val="0"/>
          <w:numId w:val="4"/>
        </w:numPr>
        <w:pBdr>
          <w:top w:val="nil"/>
          <w:left w:val="nil"/>
          <w:bottom w:val="nil"/>
          <w:right w:val="nil"/>
          <w:between w:val="nil"/>
        </w:pBdr>
        <w:spacing w:after="0"/>
        <w:rPr>
          <w:b/>
          <w:color w:val="000000"/>
          <w:sz w:val="24"/>
          <w:szCs w:val="24"/>
        </w:rPr>
      </w:pPr>
      <w:r>
        <w:rPr>
          <w:color w:val="000000"/>
          <w:sz w:val="24"/>
          <w:szCs w:val="24"/>
        </w:rPr>
        <w:t>Terminato il pasto, ogni classe, accompagnata dal docente di riferimento, uscirà in cortile negli spazi assegnati per terminare la pausa pranzo, mentre i collaboratori scolastici e gli addetti alla mensa provvederanno alla pulizia delle aule</w:t>
      </w:r>
      <w:r w:rsidR="007B3D89">
        <w:rPr>
          <w:color w:val="000000"/>
          <w:sz w:val="24"/>
          <w:szCs w:val="24"/>
        </w:rPr>
        <w:t>.</w:t>
      </w:r>
    </w:p>
    <w:p w:rsidR="00716BAB" w:rsidRDefault="008437EC">
      <w:pPr>
        <w:numPr>
          <w:ilvl w:val="0"/>
          <w:numId w:val="4"/>
        </w:numPr>
        <w:pBdr>
          <w:top w:val="nil"/>
          <w:left w:val="nil"/>
          <w:bottom w:val="nil"/>
          <w:right w:val="nil"/>
          <w:between w:val="nil"/>
        </w:pBdr>
        <w:rPr>
          <w:b/>
          <w:color w:val="000000"/>
          <w:sz w:val="24"/>
          <w:szCs w:val="24"/>
        </w:rPr>
      </w:pPr>
      <w:r>
        <w:rPr>
          <w:color w:val="000000"/>
          <w:sz w:val="24"/>
          <w:szCs w:val="24"/>
        </w:rPr>
        <w:t>In caso di maltempo la pausa post pranzo sarà svolta nei corridoi di fronte alle aule</w:t>
      </w:r>
      <w:r w:rsidR="003B7A08">
        <w:rPr>
          <w:color w:val="000000"/>
          <w:sz w:val="24"/>
          <w:szCs w:val="24"/>
        </w:rPr>
        <w:t xml:space="preserve"> e nell’atrio, </w:t>
      </w:r>
      <w:r>
        <w:rPr>
          <w:color w:val="000000"/>
          <w:sz w:val="24"/>
          <w:szCs w:val="24"/>
        </w:rPr>
        <w:t>evitando commistione tra gli alunni di classi diverse</w:t>
      </w:r>
    </w:p>
    <w:p w:rsidR="00716BAB" w:rsidRDefault="008437EC">
      <w:pPr>
        <w:rPr>
          <w:b/>
          <w:sz w:val="24"/>
          <w:szCs w:val="24"/>
        </w:rPr>
      </w:pPr>
      <w:r>
        <w:rPr>
          <w:b/>
          <w:sz w:val="24"/>
          <w:szCs w:val="24"/>
        </w:rPr>
        <w:lastRenderedPageBreak/>
        <w:t>GESTIONE DEI MATERIALI NELLE CLASSI SENZA ZAINO</w:t>
      </w:r>
    </w:p>
    <w:p w:rsidR="00716BAB" w:rsidRDefault="008437EC">
      <w:pPr>
        <w:numPr>
          <w:ilvl w:val="0"/>
          <w:numId w:val="8"/>
        </w:numPr>
        <w:pBdr>
          <w:top w:val="nil"/>
          <w:left w:val="nil"/>
          <w:bottom w:val="nil"/>
          <w:right w:val="nil"/>
          <w:between w:val="nil"/>
        </w:pBdr>
        <w:spacing w:after="0"/>
        <w:rPr>
          <w:color w:val="000000"/>
          <w:sz w:val="24"/>
          <w:szCs w:val="24"/>
        </w:rPr>
      </w:pPr>
      <w:r>
        <w:rPr>
          <w:color w:val="000000"/>
          <w:sz w:val="24"/>
          <w:szCs w:val="24"/>
        </w:rPr>
        <w:t>Ad ogni alunno verrà fornito dalla scuola un kit personale di materiale di cancelleria, che ogni alunno dovrà gestire autonomamente</w:t>
      </w:r>
    </w:p>
    <w:p w:rsidR="00716BAB" w:rsidRDefault="008437EC">
      <w:pPr>
        <w:numPr>
          <w:ilvl w:val="0"/>
          <w:numId w:val="8"/>
        </w:numPr>
        <w:pBdr>
          <w:top w:val="nil"/>
          <w:left w:val="nil"/>
          <w:bottom w:val="nil"/>
          <w:right w:val="nil"/>
          <w:between w:val="nil"/>
        </w:pBdr>
        <w:rPr>
          <w:color w:val="000000"/>
          <w:sz w:val="24"/>
          <w:szCs w:val="24"/>
        </w:rPr>
      </w:pPr>
      <w:r>
        <w:rPr>
          <w:color w:val="000000"/>
          <w:sz w:val="24"/>
          <w:szCs w:val="24"/>
        </w:rPr>
        <w:t xml:space="preserve">I materiali comuni solitamente tenuti negli armadi (fogli, cartelline, ecc.) potranno essere maneggiati dal solo alunno che avrà l’incarico di farlo, munito di guanti monouso (o previa disinfezione delle mani) e con la supervisione del docente </w:t>
      </w:r>
    </w:p>
    <w:p w:rsidR="00716BAB" w:rsidRDefault="008437EC">
      <w:pPr>
        <w:rPr>
          <w:b/>
          <w:sz w:val="24"/>
          <w:szCs w:val="24"/>
        </w:rPr>
      </w:pPr>
      <w:r>
        <w:rPr>
          <w:b/>
          <w:sz w:val="24"/>
          <w:szCs w:val="24"/>
        </w:rPr>
        <w:t xml:space="preserve">COMPITI DEL REFERENTE PER LA SICUREZZA </w:t>
      </w:r>
    </w:p>
    <w:p w:rsidR="00716BAB" w:rsidRDefault="008437EC">
      <w:pPr>
        <w:numPr>
          <w:ilvl w:val="0"/>
          <w:numId w:val="6"/>
        </w:numPr>
        <w:pBdr>
          <w:top w:val="nil"/>
          <w:left w:val="nil"/>
          <w:bottom w:val="nil"/>
          <w:right w:val="nil"/>
          <w:between w:val="nil"/>
        </w:pBdr>
        <w:spacing w:after="0"/>
        <w:rPr>
          <w:color w:val="000000"/>
          <w:sz w:val="24"/>
          <w:szCs w:val="24"/>
        </w:rPr>
      </w:pPr>
      <w:r>
        <w:rPr>
          <w:color w:val="000000"/>
          <w:sz w:val="24"/>
          <w:szCs w:val="24"/>
        </w:rPr>
        <w:t>Collaborerà alla definizione del presente protocollo</w:t>
      </w:r>
    </w:p>
    <w:p w:rsidR="00716BAB" w:rsidRDefault="008437EC">
      <w:pPr>
        <w:numPr>
          <w:ilvl w:val="0"/>
          <w:numId w:val="6"/>
        </w:numPr>
        <w:pBdr>
          <w:top w:val="nil"/>
          <w:left w:val="nil"/>
          <w:bottom w:val="nil"/>
          <w:right w:val="nil"/>
          <w:between w:val="nil"/>
        </w:pBdr>
        <w:spacing w:after="0"/>
        <w:rPr>
          <w:color w:val="000000"/>
          <w:sz w:val="24"/>
          <w:szCs w:val="24"/>
        </w:rPr>
      </w:pPr>
      <w:r>
        <w:rPr>
          <w:color w:val="000000"/>
          <w:sz w:val="24"/>
          <w:szCs w:val="24"/>
        </w:rPr>
        <w:t>Collaborerà alla predisposizione delle misure elencate nel presente protocollo (es.: segnare percorsi, esporre cartelli con n° di persone accettabili nei singoli locali, ecc.)</w:t>
      </w:r>
    </w:p>
    <w:p w:rsidR="00716BAB" w:rsidRDefault="008437EC">
      <w:pPr>
        <w:numPr>
          <w:ilvl w:val="0"/>
          <w:numId w:val="6"/>
        </w:numPr>
        <w:pBdr>
          <w:top w:val="nil"/>
          <w:left w:val="nil"/>
          <w:bottom w:val="nil"/>
          <w:right w:val="nil"/>
          <w:between w:val="nil"/>
        </w:pBdr>
        <w:spacing w:after="0"/>
        <w:rPr>
          <w:color w:val="000000"/>
          <w:sz w:val="24"/>
          <w:szCs w:val="24"/>
        </w:rPr>
      </w:pPr>
      <w:r>
        <w:rPr>
          <w:color w:val="000000"/>
          <w:sz w:val="24"/>
          <w:szCs w:val="24"/>
        </w:rPr>
        <w:t>Il referente per la sicurezza interverrà personalmente nei confronti degli alunni e del personale per far rispettare il presente protocollo</w:t>
      </w:r>
      <w:r w:rsidR="00815636">
        <w:rPr>
          <w:color w:val="000000"/>
          <w:sz w:val="24"/>
          <w:szCs w:val="24"/>
        </w:rPr>
        <w:t>.</w:t>
      </w:r>
    </w:p>
    <w:p w:rsidR="00716BAB" w:rsidRDefault="008437EC">
      <w:pPr>
        <w:numPr>
          <w:ilvl w:val="0"/>
          <w:numId w:val="6"/>
        </w:numPr>
        <w:pBdr>
          <w:top w:val="nil"/>
          <w:left w:val="nil"/>
          <w:bottom w:val="nil"/>
          <w:right w:val="nil"/>
          <w:between w:val="nil"/>
        </w:pBdr>
        <w:spacing w:after="0"/>
        <w:rPr>
          <w:color w:val="000000"/>
          <w:sz w:val="24"/>
          <w:szCs w:val="24"/>
        </w:rPr>
      </w:pPr>
      <w:r>
        <w:rPr>
          <w:color w:val="000000"/>
          <w:sz w:val="24"/>
          <w:szCs w:val="24"/>
        </w:rPr>
        <w:t>Riferirà eventuali criticità al dirigente scolastico, contribuendo ad individuare le possibili soluzioni</w:t>
      </w:r>
    </w:p>
    <w:p w:rsidR="00716BAB" w:rsidRDefault="008437EC">
      <w:pPr>
        <w:numPr>
          <w:ilvl w:val="0"/>
          <w:numId w:val="6"/>
        </w:numPr>
        <w:pBdr>
          <w:top w:val="nil"/>
          <w:left w:val="nil"/>
          <w:bottom w:val="nil"/>
          <w:right w:val="nil"/>
          <w:between w:val="nil"/>
        </w:pBdr>
        <w:rPr>
          <w:color w:val="000000"/>
          <w:sz w:val="24"/>
          <w:szCs w:val="24"/>
        </w:rPr>
      </w:pPr>
      <w:r>
        <w:rPr>
          <w:color w:val="000000"/>
          <w:sz w:val="24"/>
          <w:szCs w:val="24"/>
        </w:rPr>
        <w:t>Sarà il punto di riferimento per i colleghi e il personale al fine di fornire le opportune informazioni sui comportamenti da attuare per il contenimento del virus.</w:t>
      </w:r>
    </w:p>
    <w:p w:rsidR="00716BAB" w:rsidRDefault="008437EC">
      <w:pPr>
        <w:rPr>
          <w:sz w:val="24"/>
          <w:szCs w:val="24"/>
        </w:rPr>
      </w:pPr>
      <w:r>
        <w:rPr>
          <w:sz w:val="24"/>
          <w:szCs w:val="24"/>
        </w:rPr>
        <w:t>Il presente protocollo è modificabile in qualsiasi momento, per ulteriori misure che dovessero rendersi necessarie o per un mutato scenario della pandemia in atto.</w:t>
      </w:r>
    </w:p>
    <w:p w:rsidR="00716BAB" w:rsidRDefault="008437EC">
      <w:pPr>
        <w:rPr>
          <w:sz w:val="24"/>
          <w:szCs w:val="24"/>
        </w:rPr>
      </w:pPr>
      <w:r>
        <w:rPr>
          <w:sz w:val="24"/>
          <w:szCs w:val="24"/>
        </w:rPr>
        <w:t>L’RSPP dell’Istituto</w:t>
      </w:r>
      <w:r>
        <w:rPr>
          <w:sz w:val="24"/>
          <w:szCs w:val="24"/>
        </w:rPr>
        <w:tab/>
        <w:t>Il referente per la sicurezza del plesso</w:t>
      </w:r>
      <w:r>
        <w:rPr>
          <w:sz w:val="24"/>
          <w:szCs w:val="24"/>
        </w:rPr>
        <w:tab/>
      </w:r>
      <w:r w:rsidR="00E906F5">
        <w:rPr>
          <w:sz w:val="24"/>
          <w:szCs w:val="24"/>
        </w:rPr>
        <w:t xml:space="preserve"> </w:t>
      </w:r>
      <w:r>
        <w:rPr>
          <w:sz w:val="24"/>
          <w:szCs w:val="24"/>
        </w:rPr>
        <w:t>La dirigente scolastica</w:t>
      </w:r>
    </w:p>
    <w:p w:rsidR="00716BAB" w:rsidRDefault="00A90775">
      <w:pPr>
        <w:rPr>
          <w:sz w:val="24"/>
          <w:szCs w:val="24"/>
        </w:rPr>
      </w:pPr>
      <w:r>
        <w:rPr>
          <w:sz w:val="24"/>
          <w:szCs w:val="24"/>
        </w:rPr>
        <w:t>Roberto Scarinzi</w:t>
      </w:r>
      <w:r>
        <w:rPr>
          <w:sz w:val="24"/>
          <w:szCs w:val="24"/>
        </w:rPr>
        <w:tab/>
        <w:t xml:space="preserve">     Emilia Polla</w:t>
      </w:r>
      <w:r w:rsidR="008437EC">
        <w:rPr>
          <w:sz w:val="24"/>
          <w:szCs w:val="24"/>
        </w:rPr>
        <w:tab/>
      </w:r>
      <w:r w:rsidR="008437EC">
        <w:rPr>
          <w:sz w:val="24"/>
          <w:szCs w:val="24"/>
        </w:rPr>
        <w:tab/>
        <w:t xml:space="preserve">      </w:t>
      </w:r>
      <w:r w:rsidR="008437EC">
        <w:rPr>
          <w:sz w:val="24"/>
          <w:szCs w:val="24"/>
        </w:rPr>
        <w:tab/>
        <w:t xml:space="preserve">                                       Bruna Codogno</w:t>
      </w:r>
    </w:p>
    <w:p w:rsidR="00716BAB" w:rsidRPr="000C5AD2" w:rsidRDefault="008437EC">
      <w:pPr>
        <w:rPr>
          <w:sz w:val="24"/>
          <w:szCs w:val="24"/>
        </w:rPr>
      </w:pPr>
      <w:r>
        <w:rPr>
          <w:sz w:val="24"/>
          <w:szCs w:val="24"/>
        </w:rPr>
        <w:t xml:space="preserve">Belluno, </w:t>
      </w:r>
      <w:r w:rsidR="00A90775">
        <w:rPr>
          <w:sz w:val="24"/>
          <w:szCs w:val="24"/>
        </w:rPr>
        <w:t>7 agosto</w:t>
      </w:r>
      <w:r>
        <w:rPr>
          <w:sz w:val="24"/>
          <w:szCs w:val="24"/>
        </w:rPr>
        <w:t xml:space="preserve"> 2020</w:t>
      </w:r>
    </w:p>
    <w:sectPr w:rsidR="00716BAB" w:rsidRPr="000C5AD2" w:rsidSect="00833E8D">
      <w:headerReference w:type="default" r:id="rId8"/>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1D" w:rsidRDefault="0084571D" w:rsidP="00716BAB">
      <w:pPr>
        <w:spacing w:after="0" w:line="240" w:lineRule="auto"/>
      </w:pPr>
      <w:r>
        <w:separator/>
      </w:r>
    </w:p>
  </w:endnote>
  <w:endnote w:type="continuationSeparator" w:id="0">
    <w:p w:rsidR="0084571D" w:rsidRDefault="0084571D" w:rsidP="00716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1D" w:rsidRDefault="0084571D" w:rsidP="00716BAB">
      <w:pPr>
        <w:spacing w:after="0" w:line="240" w:lineRule="auto"/>
      </w:pPr>
      <w:r>
        <w:separator/>
      </w:r>
    </w:p>
  </w:footnote>
  <w:footnote w:type="continuationSeparator" w:id="0">
    <w:p w:rsidR="0084571D" w:rsidRDefault="0084571D" w:rsidP="00716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AB" w:rsidRDefault="00716BAB">
    <w:pPr>
      <w:widowControl w:val="0"/>
      <w:pBdr>
        <w:top w:val="nil"/>
        <w:left w:val="nil"/>
        <w:bottom w:val="nil"/>
        <w:right w:val="nil"/>
        <w:between w:val="nil"/>
      </w:pBdr>
      <w:spacing w:after="0"/>
      <w:rPr>
        <w:sz w:val="56"/>
        <w:szCs w:val="56"/>
      </w:rPr>
    </w:pPr>
  </w:p>
  <w:tbl>
    <w:tblPr>
      <w:tblStyle w:val="a"/>
      <w:tblW w:w="10753" w:type="dxa"/>
      <w:tblInd w:w="-56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1578"/>
      <w:gridCol w:w="7462"/>
      <w:gridCol w:w="1713"/>
    </w:tblGrid>
    <w:tr w:rsidR="00716BAB">
      <w:trPr>
        <w:trHeight w:val="332"/>
      </w:trPr>
      <w:tc>
        <w:tcPr>
          <w:tcW w:w="1578" w:type="dxa"/>
          <w:tcBorders>
            <w:bottom w:val="single" w:sz="4" w:space="0" w:color="000000"/>
          </w:tcBorders>
          <w:vAlign w:val="center"/>
        </w:tcPr>
        <w:p w:rsidR="00716BAB" w:rsidRDefault="008437EC">
          <w:pPr>
            <w:pBdr>
              <w:top w:val="nil"/>
              <w:left w:val="nil"/>
              <w:bottom w:val="nil"/>
              <w:right w:val="nil"/>
              <w:between w:val="nil"/>
            </w:pBdr>
            <w:tabs>
              <w:tab w:val="left" w:pos="34"/>
            </w:tabs>
            <w:spacing w:after="0"/>
            <w:ind w:left="-108"/>
            <w:jc w:val="center"/>
            <w:rPr>
              <w:rFonts w:ascii="Arial" w:eastAsia="Arial" w:hAnsi="Arial" w:cs="Arial"/>
              <w:b/>
              <w:color w:val="000000"/>
              <w:sz w:val="26"/>
              <w:szCs w:val="26"/>
            </w:rPr>
          </w:pPr>
          <w:r>
            <w:rPr>
              <w:rFonts w:ascii="Arial" w:eastAsia="Arial" w:hAnsi="Arial" w:cs="Arial"/>
              <w:noProof/>
              <w:color w:val="000000"/>
            </w:rPr>
            <w:drawing>
              <wp:inline distT="0" distB="0" distL="0" distR="0">
                <wp:extent cx="643890" cy="64389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3890" cy="643890"/>
                        </a:xfrm>
                        <a:prstGeom prst="rect">
                          <a:avLst/>
                        </a:prstGeom>
                        <a:ln/>
                      </pic:spPr>
                    </pic:pic>
                  </a:graphicData>
                </a:graphic>
              </wp:inline>
            </w:drawing>
          </w:r>
        </w:p>
      </w:tc>
      <w:tc>
        <w:tcPr>
          <w:tcW w:w="7462" w:type="dxa"/>
          <w:tcBorders>
            <w:bottom w:val="single" w:sz="4" w:space="0" w:color="000000"/>
          </w:tcBorders>
        </w:tcPr>
        <w:p w:rsidR="00716BAB" w:rsidRDefault="00716BAB">
          <w:pPr>
            <w:pBdr>
              <w:top w:val="nil"/>
              <w:left w:val="nil"/>
              <w:bottom w:val="nil"/>
              <w:right w:val="nil"/>
              <w:between w:val="nil"/>
            </w:pBdr>
            <w:spacing w:after="0"/>
            <w:jc w:val="center"/>
            <w:rPr>
              <w:rFonts w:ascii="Times New Roman" w:eastAsia="Times New Roman" w:hAnsi="Times New Roman" w:cs="Times New Roman"/>
              <w:color w:val="000000"/>
            </w:rPr>
          </w:pPr>
        </w:p>
        <w:p w:rsidR="00716BAB" w:rsidRDefault="008437EC">
          <w:pPr>
            <w:pBdr>
              <w:top w:val="nil"/>
              <w:left w:val="nil"/>
              <w:bottom w:val="nil"/>
              <w:right w:val="nil"/>
              <w:between w:val="nil"/>
            </w:pBdr>
            <w:spacing w:after="0"/>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ISTITUTO COMPRENSIVO STATALE “TINA MERLIN” DI BELLUNO</w:t>
          </w:r>
        </w:p>
        <w:p w:rsidR="00716BAB" w:rsidRDefault="008437EC">
          <w:pPr>
            <w:pBdr>
              <w:top w:val="nil"/>
              <w:left w:val="nil"/>
              <w:bottom w:val="nil"/>
              <w:right w:val="nil"/>
              <w:between w:val="nil"/>
            </w:pBdr>
            <w:spacing w:after="0"/>
            <w:jc w:val="center"/>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SCUOLE INFANZIA - SCUOLE PRIMARIE - SCUOLA SECONDARIA 1° GRADO</w:t>
          </w:r>
        </w:p>
        <w:p w:rsidR="00716BAB" w:rsidRDefault="008437EC">
          <w:pPr>
            <w:pBdr>
              <w:top w:val="nil"/>
              <w:left w:val="nil"/>
              <w:bottom w:val="nil"/>
              <w:right w:val="nil"/>
              <w:between w:val="nil"/>
            </w:pBdr>
            <w:shd w:val="clear" w:color="auto" w:fill="FFFFFF"/>
            <w:spacing w:after="0" w:line="278" w:lineRule="auto"/>
            <w:ind w:left="58" w:hanging="5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Mur di Cadola,12  - 32100 BELLUNO     Tel.0437931814     C.F. 93049270254</w:t>
          </w:r>
        </w:p>
        <w:p w:rsidR="00716BAB" w:rsidRDefault="009127CD">
          <w:pPr>
            <w:pBdr>
              <w:top w:val="nil"/>
              <w:left w:val="nil"/>
              <w:bottom w:val="nil"/>
              <w:right w:val="nil"/>
              <w:between w:val="nil"/>
            </w:pBdr>
            <w:spacing w:after="0"/>
            <w:jc w:val="center"/>
            <w:rPr>
              <w:rFonts w:ascii="Times New Roman" w:eastAsia="Times New Roman" w:hAnsi="Times New Roman" w:cs="Times New Roman"/>
              <w:b/>
              <w:color w:val="000000"/>
              <w:sz w:val="18"/>
              <w:szCs w:val="18"/>
            </w:rPr>
          </w:pPr>
          <w:hyperlink r:id="rId2">
            <w:r w:rsidR="008437EC">
              <w:rPr>
                <w:rFonts w:ascii="Times New Roman" w:eastAsia="Times New Roman" w:hAnsi="Times New Roman" w:cs="Times New Roman"/>
                <w:color w:val="0000FF"/>
                <w:sz w:val="18"/>
                <w:szCs w:val="18"/>
                <w:u w:val="single"/>
              </w:rPr>
              <w:t>www.ictinamerlin.edu.it</w:t>
            </w:r>
          </w:hyperlink>
          <w:r w:rsidR="008437EC">
            <w:rPr>
              <w:rFonts w:ascii="Times New Roman" w:eastAsia="Times New Roman" w:hAnsi="Times New Roman" w:cs="Times New Roman"/>
              <w:color w:val="000000"/>
            </w:rPr>
            <w:t xml:space="preserve">   - </w:t>
          </w:r>
          <w:hyperlink r:id="rId3">
            <w:r w:rsidR="008437EC">
              <w:rPr>
                <w:rFonts w:ascii="Times New Roman" w:eastAsia="Times New Roman" w:hAnsi="Times New Roman" w:cs="Times New Roman"/>
                <w:color w:val="0000FF"/>
                <w:sz w:val="18"/>
                <w:szCs w:val="18"/>
                <w:u w:val="single"/>
              </w:rPr>
              <w:t>blic831003@pec.istruzione.it</w:t>
            </w:r>
          </w:hyperlink>
          <w:r w:rsidR="008437EC">
            <w:rPr>
              <w:rFonts w:ascii="Times New Roman" w:eastAsia="Times New Roman" w:hAnsi="Times New Roman" w:cs="Times New Roman"/>
              <w:color w:val="000000"/>
              <w:sz w:val="18"/>
              <w:szCs w:val="18"/>
            </w:rPr>
            <w:t xml:space="preserve"> - </w:t>
          </w:r>
          <w:hyperlink r:id="rId4">
            <w:r w:rsidR="008437EC">
              <w:rPr>
                <w:rFonts w:ascii="Times New Roman" w:eastAsia="Times New Roman" w:hAnsi="Times New Roman" w:cs="Times New Roman"/>
                <w:color w:val="0000FF"/>
                <w:sz w:val="18"/>
                <w:szCs w:val="18"/>
                <w:u w:val="single"/>
              </w:rPr>
              <w:t>blic831003@.istruzione.it</w:t>
            </w:r>
          </w:hyperlink>
        </w:p>
      </w:tc>
      <w:tc>
        <w:tcPr>
          <w:tcW w:w="1713" w:type="dxa"/>
          <w:tcBorders>
            <w:bottom w:val="single" w:sz="4" w:space="0" w:color="000000"/>
          </w:tcBorders>
        </w:tcPr>
        <w:p w:rsidR="00716BAB" w:rsidRDefault="008437EC">
          <w:pPr>
            <w:pBdr>
              <w:top w:val="nil"/>
              <w:left w:val="nil"/>
              <w:bottom w:val="nil"/>
              <w:right w:val="nil"/>
              <w:between w:val="nil"/>
            </w:pBdr>
            <w:spacing w:after="0"/>
            <w:ind w:left="-113"/>
            <w:jc w:val="center"/>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extent cx="975600" cy="660457"/>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5600" cy="660457"/>
                        </a:xfrm>
                        <a:prstGeom prst="rect">
                          <a:avLst/>
                        </a:prstGeom>
                        <a:ln/>
                      </pic:spPr>
                    </pic:pic>
                  </a:graphicData>
                </a:graphic>
              </wp:inline>
            </w:drawing>
          </w:r>
        </w:p>
      </w:tc>
    </w:tr>
    <w:tr w:rsidR="00716BAB">
      <w:trPr>
        <w:trHeight w:val="332"/>
      </w:trPr>
      <w:tc>
        <w:tcPr>
          <w:tcW w:w="10753" w:type="dxa"/>
          <w:gridSpan w:val="3"/>
          <w:tcBorders>
            <w:left w:val="nil"/>
            <w:bottom w:val="nil"/>
            <w:right w:val="nil"/>
          </w:tcBorders>
          <w:vAlign w:val="center"/>
        </w:tcPr>
        <w:p w:rsidR="00716BAB" w:rsidRDefault="00716BAB">
          <w:pPr>
            <w:pBdr>
              <w:top w:val="nil"/>
              <w:left w:val="nil"/>
              <w:bottom w:val="nil"/>
              <w:right w:val="nil"/>
              <w:between w:val="nil"/>
            </w:pBdr>
            <w:spacing w:after="0"/>
            <w:ind w:left="-113" w:right="-108"/>
            <w:jc w:val="right"/>
            <w:rPr>
              <w:rFonts w:ascii="Arial" w:eastAsia="Arial" w:hAnsi="Arial" w:cs="Arial"/>
              <w:b/>
              <w:color w:val="000000"/>
              <w:sz w:val="28"/>
              <w:szCs w:val="28"/>
            </w:rPr>
          </w:pPr>
        </w:p>
      </w:tc>
    </w:tr>
  </w:tbl>
  <w:p w:rsidR="00716BAB" w:rsidRDefault="00716BA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360"/>
    <w:multiLevelType w:val="multilevel"/>
    <w:tmpl w:val="EE12C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8C37DC"/>
    <w:multiLevelType w:val="multilevel"/>
    <w:tmpl w:val="6F50D4F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C766803"/>
    <w:multiLevelType w:val="multilevel"/>
    <w:tmpl w:val="26B65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7C6828"/>
    <w:multiLevelType w:val="multilevel"/>
    <w:tmpl w:val="32122F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480A28"/>
    <w:multiLevelType w:val="multilevel"/>
    <w:tmpl w:val="954E5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1E124D"/>
    <w:multiLevelType w:val="multilevel"/>
    <w:tmpl w:val="832CC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AFD4D70"/>
    <w:multiLevelType w:val="multilevel"/>
    <w:tmpl w:val="04CC7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304D91"/>
    <w:multiLevelType w:val="multilevel"/>
    <w:tmpl w:val="FC747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3E902CC"/>
    <w:multiLevelType w:val="multilevel"/>
    <w:tmpl w:val="F44EE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C957985"/>
    <w:multiLevelType w:val="multilevel"/>
    <w:tmpl w:val="68A63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188788B"/>
    <w:multiLevelType w:val="multilevel"/>
    <w:tmpl w:val="272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C524B53"/>
    <w:multiLevelType w:val="multilevel"/>
    <w:tmpl w:val="0DF25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6"/>
  </w:num>
  <w:num w:numId="3">
    <w:abstractNumId w:val="4"/>
  </w:num>
  <w:num w:numId="4">
    <w:abstractNumId w:val="7"/>
  </w:num>
  <w:num w:numId="5">
    <w:abstractNumId w:val="1"/>
  </w:num>
  <w:num w:numId="6">
    <w:abstractNumId w:val="5"/>
  </w:num>
  <w:num w:numId="7">
    <w:abstractNumId w:val="11"/>
  </w:num>
  <w:num w:numId="8">
    <w:abstractNumId w:val="2"/>
  </w:num>
  <w:num w:numId="9">
    <w:abstractNumId w:val="3"/>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716BAB"/>
    <w:rsid w:val="00014C2B"/>
    <w:rsid w:val="000C5AD2"/>
    <w:rsid w:val="001F4DC7"/>
    <w:rsid w:val="002E1DBE"/>
    <w:rsid w:val="002F2EC6"/>
    <w:rsid w:val="0036703C"/>
    <w:rsid w:val="003B7A08"/>
    <w:rsid w:val="004564E1"/>
    <w:rsid w:val="00463FF3"/>
    <w:rsid w:val="00566525"/>
    <w:rsid w:val="005B062C"/>
    <w:rsid w:val="005D5BD9"/>
    <w:rsid w:val="00640BA5"/>
    <w:rsid w:val="00706104"/>
    <w:rsid w:val="00716BAB"/>
    <w:rsid w:val="007632A4"/>
    <w:rsid w:val="007A11C7"/>
    <w:rsid w:val="007B3D89"/>
    <w:rsid w:val="007C369D"/>
    <w:rsid w:val="00815636"/>
    <w:rsid w:val="008274AC"/>
    <w:rsid w:val="00833E8D"/>
    <w:rsid w:val="008437EC"/>
    <w:rsid w:val="0084571D"/>
    <w:rsid w:val="009127CD"/>
    <w:rsid w:val="009B610F"/>
    <w:rsid w:val="00A90775"/>
    <w:rsid w:val="00C90829"/>
    <w:rsid w:val="00E20A5A"/>
    <w:rsid w:val="00E679FC"/>
    <w:rsid w:val="00E906F5"/>
    <w:rsid w:val="00F15098"/>
    <w:rsid w:val="00F2743A"/>
    <w:rsid w:val="00FC55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52D"/>
  </w:style>
  <w:style w:type="paragraph" w:styleId="Titolo1">
    <w:name w:val="heading 1"/>
    <w:basedOn w:val="Normale1"/>
    <w:next w:val="Normale1"/>
    <w:rsid w:val="00716BAB"/>
    <w:pPr>
      <w:keepNext/>
      <w:keepLines/>
      <w:spacing w:before="480" w:after="120"/>
      <w:outlineLvl w:val="0"/>
    </w:pPr>
    <w:rPr>
      <w:b/>
      <w:sz w:val="48"/>
      <w:szCs w:val="48"/>
    </w:rPr>
  </w:style>
  <w:style w:type="paragraph" w:styleId="Titolo2">
    <w:name w:val="heading 2"/>
    <w:basedOn w:val="Normale1"/>
    <w:next w:val="Normale1"/>
    <w:rsid w:val="00716BAB"/>
    <w:pPr>
      <w:keepNext/>
      <w:keepLines/>
      <w:spacing w:before="360" w:after="80"/>
      <w:outlineLvl w:val="1"/>
    </w:pPr>
    <w:rPr>
      <w:b/>
      <w:sz w:val="36"/>
      <w:szCs w:val="36"/>
    </w:rPr>
  </w:style>
  <w:style w:type="paragraph" w:styleId="Titolo3">
    <w:name w:val="heading 3"/>
    <w:basedOn w:val="Normale1"/>
    <w:next w:val="Normale1"/>
    <w:rsid w:val="00716BAB"/>
    <w:pPr>
      <w:keepNext/>
      <w:keepLines/>
      <w:spacing w:before="280" w:after="80"/>
      <w:outlineLvl w:val="2"/>
    </w:pPr>
    <w:rPr>
      <w:b/>
      <w:sz w:val="28"/>
      <w:szCs w:val="28"/>
    </w:rPr>
  </w:style>
  <w:style w:type="paragraph" w:styleId="Titolo4">
    <w:name w:val="heading 4"/>
    <w:basedOn w:val="Normale1"/>
    <w:next w:val="Normale1"/>
    <w:rsid w:val="00716BAB"/>
    <w:pPr>
      <w:keepNext/>
      <w:keepLines/>
      <w:spacing w:before="240" w:after="40"/>
      <w:outlineLvl w:val="3"/>
    </w:pPr>
    <w:rPr>
      <w:b/>
      <w:sz w:val="24"/>
      <w:szCs w:val="24"/>
    </w:rPr>
  </w:style>
  <w:style w:type="paragraph" w:styleId="Titolo5">
    <w:name w:val="heading 5"/>
    <w:basedOn w:val="Normale1"/>
    <w:next w:val="Normale1"/>
    <w:rsid w:val="00716BAB"/>
    <w:pPr>
      <w:keepNext/>
      <w:keepLines/>
      <w:spacing w:before="220" w:after="40"/>
      <w:outlineLvl w:val="4"/>
    </w:pPr>
    <w:rPr>
      <w:b/>
    </w:rPr>
  </w:style>
  <w:style w:type="paragraph" w:styleId="Titolo6">
    <w:name w:val="heading 6"/>
    <w:basedOn w:val="Normale1"/>
    <w:next w:val="Normale1"/>
    <w:rsid w:val="00716B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16BAB"/>
  </w:style>
  <w:style w:type="table" w:customStyle="1" w:styleId="TableNormal">
    <w:name w:val="Table Normal"/>
    <w:rsid w:val="00716BAB"/>
    <w:tblPr>
      <w:tblCellMar>
        <w:top w:w="0" w:type="dxa"/>
        <w:left w:w="0" w:type="dxa"/>
        <w:bottom w:w="0" w:type="dxa"/>
        <w:right w:w="0" w:type="dxa"/>
      </w:tblCellMar>
    </w:tblPr>
  </w:style>
  <w:style w:type="paragraph" w:styleId="Titolo">
    <w:name w:val="Title"/>
    <w:basedOn w:val="Normale1"/>
    <w:next w:val="Normale1"/>
    <w:rsid w:val="00716BAB"/>
    <w:pPr>
      <w:keepNext/>
      <w:keepLines/>
      <w:spacing w:before="480" w:after="120"/>
    </w:pPr>
    <w:rPr>
      <w:b/>
      <w:sz w:val="72"/>
      <w:szCs w:val="72"/>
    </w:rPr>
  </w:style>
  <w:style w:type="paragraph" w:styleId="Intestazione">
    <w:name w:val="header"/>
    <w:basedOn w:val="Normale"/>
    <w:link w:val="IntestazioneCarattere"/>
    <w:uiPriority w:val="99"/>
    <w:unhideWhenUsed/>
    <w:rsid w:val="00F207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759"/>
  </w:style>
  <w:style w:type="paragraph" w:styleId="Pidipagina">
    <w:name w:val="footer"/>
    <w:basedOn w:val="Normale"/>
    <w:link w:val="PidipaginaCarattere"/>
    <w:uiPriority w:val="99"/>
    <w:unhideWhenUsed/>
    <w:rsid w:val="00F207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759"/>
  </w:style>
  <w:style w:type="character" w:styleId="Collegamentoipertestuale">
    <w:name w:val="Hyperlink"/>
    <w:uiPriority w:val="99"/>
    <w:unhideWhenUsed/>
    <w:rsid w:val="00F20759"/>
    <w:rPr>
      <w:color w:val="0000FF"/>
      <w:u w:val="single"/>
    </w:rPr>
  </w:style>
  <w:style w:type="paragraph" w:styleId="Paragrafoelenco">
    <w:name w:val="List Paragraph"/>
    <w:basedOn w:val="Normale"/>
    <w:uiPriority w:val="34"/>
    <w:qFormat/>
    <w:rsid w:val="006D2C86"/>
    <w:pPr>
      <w:ind w:left="720"/>
      <w:contextualSpacing/>
    </w:pPr>
  </w:style>
  <w:style w:type="character" w:customStyle="1" w:styleId="apple-converted-space">
    <w:name w:val="apple-converted-space"/>
    <w:basedOn w:val="Carpredefinitoparagrafo"/>
    <w:rsid w:val="006A7D10"/>
  </w:style>
  <w:style w:type="paragraph" w:styleId="Testofumetto">
    <w:name w:val="Balloon Text"/>
    <w:basedOn w:val="Normale"/>
    <w:link w:val="TestofumettoCarattere"/>
    <w:uiPriority w:val="99"/>
    <w:semiHidden/>
    <w:unhideWhenUsed/>
    <w:rsid w:val="002630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086"/>
    <w:rPr>
      <w:rFonts w:ascii="Tahoma" w:hAnsi="Tahoma" w:cs="Tahoma"/>
      <w:sz w:val="16"/>
      <w:szCs w:val="16"/>
    </w:rPr>
  </w:style>
  <w:style w:type="table" w:styleId="Grigliatabella">
    <w:name w:val="Table Grid"/>
    <w:basedOn w:val="Tabellanormale"/>
    <w:uiPriority w:val="59"/>
    <w:rsid w:val="00397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corsivo">
    <w:name w:val="Emphasis"/>
    <w:basedOn w:val="Carpredefinitoparagrafo"/>
    <w:uiPriority w:val="20"/>
    <w:qFormat/>
    <w:rsid w:val="00BE02F6"/>
    <w:rPr>
      <w:i/>
      <w:iCs/>
    </w:rPr>
  </w:style>
  <w:style w:type="paragraph" w:customStyle="1" w:styleId="Normale2">
    <w:name w:val="Normale2"/>
    <w:rsid w:val="00FA1453"/>
    <w:pPr>
      <w:spacing w:after="0"/>
    </w:pPr>
    <w:rPr>
      <w:rFonts w:ascii="Arial" w:eastAsia="Arial" w:hAnsi="Arial" w:cs="Arial"/>
    </w:rPr>
  </w:style>
  <w:style w:type="paragraph" w:styleId="Sottotitolo">
    <w:name w:val="Subtitle"/>
    <w:basedOn w:val="Normale1"/>
    <w:next w:val="Normale1"/>
    <w:rsid w:val="00716BAB"/>
    <w:pPr>
      <w:keepNext/>
      <w:keepLines/>
      <w:spacing w:before="360" w:after="80"/>
    </w:pPr>
    <w:rPr>
      <w:rFonts w:ascii="Georgia" w:eastAsia="Georgia" w:hAnsi="Georgia" w:cs="Georgia"/>
      <w:i/>
      <w:color w:val="666666"/>
      <w:sz w:val="48"/>
      <w:szCs w:val="48"/>
    </w:rPr>
  </w:style>
  <w:style w:type="table" w:customStyle="1" w:styleId="a">
    <w:basedOn w:val="TableNormal"/>
    <w:rsid w:val="00716BA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edu"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6kVdCZiVMdr0x/fKJMt685Azw==">AMUW2mWsvlzobaKznaNwYyLZ+tdISyh5LGcqZ4gbPBUyq5tKXU8upVcisq/anY+iXbcmBvZwWtyz6VACq9jDxgWAidYDYSkVcsaZZMBswoffG1svPtWnj/4=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1886</Words>
  <Characters>10755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bcodogno</dc:creator>
  <cp:lastModifiedBy>bcodogno</cp:lastModifiedBy>
  <cp:revision>2</cp:revision>
  <dcterms:created xsi:type="dcterms:W3CDTF">2020-10-30T08:29:00Z</dcterms:created>
  <dcterms:modified xsi:type="dcterms:W3CDTF">2020-10-30T08:29:00Z</dcterms:modified>
</cp:coreProperties>
</file>